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7202F8E7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 w:rsidR="007E45E8">
        <w:rPr>
          <w:rFonts w:ascii="Arial" w:hAnsi="Arial" w:cs="Arial"/>
          <w:sz w:val="22"/>
          <w:szCs w:val="22"/>
        </w:rPr>
        <w:t>29</w:t>
      </w:r>
      <w:r w:rsidR="006A2651">
        <w:rPr>
          <w:rFonts w:ascii="Arial" w:hAnsi="Arial" w:cs="Arial"/>
          <w:sz w:val="22"/>
          <w:szCs w:val="22"/>
        </w:rPr>
        <w:t xml:space="preserve"> November 2023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4D0717EE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E40A8D">
        <w:rPr>
          <w:rFonts w:ascii="Arial" w:hAnsi="Arial" w:cs="Arial"/>
          <w:sz w:val="22"/>
          <w:szCs w:val="22"/>
        </w:rPr>
        <w:t>1 (</w:t>
      </w:r>
      <w:proofErr w:type="spellStart"/>
      <w:r w:rsidR="00E40A8D">
        <w:rPr>
          <w:rFonts w:ascii="Arial" w:hAnsi="Arial" w:cs="Arial"/>
          <w:sz w:val="22"/>
          <w:szCs w:val="22"/>
        </w:rPr>
        <w:t>satu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E40A8D">
        <w:rPr>
          <w:rFonts w:ascii="Arial" w:hAnsi="Arial" w:cs="Arial"/>
          <w:sz w:val="22"/>
          <w:szCs w:val="22"/>
        </w:rPr>
        <w:t>lampiran</w:t>
      </w:r>
      <w:proofErr w:type="spellEnd"/>
    </w:p>
    <w:p w14:paraId="4FD59A16" w14:textId="77777777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E70DE" w14:textId="454E7CAE" w:rsidR="00787A81" w:rsidRDefault="00787A81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0A8D">
        <w:rPr>
          <w:rFonts w:ascii="Arial" w:hAnsi="Arial" w:cs="Arial"/>
          <w:sz w:val="22"/>
          <w:szCs w:val="22"/>
        </w:rPr>
        <w:t>Ketua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8D">
        <w:rPr>
          <w:rFonts w:ascii="Arial" w:hAnsi="Arial" w:cs="Arial"/>
          <w:sz w:val="22"/>
          <w:szCs w:val="22"/>
        </w:rPr>
        <w:t>Pengadilan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Agama</w:t>
      </w:r>
    </w:p>
    <w:p w14:paraId="2166840F" w14:textId="441947E2" w:rsidR="00E40A8D" w:rsidRPr="006A2651" w:rsidRDefault="00E40A8D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 Sumatera Barat</w:t>
      </w: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1E57396E" w:rsidR="00787A8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</w:t>
      </w:r>
      <w:r w:rsidR="00D55EA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dukung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kelancaran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pelaksanaan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tugas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di wilayah</w:t>
      </w:r>
      <w:r w:rsidR="00D55E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E45E8">
        <w:rPr>
          <w:rFonts w:ascii="Arial" w:hAnsi="Arial" w:cs="Arial"/>
          <w:sz w:val="22"/>
          <w:szCs w:val="22"/>
        </w:rPr>
        <w:t>undang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Saudara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beserta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="007E45E8">
        <w:rPr>
          <w:rFonts w:ascii="Arial" w:hAnsi="Arial" w:cs="Arial"/>
          <w:sz w:val="22"/>
          <w:szCs w:val="22"/>
        </w:rPr>
        <w:t>Ketua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E45E8">
        <w:rPr>
          <w:rFonts w:ascii="Arial" w:hAnsi="Arial" w:cs="Arial"/>
          <w:sz w:val="22"/>
          <w:szCs w:val="22"/>
        </w:rPr>
        <w:t>Panitera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E45E8">
        <w:rPr>
          <w:rFonts w:ascii="Arial" w:hAnsi="Arial" w:cs="Arial"/>
          <w:sz w:val="22"/>
          <w:szCs w:val="22"/>
        </w:rPr>
        <w:t>Sekretaris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untuk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mengikuti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pembinaan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dengan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Pimpinan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Pengadilan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Tinggi Agama</w:t>
      </w:r>
      <w:r>
        <w:rPr>
          <w:rFonts w:ascii="Arial" w:hAnsi="Arial" w:cs="Arial"/>
          <w:sz w:val="22"/>
          <w:szCs w:val="22"/>
          <w:lang w:val="id-ID"/>
        </w:rPr>
        <w:t xml:space="preserve">,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163982A8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Jum’at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s.d.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Senin</w:t>
      </w:r>
      <w:r w:rsidR="001F3883" w:rsidRPr="008A13F9">
        <w:rPr>
          <w:rFonts w:ascii="Arial" w:hAnsi="Arial" w:cs="Arial"/>
          <w:sz w:val="22"/>
          <w:szCs w:val="22"/>
        </w:rPr>
        <w:t>,</w:t>
      </w:r>
      <w:r w:rsidRPr="008A13F9">
        <w:rPr>
          <w:rFonts w:ascii="Arial" w:hAnsi="Arial" w:cs="Arial"/>
          <w:sz w:val="22"/>
          <w:szCs w:val="22"/>
        </w:rPr>
        <w:t xml:space="preserve"> </w:t>
      </w:r>
      <w:r w:rsidR="007E45E8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7E45E8">
        <w:rPr>
          <w:rFonts w:ascii="Arial" w:hAnsi="Arial" w:cs="Arial"/>
          <w:sz w:val="22"/>
          <w:szCs w:val="22"/>
        </w:rPr>
        <w:t>s.d.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7E45E8">
        <w:rPr>
          <w:rFonts w:ascii="Arial" w:hAnsi="Arial" w:cs="Arial"/>
          <w:sz w:val="22"/>
          <w:szCs w:val="22"/>
        </w:rPr>
        <w:t>Desember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2023</w:t>
      </w:r>
    </w:p>
    <w:p w14:paraId="681730DA" w14:textId="77777777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08.00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5CBA169A" w14:textId="011113CF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 w:rsidR="007E45E8">
        <w:rPr>
          <w:rFonts w:ascii="Arial" w:hAnsi="Arial" w:cs="Arial"/>
          <w:sz w:val="22"/>
          <w:szCs w:val="22"/>
        </w:rPr>
        <w:t>Tinggi Agama Padang</w:t>
      </w:r>
    </w:p>
    <w:p w14:paraId="6A01F200" w14:textId="64FD1958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Jalan </w:t>
      </w:r>
      <w:r w:rsidR="007E45E8"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 w:rsidR="007E45E8">
        <w:rPr>
          <w:rFonts w:ascii="Arial" w:hAnsi="Arial" w:cs="Arial"/>
          <w:sz w:val="22"/>
          <w:szCs w:val="22"/>
        </w:rPr>
        <w:t>Batipuh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="007E45E8">
        <w:rPr>
          <w:rFonts w:ascii="Arial" w:hAnsi="Arial" w:cs="Arial"/>
          <w:sz w:val="22"/>
          <w:szCs w:val="22"/>
        </w:rPr>
        <w:t>Tangah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Kota Padang </w:t>
      </w:r>
    </w:p>
    <w:p w14:paraId="1090B8B0" w14:textId="4E8B8FB1" w:rsidR="006A2651" w:rsidRPr="008A13F9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Acara</w:t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Pembinaan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F37AD78" w14:textId="35B5B94A" w:rsidR="00787A81" w:rsidRPr="00271462" w:rsidRDefault="00787A81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2FC030F9" w14:textId="14F5383A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B23968C" w14:textId="5D0A82C7" w:rsidR="00787A81" w:rsidRPr="001F3883" w:rsidRDefault="001F3883" w:rsidP="001F607B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787A81" w:rsidRPr="001F3883">
        <w:rPr>
          <w:rFonts w:ascii="Arial" w:hAnsi="Arial" w:cs="Arial"/>
          <w:bCs/>
          <w:sz w:val="22"/>
          <w:szCs w:val="22"/>
        </w:rPr>
        <w:t>Ketu</w:t>
      </w:r>
      <w:r w:rsidR="00787A81"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="00787A81" w:rsidRPr="001F3883">
        <w:rPr>
          <w:rFonts w:ascii="Arial" w:hAnsi="Arial" w:cs="Arial"/>
          <w:bCs/>
          <w:sz w:val="22"/>
          <w:szCs w:val="22"/>
        </w:rPr>
        <w:t>,</w:t>
      </w:r>
    </w:p>
    <w:p w14:paraId="1F536DC0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5EA62003" w14:textId="785F297B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626F4F3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F8FCA4C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66EC2456" w14:textId="76C1AAFA" w:rsidR="00EC7A2D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07641B1A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29445BC9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41AB9645" w14:textId="73153309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D2292F3" w14:textId="6B07838E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laporan)</w:t>
      </w:r>
    </w:p>
    <w:p w14:paraId="02340BB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BEFA51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C175FFD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229520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2CE8766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4729E8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8980E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554935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4822392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35C5C3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8A80F8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581E7CD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4E44486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9DB334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073DAAD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0BB70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CCA48D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sectPr w:rsidR="008A13F9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12D8" w14:textId="77777777" w:rsidR="00DB3A3D" w:rsidRDefault="00DB3A3D">
      <w:r>
        <w:separator/>
      </w:r>
    </w:p>
  </w:endnote>
  <w:endnote w:type="continuationSeparator" w:id="0">
    <w:p w14:paraId="650B8C20" w14:textId="77777777" w:rsidR="00DB3A3D" w:rsidRDefault="00D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1031" w14:textId="77777777" w:rsidR="00DB3A3D" w:rsidRDefault="00DB3A3D">
      <w:r>
        <w:separator/>
      </w:r>
    </w:p>
  </w:footnote>
  <w:footnote w:type="continuationSeparator" w:id="0">
    <w:p w14:paraId="3B2BA43F" w14:textId="77777777" w:rsidR="00DB3A3D" w:rsidRDefault="00DB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6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3"/>
  </w:num>
  <w:num w:numId="5" w16cid:durableId="1023168223">
    <w:abstractNumId w:val="22"/>
  </w:num>
  <w:num w:numId="6" w16cid:durableId="1160805403">
    <w:abstractNumId w:val="31"/>
  </w:num>
  <w:num w:numId="7" w16cid:durableId="1805854313">
    <w:abstractNumId w:val="55"/>
  </w:num>
  <w:num w:numId="8" w16cid:durableId="618217660">
    <w:abstractNumId w:val="63"/>
  </w:num>
  <w:num w:numId="9" w16cid:durableId="495728628">
    <w:abstractNumId w:val="26"/>
  </w:num>
  <w:num w:numId="10" w16cid:durableId="444691503">
    <w:abstractNumId w:val="29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7"/>
  </w:num>
  <w:num w:numId="15" w16cid:durableId="29110312">
    <w:abstractNumId w:val="33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7"/>
  </w:num>
  <w:num w:numId="20" w16cid:durableId="1426653319">
    <w:abstractNumId w:val="16"/>
  </w:num>
  <w:num w:numId="21" w16cid:durableId="2025325133">
    <w:abstractNumId w:val="45"/>
  </w:num>
  <w:num w:numId="22" w16cid:durableId="1182165401">
    <w:abstractNumId w:val="39"/>
  </w:num>
  <w:num w:numId="23" w16cid:durableId="2065249215">
    <w:abstractNumId w:val="38"/>
  </w:num>
  <w:num w:numId="24" w16cid:durableId="499545842">
    <w:abstractNumId w:val="50"/>
  </w:num>
  <w:num w:numId="25" w16cid:durableId="2041318311">
    <w:abstractNumId w:val="3"/>
  </w:num>
  <w:num w:numId="26" w16cid:durableId="82842165">
    <w:abstractNumId w:val="37"/>
  </w:num>
  <w:num w:numId="27" w16cid:durableId="1336376266">
    <w:abstractNumId w:val="41"/>
  </w:num>
  <w:num w:numId="28" w16cid:durableId="1444958315">
    <w:abstractNumId w:val="52"/>
  </w:num>
  <w:num w:numId="29" w16cid:durableId="1024404893">
    <w:abstractNumId w:val="9"/>
  </w:num>
  <w:num w:numId="30" w16cid:durableId="1155224269">
    <w:abstractNumId w:val="35"/>
  </w:num>
  <w:num w:numId="31" w16cid:durableId="983042561">
    <w:abstractNumId w:val="48"/>
  </w:num>
  <w:num w:numId="32" w16cid:durableId="1659113530">
    <w:abstractNumId w:val="49"/>
  </w:num>
  <w:num w:numId="33" w16cid:durableId="1639529204">
    <w:abstractNumId w:val="36"/>
  </w:num>
  <w:num w:numId="34" w16cid:durableId="141045471">
    <w:abstractNumId w:val="4"/>
  </w:num>
  <w:num w:numId="35" w16cid:durableId="925116862">
    <w:abstractNumId w:val="47"/>
  </w:num>
  <w:num w:numId="36" w16cid:durableId="800807980">
    <w:abstractNumId w:val="40"/>
  </w:num>
  <w:num w:numId="37" w16cid:durableId="1281647352">
    <w:abstractNumId w:val="54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8"/>
  </w:num>
  <w:num w:numId="41" w16cid:durableId="282275944">
    <w:abstractNumId w:val="30"/>
  </w:num>
  <w:num w:numId="42" w16cid:durableId="492528224">
    <w:abstractNumId w:val="62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59"/>
  </w:num>
  <w:num w:numId="46" w16cid:durableId="290403103">
    <w:abstractNumId w:val="0"/>
  </w:num>
  <w:num w:numId="47" w16cid:durableId="225840369">
    <w:abstractNumId w:val="32"/>
  </w:num>
  <w:num w:numId="48" w16cid:durableId="1500776821">
    <w:abstractNumId w:val="53"/>
  </w:num>
  <w:num w:numId="49" w16cid:durableId="1584726474">
    <w:abstractNumId w:val="34"/>
  </w:num>
  <w:num w:numId="50" w16cid:durableId="607127475">
    <w:abstractNumId w:val="58"/>
  </w:num>
  <w:num w:numId="51" w16cid:durableId="1842039957">
    <w:abstractNumId w:val="46"/>
  </w:num>
  <w:num w:numId="52" w16cid:durableId="1538278279">
    <w:abstractNumId w:val="8"/>
  </w:num>
  <w:num w:numId="53" w16cid:durableId="331295334">
    <w:abstractNumId w:val="44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2"/>
  </w:num>
  <w:num w:numId="57" w16cid:durableId="611135016">
    <w:abstractNumId w:val="14"/>
  </w:num>
  <w:num w:numId="58" w16cid:durableId="984240824">
    <w:abstractNumId w:val="51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0"/>
  </w:num>
  <w:num w:numId="62" w16cid:durableId="882866066">
    <w:abstractNumId w:val="56"/>
  </w:num>
  <w:num w:numId="63" w16cid:durableId="717127669">
    <w:abstractNumId w:val="25"/>
  </w:num>
  <w:num w:numId="64" w16cid:durableId="1975132029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3A3D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2023-11-16T09:04:00Z</cp:lastPrinted>
  <dcterms:created xsi:type="dcterms:W3CDTF">2023-11-29T02:48:00Z</dcterms:created>
  <dcterms:modified xsi:type="dcterms:W3CDTF">2023-11-29T02:48:00Z</dcterms:modified>
</cp:coreProperties>
</file>