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56C175D9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041D15" w:rsidRPr="009F6928">
        <w:rPr>
          <w:rFonts w:ascii="Arial" w:hAnsi="Arial" w:cs="Arial"/>
          <w:noProof/>
          <w:sz w:val="22"/>
          <w:szCs w:val="22"/>
        </w:rPr>
        <w:t>29 Agustus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7A31A5D4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041D15" w:rsidRPr="009F6928">
        <w:rPr>
          <w:rFonts w:ascii="Arial" w:hAnsi="Arial" w:cs="Arial"/>
          <w:noProof/>
          <w:sz w:val="22"/>
          <w:szCs w:val="22"/>
        </w:rPr>
        <w:t>Padang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718FDCD2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041D15" w:rsidRPr="009F6928">
        <w:rPr>
          <w:rFonts w:ascii="Arial" w:hAnsi="Arial" w:cs="Arial"/>
          <w:noProof/>
          <w:sz w:val="22"/>
          <w:szCs w:val="22"/>
        </w:rPr>
        <w:t>2828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041D15" w:rsidRPr="009F6928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041D15" w:rsidRPr="009F6928">
        <w:rPr>
          <w:rFonts w:ascii="Arial" w:hAnsi="Arial" w:cs="Arial"/>
          <w:noProof/>
          <w:sz w:val="22"/>
          <w:szCs w:val="22"/>
        </w:rPr>
        <w:t>VIII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57BFC199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041D15" w:rsidRPr="009F6928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Periode 2024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703EBCFD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1D15" w:rsidRPr="009F6928">
              <w:rPr>
                <w:rFonts w:ascii="Arial" w:hAnsi="Arial" w:cs="Arial"/>
                <w:noProof/>
                <w:sz w:val="22"/>
                <w:szCs w:val="22"/>
              </w:rPr>
              <w:t>Nursal, S.Ag., M.Sy.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5422BB4A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37479F78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6F3D86A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3E0C6413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3C422AEE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2F0E8098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64BB314C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665161BD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7C138551" w:rsidR="0038228C" w:rsidRPr="00BA7404" w:rsidRDefault="006D2C20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041D15" w:rsidRPr="009F6928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40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jumlah_angka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1D15" w:rsidRPr="009F6928">
              <w:rPr>
                <w:rFonts w:ascii="Arial" w:hAnsi="Arial" w:cs="Arial"/>
                <w:noProof/>
                <w:sz w:val="22"/>
                <w:szCs w:val="22"/>
              </w:rPr>
              <w:t>satu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A7404">
              <w:rPr>
                <w:rFonts w:ascii="Arial" w:hAnsi="Arial" w:cs="Arial"/>
                <w:sz w:val="22"/>
                <w:szCs w:val="22"/>
              </w:rPr>
              <w:t>) dokumen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5B71263A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1D15" w:rsidRPr="009F6928">
              <w:rPr>
                <w:rFonts w:ascii="Arial" w:hAnsi="Arial" w:cs="Arial"/>
                <w:noProof/>
                <w:sz w:val="22"/>
                <w:szCs w:val="22"/>
              </w:rPr>
              <w:t>SKP Periode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28C"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41"/>
    <w:odso>
      <w:udl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1D1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962E7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5C92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5D33"/>
    <w:rsid w:val="003B29EE"/>
    <w:rsid w:val="003B38CD"/>
    <w:rsid w:val="003B3B03"/>
    <w:rsid w:val="003B5061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2C20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979D5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A7404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104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Berki%20Rahmat\Nextcloud3\2024%20-%20Kepegawaian%20dan%20TI%20(2)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90</cp:revision>
  <cp:lastPrinted>2024-07-09T08:32:00Z</cp:lastPrinted>
  <dcterms:created xsi:type="dcterms:W3CDTF">2021-11-22T07:43:00Z</dcterms:created>
  <dcterms:modified xsi:type="dcterms:W3CDTF">2024-08-29T09:28:00Z</dcterms:modified>
</cp:coreProperties>
</file>