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AA32" w14:textId="0D84680B" w:rsidR="007E035C" w:rsidRDefault="001F6174" w:rsidP="007E035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AB142F5" wp14:editId="3D62745D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10480" w14:textId="193B4EBA" w:rsidR="007E035C" w:rsidRDefault="00F83CBB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CB4FD" wp14:editId="287B3209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947C9" w14:textId="77777777" w:rsidR="007E035C" w:rsidRPr="00D7796F" w:rsidRDefault="007E035C" w:rsidP="007E035C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m8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CWpjp9pxJweujATQ+wDV22TFV3L4qvCnGxrgnf0VspRV9TUkJ2vrnpnl0d&#10;cZQB2fYfRAlhyF4LCzRUsjWlg2IgQIcuPZ06Y1IpYDOMZsFsDkcFnAWhH8/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" filled="f" stroked="f">
                <v:textbox inset="0,0,0,0">
                  <w:txbxContent>
                    <w:p w14:paraId="7F3947C9" w14:textId="77777777" w:rsidR="007E035C" w:rsidRPr="00D7796F" w:rsidRDefault="007E035C" w:rsidP="007E035C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7666F28" w14:textId="65DE2DD9" w:rsidR="007E035C" w:rsidRDefault="00F83CBB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82E58" wp14:editId="2C3E1CA8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055E" w14:textId="77777777" w:rsidR="007E035C" w:rsidRDefault="007E035C" w:rsidP="007E035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3B39A74A" w14:textId="77777777" w:rsidR="007E035C" w:rsidRDefault="007E035C" w:rsidP="007E035C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14:paraId="2DD387F1" w14:textId="2B981E7A" w:rsidR="007E035C" w:rsidRDefault="007E035C" w:rsidP="004631C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="004631C1" w:rsidRPr="00BE0510"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 w:rsidR="004631C1"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05D5F5CE" w14:textId="77777777" w:rsidR="00BE0510" w:rsidRDefault="00BE0510" w:rsidP="004631C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KH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D3yKKH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14:paraId="08EB055E" w14:textId="77777777" w:rsidR="007E035C" w:rsidRDefault="007E035C" w:rsidP="007E035C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3B39A74A" w14:textId="77777777" w:rsidR="007E035C" w:rsidRDefault="007E035C" w:rsidP="007E035C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 w14:paraId="2DD387F1" w14:textId="2B981E7A" w:rsidR="007E035C" w:rsidRDefault="007E035C" w:rsidP="004631C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="004631C1" w:rsidRPr="00BE0510"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 w:rsidR="004631C1"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05D5F5CE" w14:textId="77777777" w:rsidR="00BE0510" w:rsidRDefault="00BE0510" w:rsidP="004631C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2FE0A" w14:textId="77777777"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14:paraId="06989B6E" w14:textId="77777777"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14:paraId="278F7D9D" w14:textId="2106DAB6" w:rsidR="00152FFD" w:rsidRDefault="00152FF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4EFC56D" w14:textId="2405B49C" w:rsidR="00BE0510" w:rsidRDefault="00F83CBB" w:rsidP="004631C1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6B70A" wp14:editId="57DBBD9A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774A3C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hG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14:paraId="46D2C1C8" w14:textId="7CB3FCCD" w:rsidR="00152FFD" w:rsidRPr="00524064" w:rsidRDefault="001F6174" w:rsidP="00BE0510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Nomor</w:t>
      </w:r>
      <w:r>
        <w:rPr>
          <w:rFonts w:ascii="Bookman Old Style" w:hAnsi="Bookman Old Style" w:cs="Calibri"/>
          <w:sz w:val="20"/>
          <w:szCs w:val="20"/>
        </w:rPr>
        <w:tab/>
        <w:t>:</w:t>
      </w:r>
      <w:r w:rsidR="00BE0510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W3-A/</w:t>
      </w:r>
      <w:r w:rsidR="004631C1">
        <w:rPr>
          <w:rFonts w:ascii="Bookman Old Style" w:hAnsi="Bookman Old Style" w:cs="Calibri"/>
          <w:sz w:val="20"/>
          <w:szCs w:val="20"/>
          <w:lang w:val="id-ID"/>
        </w:rPr>
        <w:t xml:space="preserve">          </w:t>
      </w:r>
      <w:r w:rsidR="00044CDC" w:rsidRPr="00524064">
        <w:rPr>
          <w:rFonts w:ascii="Bookman Old Style" w:hAnsi="Bookman Old Style" w:cs="Calibri"/>
          <w:sz w:val="20"/>
          <w:szCs w:val="20"/>
          <w:lang w:val="id-ID"/>
        </w:rPr>
        <w:t>/</w:t>
      </w:r>
      <w:r w:rsidR="009501D8">
        <w:rPr>
          <w:rFonts w:ascii="Bookman Old Style" w:hAnsi="Bookman Old Style" w:cs="Calibri"/>
          <w:sz w:val="20"/>
          <w:szCs w:val="20"/>
        </w:rPr>
        <w:t>PL</w:t>
      </w:r>
      <w:r w:rsidR="00DB6E56">
        <w:rPr>
          <w:rFonts w:ascii="Bookman Old Style" w:hAnsi="Bookman Old Style" w:cs="Calibri"/>
          <w:sz w:val="20"/>
          <w:szCs w:val="20"/>
        </w:rPr>
        <w:t>.0</w:t>
      </w:r>
      <w:r w:rsidR="00935AB4">
        <w:rPr>
          <w:rFonts w:ascii="Bookman Old Style" w:hAnsi="Bookman Old Style" w:cs="Calibri"/>
          <w:sz w:val="20"/>
          <w:szCs w:val="20"/>
        </w:rPr>
        <w:t>7</w:t>
      </w:r>
      <w:r w:rsidR="00DB6E56">
        <w:rPr>
          <w:rFonts w:ascii="Bookman Old Style" w:hAnsi="Bookman Old Style" w:cs="Calibri"/>
          <w:sz w:val="20"/>
          <w:szCs w:val="20"/>
        </w:rPr>
        <w:t>/</w:t>
      </w:r>
      <w:r w:rsidR="004631C1">
        <w:rPr>
          <w:rFonts w:ascii="Bookman Old Style" w:hAnsi="Bookman Old Style" w:cs="Calibri"/>
          <w:sz w:val="20"/>
          <w:szCs w:val="20"/>
          <w:lang w:val="id-ID"/>
        </w:rPr>
        <w:t>X</w:t>
      </w:r>
      <w:r w:rsidR="00DB6E56">
        <w:rPr>
          <w:rFonts w:ascii="Bookman Old Style" w:hAnsi="Bookman Old Style" w:cs="Calibri"/>
          <w:sz w:val="20"/>
          <w:szCs w:val="20"/>
        </w:rPr>
        <w:t>I</w:t>
      </w:r>
      <w:r w:rsidR="002353CC">
        <w:rPr>
          <w:rFonts w:ascii="Bookman Old Style" w:hAnsi="Bookman Old Style" w:cs="Calibri"/>
          <w:sz w:val="20"/>
          <w:szCs w:val="20"/>
        </w:rPr>
        <w:t>I</w:t>
      </w:r>
      <w:r w:rsidR="00A66A1D">
        <w:rPr>
          <w:rFonts w:ascii="Bookman Old Style" w:hAnsi="Bookman Old Style" w:cs="Calibri"/>
          <w:sz w:val="20"/>
          <w:szCs w:val="20"/>
        </w:rPr>
        <w:t>/202</w:t>
      </w:r>
      <w:r w:rsidR="00935AB4">
        <w:rPr>
          <w:rFonts w:ascii="Bookman Old Style" w:hAnsi="Bookman Old Style" w:cs="Calibri"/>
          <w:sz w:val="20"/>
          <w:szCs w:val="20"/>
        </w:rPr>
        <w:t>1</w:t>
      </w:r>
      <w:r w:rsidR="00BE0510">
        <w:rPr>
          <w:rFonts w:ascii="Bookman Old Style" w:hAnsi="Bookman Old Style" w:cs="Calibri"/>
          <w:sz w:val="20"/>
          <w:szCs w:val="20"/>
        </w:rPr>
        <w:tab/>
      </w:r>
      <w:r w:rsidR="00BE0510">
        <w:rPr>
          <w:rFonts w:ascii="Bookman Old Style" w:hAnsi="Bookman Old Style" w:cs="Calibri"/>
          <w:sz w:val="20"/>
          <w:szCs w:val="20"/>
        </w:rPr>
        <w:tab/>
      </w:r>
      <w:r w:rsidR="002353CC">
        <w:rPr>
          <w:rFonts w:ascii="Bookman Old Style" w:hAnsi="Bookman Old Style" w:cs="Calibri"/>
          <w:sz w:val="20"/>
          <w:szCs w:val="20"/>
          <w:lang w:val="en-ID"/>
        </w:rPr>
        <w:t>Desember</w:t>
      </w:r>
      <w:r w:rsidR="00804766">
        <w:rPr>
          <w:rFonts w:ascii="Bookman Old Style" w:hAnsi="Bookman Old Style" w:cs="Calibri"/>
          <w:sz w:val="20"/>
          <w:szCs w:val="20"/>
        </w:rPr>
        <w:t xml:space="preserve"> </w:t>
      </w:r>
      <w:r w:rsidR="00A66A1D">
        <w:rPr>
          <w:rFonts w:ascii="Bookman Old Style" w:hAnsi="Bookman Old Style" w:cs="Calibri"/>
          <w:sz w:val="20"/>
          <w:szCs w:val="20"/>
        </w:rPr>
        <w:t>202</w:t>
      </w:r>
      <w:r w:rsidR="00935AB4">
        <w:rPr>
          <w:rFonts w:ascii="Bookman Old Style" w:hAnsi="Bookman Old Style" w:cs="Calibri"/>
          <w:sz w:val="20"/>
          <w:szCs w:val="20"/>
        </w:rPr>
        <w:t>1</w:t>
      </w:r>
    </w:p>
    <w:p w14:paraId="1E60F604" w14:textId="4F3D8609" w:rsidR="00152FFD" w:rsidRPr="00524064" w:rsidRDefault="00044CDC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r w:rsidRPr="00524064">
        <w:rPr>
          <w:rFonts w:ascii="Bookman Old Style" w:hAnsi="Bookman Old Style" w:cs="Calibri"/>
          <w:sz w:val="20"/>
          <w:szCs w:val="20"/>
        </w:rPr>
        <w:t>Lampiran</w:t>
      </w:r>
      <w:r w:rsidRPr="00524064"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B6148B">
        <w:rPr>
          <w:rFonts w:ascii="Bookman Old Style" w:hAnsi="Bookman Old Style" w:cs="Calibri"/>
          <w:sz w:val="20"/>
          <w:szCs w:val="20"/>
        </w:rPr>
        <w:t>satu lampiran</w:t>
      </w:r>
    </w:p>
    <w:p w14:paraId="65705713" w14:textId="56740872" w:rsidR="00152FFD" w:rsidRPr="00BE0510" w:rsidRDefault="00044CDC" w:rsidP="007C6EDA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0"/>
          <w:szCs w:val="20"/>
        </w:rPr>
      </w:pPr>
      <w:r w:rsidRPr="00BE0510">
        <w:rPr>
          <w:rFonts w:ascii="Bookman Old Style" w:hAnsi="Bookman Old Style" w:cs="Calibri"/>
          <w:sz w:val="20"/>
          <w:szCs w:val="20"/>
        </w:rPr>
        <w:t>Perihal</w:t>
      </w:r>
      <w:r w:rsidRPr="00BE0510"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51E4C">
        <w:rPr>
          <w:rFonts w:ascii="Bookman Old Style" w:hAnsi="Bookman Old Style" w:cs="Calibri"/>
          <w:sz w:val="20"/>
          <w:szCs w:val="20"/>
        </w:rPr>
        <w:t>Pokja Pemilihan Pengadaan Barang/ Jasa</w:t>
      </w:r>
    </w:p>
    <w:p w14:paraId="45DD1F7C" w14:textId="53D948DD" w:rsidR="00524064" w:rsidRDefault="0052406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51CD1A47" w14:textId="77777777" w:rsidR="00BE0510" w:rsidRPr="00524064" w:rsidRDefault="00BE0510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9676C69" w14:textId="0525CAF2" w:rsidR="00BE0510" w:rsidRDefault="00044CDC" w:rsidP="000E130F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524064">
        <w:rPr>
          <w:rFonts w:ascii="Bookman Old Style" w:hAnsi="Bookman Old Style" w:cs="Calibri"/>
          <w:bCs/>
          <w:sz w:val="20"/>
          <w:szCs w:val="20"/>
        </w:rPr>
        <w:t>Yth.</w:t>
      </w:r>
      <w:r w:rsidR="00BE0510"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="00935AB4">
        <w:rPr>
          <w:rFonts w:ascii="Bookman Old Style" w:hAnsi="Bookman Old Style" w:cs="Calibri"/>
          <w:bCs/>
          <w:sz w:val="20"/>
          <w:szCs w:val="20"/>
        </w:rPr>
        <w:t xml:space="preserve">Sekretaris </w:t>
      </w:r>
      <w:r w:rsidR="00451E4C">
        <w:rPr>
          <w:rFonts w:ascii="Bookman Old Style" w:hAnsi="Bookman Old Style" w:cs="Calibri"/>
          <w:bCs/>
          <w:sz w:val="20"/>
          <w:szCs w:val="20"/>
        </w:rPr>
        <w:t>Mahkamah Agung RI</w:t>
      </w:r>
    </w:p>
    <w:p w14:paraId="6E9540FD" w14:textId="77777777" w:rsidR="00451E4C" w:rsidRDefault="00451E4C" w:rsidP="00451E4C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451E4C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5AE9E916" w14:textId="1854217C" w:rsidR="00152FFD" w:rsidRDefault="00451E4C" w:rsidP="00BE0510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451E4C">
        <w:rPr>
          <w:rFonts w:ascii="Bookman Old Style" w:hAnsi="Bookman Old Style" w:cs="Calibri"/>
          <w:bCs/>
          <w:sz w:val="20"/>
          <w:szCs w:val="20"/>
        </w:rPr>
        <w:t>Jakarta 10110</w:t>
      </w:r>
    </w:p>
    <w:p w14:paraId="15E75738" w14:textId="77777777" w:rsidR="00935AB4" w:rsidRPr="00524064" w:rsidRDefault="00935AB4" w:rsidP="00BE0510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bookmarkStart w:id="0" w:name="_GoBack"/>
      <w:bookmarkEnd w:id="0"/>
    </w:p>
    <w:p w14:paraId="22778FAC" w14:textId="77777777" w:rsidR="00BE0510" w:rsidRPr="00524064" w:rsidRDefault="00BE0510" w:rsidP="00524064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361051EF" w14:textId="4E0A283C" w:rsidR="000E130F" w:rsidRDefault="00915A9D" w:rsidP="00F83CBB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 xml:space="preserve">Menindaklanjuti </w:t>
      </w:r>
      <w:r w:rsidR="00C340BF">
        <w:rPr>
          <w:rFonts w:ascii="Bookman Old Style" w:hAnsi="Bookman Old Style" w:cs="Calibri"/>
          <w:sz w:val="20"/>
          <w:szCs w:val="20"/>
          <w:lang w:val="en-ID"/>
        </w:rPr>
        <w:t xml:space="preserve">surat 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 xml:space="preserve">Sekretaris </w:t>
      </w:r>
      <w:r w:rsidR="00B6148B">
        <w:rPr>
          <w:rFonts w:ascii="Bookman Old Style" w:hAnsi="Bookman Old Style" w:cs="Calibri"/>
          <w:sz w:val="20"/>
          <w:szCs w:val="20"/>
          <w:lang w:val="en-ID"/>
        </w:rPr>
        <w:t xml:space="preserve">Mahkamah Agung RI nomor 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>2823</w:t>
      </w:r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>/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>SEK</w:t>
      </w:r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>/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>PL.00/11</w:t>
      </w:r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>/202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>1</w:t>
      </w:r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 xml:space="preserve"> tanggal 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 xml:space="preserve">24 </w:t>
      </w:r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>November 202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>1</w:t>
      </w:r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 xml:space="preserve"> tentang 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 xml:space="preserve">Langkah-langkah </w:t>
      </w:r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>Pengadaan Barang/ Jasa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 xml:space="preserve"> TA 2022</w:t>
      </w:r>
      <w:r w:rsidR="00B6148B"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r w:rsidR="009203CD">
        <w:rPr>
          <w:rFonts w:ascii="Bookman Old Style" w:hAnsi="Bookman Old Style" w:cs="Calibri"/>
          <w:sz w:val="20"/>
          <w:szCs w:val="20"/>
          <w:lang w:val="en-ID"/>
        </w:rPr>
        <w:t>bersama</w:t>
      </w:r>
      <w:r w:rsidR="00B6148B">
        <w:rPr>
          <w:rFonts w:ascii="Bookman Old Style" w:hAnsi="Bookman Old Style" w:cs="Calibri"/>
          <w:sz w:val="20"/>
          <w:szCs w:val="20"/>
          <w:lang w:val="en-ID"/>
        </w:rPr>
        <w:t xml:space="preserve"> ini </w:t>
      </w:r>
      <w:r w:rsidR="00451E4C">
        <w:rPr>
          <w:rFonts w:ascii="Bookman Old Style" w:hAnsi="Bookman Old Style" w:cs="Calibri"/>
          <w:sz w:val="20"/>
          <w:szCs w:val="20"/>
          <w:lang w:val="en-ID"/>
        </w:rPr>
        <w:t xml:space="preserve">kami kirimkan nama-nama aparatur yang berkompeten </w:t>
      </w:r>
      <w:r>
        <w:rPr>
          <w:rFonts w:ascii="Bookman Old Style" w:hAnsi="Bookman Old Style" w:cs="Calibri"/>
          <w:sz w:val="20"/>
          <w:szCs w:val="20"/>
          <w:lang w:val="en-ID"/>
        </w:rPr>
        <w:t xml:space="preserve">dibidang pengadaan barang/ jasa untuk ditetapkan sebagai Pokja Pemilihan pada </w:t>
      </w:r>
      <w:r w:rsidR="00E811FD">
        <w:rPr>
          <w:rFonts w:ascii="Bookman Old Style" w:hAnsi="Bookman Old Style" w:cs="Calibri"/>
          <w:sz w:val="20"/>
          <w:szCs w:val="20"/>
          <w:lang w:val="en-ID"/>
        </w:rPr>
        <w:t>Satker dilingkungan Pengadilan Tinggi Agama Padang</w:t>
      </w:r>
      <w:r w:rsidR="00451E4C">
        <w:rPr>
          <w:rFonts w:ascii="Bookman Old Style" w:hAnsi="Bookman Old Style" w:cs="Calibri"/>
          <w:sz w:val="20"/>
          <w:szCs w:val="20"/>
          <w:lang w:val="en-ID"/>
        </w:rPr>
        <w:t>.</w:t>
      </w:r>
    </w:p>
    <w:p w14:paraId="42D74FC0" w14:textId="1100FEFD" w:rsidR="00446AD4" w:rsidRDefault="00044CDC" w:rsidP="009D405D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524064"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 w:rsidR="00451E4C">
        <w:rPr>
          <w:rFonts w:ascii="Bookman Old Style" w:hAnsi="Bookman Old Style" w:cs="Calibri"/>
          <w:sz w:val="20"/>
          <w:szCs w:val="20"/>
        </w:rPr>
        <w:t xml:space="preserve">kami </w:t>
      </w:r>
      <w:r w:rsidRPr="00524064">
        <w:rPr>
          <w:rFonts w:ascii="Bookman Old Style" w:hAnsi="Bookman Old Style" w:cs="Calibri"/>
          <w:sz w:val="20"/>
          <w:szCs w:val="20"/>
        </w:rPr>
        <w:t xml:space="preserve">sampaikan, </w:t>
      </w:r>
      <w:r w:rsidR="00451E4C">
        <w:rPr>
          <w:rFonts w:ascii="Bookman Old Style" w:hAnsi="Bookman Old Style" w:cs="Calibri"/>
          <w:sz w:val="20"/>
          <w:szCs w:val="20"/>
        </w:rPr>
        <w:t>untuk selanjutnya dilakukan penetapan pokja pemilihan</w:t>
      </w:r>
      <w:r w:rsidR="00446AD4">
        <w:rPr>
          <w:rFonts w:ascii="Bookman Old Style" w:hAnsi="Bookman Old Style" w:cs="Calibri"/>
          <w:sz w:val="20"/>
          <w:szCs w:val="20"/>
        </w:rPr>
        <w:t xml:space="preserve">, </w:t>
      </w:r>
      <w:r w:rsidRPr="00524064">
        <w:rPr>
          <w:rFonts w:ascii="Bookman Old Style" w:hAnsi="Bookman Old Style" w:cs="Calibri"/>
          <w:sz w:val="20"/>
          <w:szCs w:val="20"/>
        </w:rPr>
        <w:t>terima kasih</w:t>
      </w:r>
      <w:r w:rsidRPr="00524064">
        <w:rPr>
          <w:rFonts w:ascii="Bookman Old Style" w:hAnsi="Bookman Old Style" w:cs="Calibri"/>
          <w:sz w:val="20"/>
          <w:szCs w:val="20"/>
          <w:lang w:val="id-ID"/>
        </w:rPr>
        <w:t>.</w:t>
      </w:r>
    </w:p>
    <w:p w14:paraId="55C26C77" w14:textId="77777777" w:rsidR="009D405D" w:rsidRDefault="009D405D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0C0D9FB8" w14:textId="1308DAE6" w:rsidR="00152FFD" w:rsidRDefault="00044CDC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524064"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203E5A17" w14:textId="0A0AC5E8" w:rsidR="00446AD4" w:rsidRDefault="00451E4C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>Sekretaris</w:t>
      </w:r>
    </w:p>
    <w:p w14:paraId="45837EF8" w14:textId="60AAB986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109C23D2" w14:textId="6E2ABA6F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83F2B28" w14:textId="7C57EE93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54686B79" w14:textId="77777777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1D95C602" w14:textId="77777777" w:rsidR="00935AB4" w:rsidRPr="00935AB4" w:rsidRDefault="00935AB4" w:rsidP="00935AB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935AB4">
        <w:rPr>
          <w:rFonts w:ascii="Bookman Old Style" w:hAnsi="Bookman Old Style" w:cs="Calibri"/>
          <w:sz w:val="20"/>
          <w:szCs w:val="20"/>
          <w:lang w:val="en-ID"/>
        </w:rPr>
        <w:t>Irsyadi, S.Ag., M.Ag.</w:t>
      </w:r>
    </w:p>
    <w:p w14:paraId="6571689A" w14:textId="77777777" w:rsidR="00935AB4" w:rsidRDefault="00935AB4" w:rsidP="00935AB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935AB4">
        <w:rPr>
          <w:rFonts w:ascii="Bookman Old Style" w:hAnsi="Bookman Old Style" w:cs="Calibri"/>
          <w:sz w:val="20"/>
          <w:szCs w:val="20"/>
          <w:lang w:val="en-ID"/>
        </w:rPr>
        <w:t>NIP. 197007021996031005</w:t>
      </w:r>
    </w:p>
    <w:p w14:paraId="195EDB85" w14:textId="671832E3" w:rsidR="00451E4C" w:rsidRDefault="00451E4C">
      <w:pPr>
        <w:spacing w:after="160" w:line="259" w:lineRule="auto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br w:type="page"/>
      </w:r>
    </w:p>
    <w:p w14:paraId="62B71E2A" w14:textId="77777777" w:rsidR="00451E4C" w:rsidRDefault="00451E4C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  <w:sectPr w:rsidR="00451E4C" w:rsidSect="00524064">
          <w:pgSz w:w="11906" w:h="16838" w:code="9"/>
          <w:pgMar w:top="964" w:right="1185" w:bottom="1021" w:left="1440" w:header="709" w:footer="709" w:gutter="0"/>
          <w:cols w:space="708"/>
          <w:docGrid w:linePitch="360"/>
        </w:sectPr>
      </w:pPr>
    </w:p>
    <w:p w14:paraId="266529CC" w14:textId="4375B573" w:rsidR="00451E4C" w:rsidRPr="00E811FD" w:rsidRDefault="00451E4C" w:rsidP="00E811FD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  <w:lang w:val="en-ID"/>
        </w:rPr>
      </w:pPr>
      <w:r w:rsidRPr="00E811FD">
        <w:rPr>
          <w:rFonts w:ascii="Bookman Old Style" w:hAnsi="Bookman Old Style" w:cs="Calibri"/>
          <w:b/>
          <w:sz w:val="20"/>
          <w:szCs w:val="20"/>
          <w:lang w:val="en-ID"/>
        </w:rPr>
        <w:lastRenderedPageBreak/>
        <w:t>DAFTAR USULAN POKJA PEMILIHAN</w:t>
      </w:r>
    </w:p>
    <w:p w14:paraId="15BECB15" w14:textId="12A8301E" w:rsidR="00451E4C" w:rsidRPr="00E811FD" w:rsidRDefault="00451E4C" w:rsidP="00E811FD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  <w:lang w:val="en-ID"/>
        </w:rPr>
      </w:pPr>
      <w:r w:rsidRPr="00E811FD">
        <w:rPr>
          <w:rFonts w:ascii="Bookman Old Style" w:hAnsi="Bookman Old Style" w:cs="Calibri"/>
          <w:b/>
          <w:sz w:val="20"/>
          <w:szCs w:val="20"/>
          <w:lang w:val="en-ID"/>
        </w:rPr>
        <w:t>PENGADAAN BARANG DAN JASA DILINGKUNGAN PENGADILAN TINGGI AGAMA PADANG</w:t>
      </w:r>
    </w:p>
    <w:p w14:paraId="594AB089" w14:textId="651DCCD9" w:rsidR="00451E4C" w:rsidRPr="00E811FD" w:rsidRDefault="00935AB4" w:rsidP="00E811FD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  <w:lang w:val="en-ID"/>
        </w:rPr>
      </w:pPr>
      <w:r>
        <w:rPr>
          <w:rFonts w:ascii="Bookman Old Style" w:hAnsi="Bookman Old Style" w:cs="Calibri"/>
          <w:b/>
          <w:sz w:val="20"/>
          <w:szCs w:val="20"/>
          <w:lang w:val="en-ID"/>
        </w:rPr>
        <w:t>TAHUN ANGGARAN 2022</w:t>
      </w:r>
    </w:p>
    <w:p w14:paraId="3F0E9737" w14:textId="2DCBF3A6" w:rsidR="00451E4C" w:rsidRDefault="00451E4C" w:rsidP="00451E4C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693"/>
        <w:gridCol w:w="2138"/>
        <w:gridCol w:w="2167"/>
        <w:gridCol w:w="1649"/>
        <w:gridCol w:w="3535"/>
        <w:gridCol w:w="3508"/>
        <w:gridCol w:w="1700"/>
      </w:tblGrid>
      <w:tr w:rsidR="00317126" w:rsidRPr="00317126" w14:paraId="74726216" w14:textId="77777777" w:rsidTr="00317126">
        <w:trPr>
          <w:tblHeader/>
        </w:trPr>
        <w:tc>
          <w:tcPr>
            <w:tcW w:w="693" w:type="dxa"/>
            <w:vMerge w:val="restart"/>
            <w:vAlign w:val="center"/>
          </w:tcPr>
          <w:p w14:paraId="14CDF5A4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NO</w:t>
            </w:r>
          </w:p>
        </w:tc>
        <w:tc>
          <w:tcPr>
            <w:tcW w:w="2138" w:type="dxa"/>
            <w:vMerge w:val="restart"/>
            <w:vAlign w:val="center"/>
          </w:tcPr>
          <w:p w14:paraId="3C554FD9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SATKER</w:t>
            </w:r>
          </w:p>
        </w:tc>
        <w:tc>
          <w:tcPr>
            <w:tcW w:w="2167" w:type="dxa"/>
            <w:vMerge w:val="restart"/>
            <w:vAlign w:val="center"/>
          </w:tcPr>
          <w:p w14:paraId="2FE5054F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NAMA PAKET</w:t>
            </w:r>
          </w:p>
        </w:tc>
        <w:tc>
          <w:tcPr>
            <w:tcW w:w="1649" w:type="dxa"/>
            <w:vMerge w:val="restart"/>
            <w:vAlign w:val="center"/>
          </w:tcPr>
          <w:p w14:paraId="00097A80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PAGU</w:t>
            </w:r>
          </w:p>
        </w:tc>
        <w:tc>
          <w:tcPr>
            <w:tcW w:w="7043" w:type="dxa"/>
            <w:gridSpan w:val="2"/>
            <w:vAlign w:val="center"/>
          </w:tcPr>
          <w:p w14:paraId="3C094281" w14:textId="7B9086FC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USULAN POKJA</w:t>
            </w:r>
          </w:p>
        </w:tc>
        <w:tc>
          <w:tcPr>
            <w:tcW w:w="1700" w:type="dxa"/>
            <w:vMerge w:val="restart"/>
            <w:vAlign w:val="center"/>
          </w:tcPr>
          <w:p w14:paraId="4A492DE4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KETERANGAN</w:t>
            </w:r>
          </w:p>
        </w:tc>
      </w:tr>
      <w:tr w:rsidR="00317126" w:rsidRPr="00317126" w14:paraId="65865AEF" w14:textId="77777777" w:rsidTr="00317126">
        <w:trPr>
          <w:tblHeader/>
        </w:trPr>
        <w:tc>
          <w:tcPr>
            <w:tcW w:w="693" w:type="dxa"/>
            <w:vMerge/>
            <w:tcBorders>
              <w:bottom w:val="double" w:sz="4" w:space="0" w:color="auto"/>
            </w:tcBorders>
            <w:vAlign w:val="center"/>
          </w:tcPr>
          <w:p w14:paraId="479FAA8F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</w:p>
        </w:tc>
        <w:tc>
          <w:tcPr>
            <w:tcW w:w="2138" w:type="dxa"/>
            <w:vMerge/>
            <w:tcBorders>
              <w:bottom w:val="double" w:sz="4" w:space="0" w:color="auto"/>
            </w:tcBorders>
            <w:vAlign w:val="center"/>
          </w:tcPr>
          <w:p w14:paraId="535EF914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</w:p>
        </w:tc>
        <w:tc>
          <w:tcPr>
            <w:tcW w:w="2167" w:type="dxa"/>
            <w:vMerge/>
            <w:tcBorders>
              <w:bottom w:val="double" w:sz="4" w:space="0" w:color="auto"/>
            </w:tcBorders>
            <w:vAlign w:val="center"/>
          </w:tcPr>
          <w:p w14:paraId="7D8658E4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</w:p>
        </w:tc>
        <w:tc>
          <w:tcPr>
            <w:tcW w:w="1649" w:type="dxa"/>
            <w:vMerge/>
            <w:tcBorders>
              <w:bottom w:val="double" w:sz="4" w:space="0" w:color="auto"/>
            </w:tcBorders>
            <w:vAlign w:val="center"/>
          </w:tcPr>
          <w:p w14:paraId="260D20DC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</w:p>
        </w:tc>
        <w:tc>
          <w:tcPr>
            <w:tcW w:w="3535" w:type="dxa"/>
            <w:tcBorders>
              <w:bottom w:val="double" w:sz="4" w:space="0" w:color="auto"/>
            </w:tcBorders>
            <w:vAlign w:val="center"/>
          </w:tcPr>
          <w:p w14:paraId="60B25F7A" w14:textId="380DA89E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NAMA/ NIP</w:t>
            </w:r>
          </w:p>
        </w:tc>
        <w:tc>
          <w:tcPr>
            <w:tcW w:w="3508" w:type="dxa"/>
            <w:tcBorders>
              <w:bottom w:val="double" w:sz="4" w:space="0" w:color="auto"/>
            </w:tcBorders>
            <w:vAlign w:val="center"/>
          </w:tcPr>
          <w:p w14:paraId="3605B711" w14:textId="7CA9EE96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JABATAN</w:t>
            </w:r>
          </w:p>
        </w:tc>
        <w:tc>
          <w:tcPr>
            <w:tcW w:w="1700" w:type="dxa"/>
            <w:vMerge/>
            <w:tcBorders>
              <w:bottom w:val="double" w:sz="4" w:space="0" w:color="auto"/>
            </w:tcBorders>
            <w:vAlign w:val="center"/>
          </w:tcPr>
          <w:p w14:paraId="144CE8A9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</w:p>
        </w:tc>
      </w:tr>
      <w:tr w:rsidR="00E811FD" w14:paraId="3B821BC6" w14:textId="77777777" w:rsidTr="00935AB4"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58B60A" w14:textId="77777777" w:rsidR="00E811FD" w:rsidRPr="00E811FD" w:rsidRDefault="00E811FD" w:rsidP="00E811FD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ind w:left="36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21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4C83D7" w14:textId="6AD15661" w:rsidR="00E811FD" w:rsidRPr="00E811FD" w:rsidRDefault="00E811FD" w:rsidP="00935AB4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Pengadilan Agama </w:t>
            </w:r>
            <w:r w:rsidR="00935AB4">
              <w:rPr>
                <w:rFonts w:ascii="Bookman Old Style" w:hAnsi="Bookman Old Style" w:cs="Calibri"/>
                <w:sz w:val="20"/>
                <w:szCs w:val="20"/>
                <w:lang w:val="en-ID"/>
              </w:rPr>
              <w:t>Pariaman</w:t>
            </w:r>
          </w:p>
        </w:tc>
        <w:tc>
          <w:tcPr>
            <w:tcW w:w="21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6A794A" w14:textId="252832C1" w:rsidR="00E811FD" w:rsidRPr="00E811FD" w:rsidRDefault="00935AB4" w:rsidP="00E811FD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Pengadaan Genset</w:t>
            </w:r>
          </w:p>
        </w:tc>
        <w:tc>
          <w:tcPr>
            <w:tcW w:w="16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BBEFD6" w14:textId="5EFF39C6" w:rsidR="00E811FD" w:rsidRPr="00E811FD" w:rsidRDefault="00935AB4" w:rsidP="007B2D44">
            <w:pPr>
              <w:pStyle w:val="ListParagraph"/>
              <w:spacing w:before="60" w:after="60" w:line="360" w:lineRule="auto"/>
              <w:ind w:left="0"/>
              <w:jc w:val="right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385</w:t>
            </w:r>
            <w:r w:rsid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.000.000</w:t>
            </w:r>
          </w:p>
        </w:tc>
        <w:tc>
          <w:tcPr>
            <w:tcW w:w="3535" w:type="dxa"/>
            <w:tcBorders>
              <w:top w:val="double" w:sz="4" w:space="0" w:color="auto"/>
              <w:bottom w:val="double" w:sz="4" w:space="0" w:color="auto"/>
            </w:tcBorders>
          </w:tcPr>
          <w:p w14:paraId="2DC7A3B8" w14:textId="5BB71571" w:rsidR="00E811FD" w:rsidRDefault="00E811FD" w:rsidP="00E811FD">
            <w:pPr>
              <w:pStyle w:val="ListParagraph"/>
              <w:numPr>
                <w:ilvl w:val="0"/>
                <w:numId w:val="10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Rifka Hidayat, S.H.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/ </w:t>
            </w: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198503212006041004</w:t>
            </w:r>
          </w:p>
          <w:p w14:paraId="19BE882A" w14:textId="44270B2F" w:rsidR="007B2D44" w:rsidRDefault="007B2D44" w:rsidP="007B2D44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28E4E27E" w14:textId="77777777" w:rsidR="00317126" w:rsidRDefault="00317126" w:rsidP="007B2D44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0F12B475" w14:textId="77777777" w:rsidR="007B2D44" w:rsidRDefault="007B2D44" w:rsidP="007B2D44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2DE2714A" w14:textId="77777777" w:rsidR="00E811FD" w:rsidRDefault="00E811FD" w:rsidP="00E811FD">
            <w:pPr>
              <w:pStyle w:val="ListParagraph"/>
              <w:numPr>
                <w:ilvl w:val="0"/>
                <w:numId w:val="10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Efri Sukma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/ </w:t>
            </w: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198402152006041004</w:t>
            </w:r>
          </w:p>
          <w:p w14:paraId="44F9FEF9" w14:textId="77777777" w:rsidR="007B2D44" w:rsidRPr="007B2D44" w:rsidRDefault="007B2D44" w:rsidP="007B2D44">
            <w:pPr>
              <w:pStyle w:val="ListParagrap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1CBE20B8" w14:textId="28BD5E04" w:rsidR="007B2D44" w:rsidRDefault="007B2D44" w:rsidP="007B2D44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03CC8118" w14:textId="77777777" w:rsidR="007B2D44" w:rsidRDefault="007B2D44" w:rsidP="007B2D44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5EECD5F5" w14:textId="0A32EC9A" w:rsidR="00E811FD" w:rsidRPr="007B2D44" w:rsidRDefault="00935AB4" w:rsidP="00935AB4">
            <w:pPr>
              <w:pStyle w:val="ListParagraph"/>
              <w:numPr>
                <w:ilvl w:val="0"/>
                <w:numId w:val="10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Aidil Akbar, S.E.</w:t>
            </w:r>
            <w:r w:rsid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/ 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198708082006041001</w:t>
            </w:r>
          </w:p>
        </w:tc>
        <w:tc>
          <w:tcPr>
            <w:tcW w:w="3508" w:type="dxa"/>
            <w:tcBorders>
              <w:top w:val="double" w:sz="4" w:space="0" w:color="auto"/>
              <w:bottom w:val="double" w:sz="4" w:space="0" w:color="auto"/>
            </w:tcBorders>
          </w:tcPr>
          <w:p w14:paraId="474EDEDD" w14:textId="21A21912" w:rsidR="00E811FD" w:rsidRDefault="00E811FD" w:rsidP="00E811FD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Kepala Sub Bagian Kepegawaian Dan Teknologi Informasi Pengadilan Tinggi Agama Padang</w:t>
            </w:r>
          </w:p>
          <w:p w14:paraId="62A89BD5" w14:textId="77777777" w:rsidR="007B2D44" w:rsidRDefault="007B2D44" w:rsidP="00E811FD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230AB176" w14:textId="77777777" w:rsidR="00E811FD" w:rsidRDefault="00E811FD" w:rsidP="00E811FD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Pemelihara Sarana Dan Prasarana, Sub Bagian Tata Usaha Dan Rumah Tangga Pengadilan Tinggi Agama Padang</w:t>
            </w:r>
          </w:p>
          <w:p w14:paraId="37644320" w14:textId="77777777" w:rsidR="007B2D44" w:rsidRDefault="007B2D44" w:rsidP="00E811FD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3ED90374" w14:textId="566CDA9A" w:rsidR="00E811FD" w:rsidRPr="00E811FD" w:rsidRDefault="00935AB4" w:rsidP="00935AB4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Analis Perencanaan, Evaluasi dan Pelaporan </w:t>
            </w: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Pengadilan Tinggi Agama Padang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663EC0" w14:textId="77777777" w:rsidR="00E811FD" w:rsidRPr="00E811FD" w:rsidRDefault="00E811FD" w:rsidP="00E811FD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</w:tr>
      <w:tr w:rsidR="00935AB4" w14:paraId="66823A1E" w14:textId="77777777" w:rsidTr="00317126">
        <w:tc>
          <w:tcPr>
            <w:tcW w:w="693" w:type="dxa"/>
            <w:tcBorders>
              <w:top w:val="double" w:sz="4" w:space="0" w:color="auto"/>
            </w:tcBorders>
            <w:vAlign w:val="center"/>
          </w:tcPr>
          <w:p w14:paraId="66DA560B" w14:textId="77777777" w:rsidR="00935AB4" w:rsidRPr="00E811FD" w:rsidRDefault="00935AB4" w:rsidP="00E811FD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ind w:left="36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2138" w:type="dxa"/>
            <w:tcBorders>
              <w:top w:val="double" w:sz="4" w:space="0" w:color="auto"/>
            </w:tcBorders>
            <w:vAlign w:val="center"/>
          </w:tcPr>
          <w:p w14:paraId="6123E0C0" w14:textId="700911EB" w:rsidR="00935AB4" w:rsidRDefault="00935AB4" w:rsidP="00935AB4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Pengadilan Agama 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Pulau Punjung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vAlign w:val="center"/>
          </w:tcPr>
          <w:p w14:paraId="38721026" w14:textId="48415D3F" w:rsidR="00935AB4" w:rsidRDefault="00935AB4" w:rsidP="00E811FD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Pengadaan Genset</w:t>
            </w:r>
          </w:p>
        </w:tc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14:paraId="0AE258F3" w14:textId="28B74143" w:rsidR="00935AB4" w:rsidRDefault="00935AB4" w:rsidP="007B2D44">
            <w:pPr>
              <w:pStyle w:val="ListParagraph"/>
              <w:spacing w:before="60" w:after="60" w:line="360" w:lineRule="auto"/>
              <w:ind w:left="0"/>
              <w:jc w:val="right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500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.000.000</w:t>
            </w:r>
          </w:p>
        </w:tc>
        <w:tc>
          <w:tcPr>
            <w:tcW w:w="3535" w:type="dxa"/>
            <w:tcBorders>
              <w:top w:val="double" w:sz="4" w:space="0" w:color="auto"/>
            </w:tcBorders>
          </w:tcPr>
          <w:p w14:paraId="20EDDB9B" w14:textId="77777777" w:rsidR="00935AB4" w:rsidRDefault="00935AB4" w:rsidP="00935AB4">
            <w:pPr>
              <w:pStyle w:val="ListParagraph"/>
              <w:numPr>
                <w:ilvl w:val="0"/>
                <w:numId w:val="13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Rifka Hidayat, S.H.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/ </w:t>
            </w: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198503212006041004</w:t>
            </w:r>
          </w:p>
          <w:p w14:paraId="600E9AC1" w14:textId="77777777" w:rsidR="00935AB4" w:rsidRDefault="00935AB4" w:rsidP="005349CE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2B53C8F6" w14:textId="77777777" w:rsidR="00935AB4" w:rsidRDefault="00935AB4" w:rsidP="005349CE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48515FF5" w14:textId="77777777" w:rsidR="00935AB4" w:rsidRDefault="00935AB4" w:rsidP="005349CE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74DB04A1" w14:textId="77777777" w:rsidR="00935AB4" w:rsidRDefault="00935AB4" w:rsidP="00935AB4">
            <w:pPr>
              <w:pStyle w:val="ListParagraph"/>
              <w:numPr>
                <w:ilvl w:val="0"/>
                <w:numId w:val="13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Efri Sukma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/ </w:t>
            </w: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198402152006041004</w:t>
            </w:r>
          </w:p>
          <w:p w14:paraId="114D9166" w14:textId="77777777" w:rsidR="00935AB4" w:rsidRPr="007B2D44" w:rsidRDefault="00935AB4" w:rsidP="005349CE">
            <w:pPr>
              <w:pStyle w:val="ListParagrap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67CFA1BC" w14:textId="77777777" w:rsidR="00935AB4" w:rsidRDefault="00935AB4" w:rsidP="005349CE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237CA588" w14:textId="77777777" w:rsidR="00935AB4" w:rsidRDefault="00935AB4" w:rsidP="005349CE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287B1F45" w14:textId="7FE70C06" w:rsidR="00935AB4" w:rsidRPr="00E811FD" w:rsidRDefault="00935AB4" w:rsidP="00935AB4">
            <w:pPr>
              <w:pStyle w:val="ListParagraph"/>
              <w:numPr>
                <w:ilvl w:val="0"/>
                <w:numId w:val="13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Aidil Akbar, S.E./ 198708082006041001</w:t>
            </w:r>
          </w:p>
        </w:tc>
        <w:tc>
          <w:tcPr>
            <w:tcW w:w="3508" w:type="dxa"/>
            <w:tcBorders>
              <w:top w:val="double" w:sz="4" w:space="0" w:color="auto"/>
            </w:tcBorders>
          </w:tcPr>
          <w:p w14:paraId="5DC5362B" w14:textId="77777777" w:rsidR="00935AB4" w:rsidRDefault="00935AB4" w:rsidP="005349CE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lastRenderedPageBreak/>
              <w:t>Kepala Sub Bagian Kepegawaian Dan Teknologi Informasi Pengadilan Tinggi Agama Padang</w:t>
            </w:r>
          </w:p>
          <w:p w14:paraId="71BBF05A" w14:textId="77777777" w:rsidR="00935AB4" w:rsidRDefault="00935AB4" w:rsidP="005349CE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520099A4" w14:textId="77777777" w:rsidR="00935AB4" w:rsidRDefault="00935AB4" w:rsidP="005349CE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Pemelihara Sarana Dan Prasarana, Sub Bagian Tata Usaha Dan Rumah Tangga Pengadilan Tinggi Agama Padang</w:t>
            </w:r>
          </w:p>
          <w:p w14:paraId="7C130676" w14:textId="77777777" w:rsidR="00935AB4" w:rsidRDefault="00935AB4" w:rsidP="005349CE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166B6E5D" w14:textId="00EBCD90" w:rsidR="00935AB4" w:rsidRPr="00E811FD" w:rsidRDefault="00935AB4" w:rsidP="00E811FD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Analis Perencanaan, Evaluasi dan Pelaporan </w:t>
            </w: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Pengadilan Tinggi Agama Padang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3275A686" w14:textId="77777777" w:rsidR="00935AB4" w:rsidRPr="00E811FD" w:rsidRDefault="00935AB4" w:rsidP="00E811FD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</w:tr>
    </w:tbl>
    <w:p w14:paraId="044EE98C" w14:textId="609DC7A5" w:rsidR="00451E4C" w:rsidRDefault="00451E4C" w:rsidP="00E811FD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2000E347" w14:textId="6AEDC8DB" w:rsidR="00317126" w:rsidRDefault="00317126" w:rsidP="00E811FD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2BE74990" w14:textId="558A32E1" w:rsidR="00317126" w:rsidRDefault="00317126" w:rsidP="00BA2257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 xml:space="preserve">Padang,      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 xml:space="preserve">   </w:t>
      </w:r>
      <w:r>
        <w:rPr>
          <w:rFonts w:ascii="Bookman Old Style" w:hAnsi="Bookman Old Style" w:cs="Calibri"/>
          <w:sz w:val="20"/>
          <w:szCs w:val="20"/>
          <w:lang w:val="en-ID"/>
        </w:rPr>
        <w:t>Desember 202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>1</w:t>
      </w:r>
    </w:p>
    <w:p w14:paraId="7D356D5D" w14:textId="332BA1B4" w:rsidR="00317126" w:rsidRDefault="00317126" w:rsidP="00BA2257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>Sekretaris</w:t>
      </w:r>
    </w:p>
    <w:p w14:paraId="05B1908F" w14:textId="77777777" w:rsidR="00317126" w:rsidRDefault="00317126" w:rsidP="00BA2257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08037686" w14:textId="77777777" w:rsidR="00317126" w:rsidRDefault="00317126" w:rsidP="00BA2257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31CEBFED" w14:textId="77777777" w:rsidR="00935AB4" w:rsidRDefault="00935AB4" w:rsidP="00BA2257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07E6AB7B" w14:textId="584C1F18" w:rsidR="00317126" w:rsidRDefault="00317126" w:rsidP="00BA2257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0E35DDD7" w14:textId="77777777" w:rsidR="00935AB4" w:rsidRPr="00935AB4" w:rsidRDefault="00935AB4" w:rsidP="00935AB4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935AB4">
        <w:rPr>
          <w:rFonts w:ascii="Bookman Old Style" w:hAnsi="Bookman Old Style" w:cs="Calibri"/>
          <w:sz w:val="20"/>
          <w:szCs w:val="20"/>
          <w:lang w:val="en-ID"/>
        </w:rPr>
        <w:t>Irsyadi, S.Ag., M.Ag.</w:t>
      </w:r>
    </w:p>
    <w:p w14:paraId="7B51C224" w14:textId="438C358E" w:rsidR="00317126" w:rsidRDefault="00935AB4" w:rsidP="00935AB4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935AB4">
        <w:rPr>
          <w:rFonts w:ascii="Bookman Old Style" w:hAnsi="Bookman Old Style" w:cs="Calibri"/>
          <w:sz w:val="20"/>
          <w:szCs w:val="20"/>
          <w:lang w:val="en-ID"/>
        </w:rPr>
        <w:t>NIP. 197007021996031005</w:t>
      </w:r>
    </w:p>
    <w:p w14:paraId="4F0A0043" w14:textId="033E4D71" w:rsidR="00317126" w:rsidRDefault="00317126" w:rsidP="00317126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3F3F5F3D" w14:textId="738534EB" w:rsidR="00317126" w:rsidRDefault="00317126" w:rsidP="00317126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sectPr w:rsidR="00317126" w:rsidSect="00451E4C">
      <w:pgSz w:w="16838" w:h="11906" w:orient="landscape" w:code="9"/>
      <w:pgMar w:top="1185" w:right="1021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029F47C1"/>
    <w:multiLevelType w:val="hybridMultilevel"/>
    <w:tmpl w:val="BC1AD1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53B0D"/>
    <w:multiLevelType w:val="multilevel"/>
    <w:tmpl w:val="04C53B0D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09703564"/>
    <w:multiLevelType w:val="hybridMultilevel"/>
    <w:tmpl w:val="51626E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>
    <w:nsid w:val="46B72F67"/>
    <w:multiLevelType w:val="hybridMultilevel"/>
    <w:tmpl w:val="7D98B27A"/>
    <w:lvl w:ilvl="0" w:tplc="A8380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7">
    <w:nsid w:val="511C588B"/>
    <w:multiLevelType w:val="hybridMultilevel"/>
    <w:tmpl w:val="AD1816DE"/>
    <w:lvl w:ilvl="0" w:tplc="A8380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357E8A"/>
    <w:multiLevelType w:val="hybridMultilevel"/>
    <w:tmpl w:val="D85A8FA6"/>
    <w:lvl w:ilvl="0" w:tplc="4FA0302E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25" w:hanging="360"/>
      </w:pPr>
    </w:lvl>
    <w:lvl w:ilvl="2" w:tplc="3809001B" w:tentative="1">
      <w:start w:val="1"/>
      <w:numFmt w:val="lowerRoman"/>
      <w:lvlText w:val="%3."/>
      <w:lvlJc w:val="right"/>
      <w:pPr>
        <w:ind w:left="4045" w:hanging="180"/>
      </w:pPr>
    </w:lvl>
    <w:lvl w:ilvl="3" w:tplc="3809000F" w:tentative="1">
      <w:start w:val="1"/>
      <w:numFmt w:val="decimal"/>
      <w:lvlText w:val="%4."/>
      <w:lvlJc w:val="left"/>
      <w:pPr>
        <w:ind w:left="4765" w:hanging="360"/>
      </w:pPr>
    </w:lvl>
    <w:lvl w:ilvl="4" w:tplc="38090019" w:tentative="1">
      <w:start w:val="1"/>
      <w:numFmt w:val="lowerLetter"/>
      <w:lvlText w:val="%5."/>
      <w:lvlJc w:val="left"/>
      <w:pPr>
        <w:ind w:left="5485" w:hanging="360"/>
      </w:pPr>
    </w:lvl>
    <w:lvl w:ilvl="5" w:tplc="3809001B" w:tentative="1">
      <w:start w:val="1"/>
      <w:numFmt w:val="lowerRoman"/>
      <w:lvlText w:val="%6."/>
      <w:lvlJc w:val="right"/>
      <w:pPr>
        <w:ind w:left="6205" w:hanging="180"/>
      </w:pPr>
    </w:lvl>
    <w:lvl w:ilvl="6" w:tplc="3809000F" w:tentative="1">
      <w:start w:val="1"/>
      <w:numFmt w:val="decimal"/>
      <w:lvlText w:val="%7."/>
      <w:lvlJc w:val="left"/>
      <w:pPr>
        <w:ind w:left="6925" w:hanging="360"/>
      </w:pPr>
    </w:lvl>
    <w:lvl w:ilvl="7" w:tplc="38090019" w:tentative="1">
      <w:start w:val="1"/>
      <w:numFmt w:val="lowerLetter"/>
      <w:lvlText w:val="%8."/>
      <w:lvlJc w:val="left"/>
      <w:pPr>
        <w:ind w:left="7645" w:hanging="360"/>
      </w:pPr>
    </w:lvl>
    <w:lvl w:ilvl="8" w:tplc="38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9">
    <w:nsid w:val="53EA00AA"/>
    <w:multiLevelType w:val="hybridMultilevel"/>
    <w:tmpl w:val="BC1AD1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11">
    <w:nsid w:val="6114788D"/>
    <w:multiLevelType w:val="hybridMultilevel"/>
    <w:tmpl w:val="BC1AD1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D05A0"/>
    <w:multiLevelType w:val="hybridMultilevel"/>
    <w:tmpl w:val="BC1AD1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52FFD"/>
    <w:rsid w:val="001F6174"/>
    <w:rsid w:val="002119EE"/>
    <w:rsid w:val="00226CFA"/>
    <w:rsid w:val="002353CC"/>
    <w:rsid w:val="00287977"/>
    <w:rsid w:val="002E35D7"/>
    <w:rsid w:val="002F3E82"/>
    <w:rsid w:val="0030294B"/>
    <w:rsid w:val="00317126"/>
    <w:rsid w:val="003B684A"/>
    <w:rsid w:val="003E066B"/>
    <w:rsid w:val="003E6FF9"/>
    <w:rsid w:val="00403312"/>
    <w:rsid w:val="00446AD4"/>
    <w:rsid w:val="00451E4C"/>
    <w:rsid w:val="004631C1"/>
    <w:rsid w:val="004A6E2D"/>
    <w:rsid w:val="005126FE"/>
    <w:rsid w:val="00524064"/>
    <w:rsid w:val="00532677"/>
    <w:rsid w:val="00547AC1"/>
    <w:rsid w:val="00561814"/>
    <w:rsid w:val="005C62BA"/>
    <w:rsid w:val="005E1C41"/>
    <w:rsid w:val="007B2D44"/>
    <w:rsid w:val="007C0904"/>
    <w:rsid w:val="007C6EDA"/>
    <w:rsid w:val="007E035C"/>
    <w:rsid w:val="00804766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15A9D"/>
    <w:rsid w:val="00916A67"/>
    <w:rsid w:val="009203CD"/>
    <w:rsid w:val="00935AB4"/>
    <w:rsid w:val="009501D8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C1447"/>
    <w:rsid w:val="00B07BAC"/>
    <w:rsid w:val="00B37201"/>
    <w:rsid w:val="00B5556C"/>
    <w:rsid w:val="00B6148B"/>
    <w:rsid w:val="00B96F64"/>
    <w:rsid w:val="00BA2257"/>
    <w:rsid w:val="00BE0510"/>
    <w:rsid w:val="00C27B53"/>
    <w:rsid w:val="00C340BF"/>
    <w:rsid w:val="00C8042C"/>
    <w:rsid w:val="00D20A86"/>
    <w:rsid w:val="00D31CE8"/>
    <w:rsid w:val="00D908F8"/>
    <w:rsid w:val="00DB6E56"/>
    <w:rsid w:val="00DC6FBA"/>
    <w:rsid w:val="00E811FD"/>
    <w:rsid w:val="00E951A5"/>
    <w:rsid w:val="00E95FB6"/>
    <w:rsid w:val="00F06C54"/>
    <w:rsid w:val="00F66869"/>
    <w:rsid w:val="00F83CBB"/>
    <w:rsid w:val="00FE5141"/>
    <w:rsid w:val="00FF59F8"/>
    <w:rsid w:val="20C04D65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7FC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36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5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36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11</cp:revision>
  <cp:lastPrinted>2020-12-08T06:35:00Z</cp:lastPrinted>
  <dcterms:created xsi:type="dcterms:W3CDTF">2020-12-07T05:51:00Z</dcterms:created>
  <dcterms:modified xsi:type="dcterms:W3CDTF">2021-12-15T09:54:00Z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