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1F72E3D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51008C">
        <w:rPr>
          <w:rFonts w:ascii="Bookman Old Style" w:hAnsi="Bookman Old Style" w:cs="Arial"/>
          <w:sz w:val="22"/>
          <w:szCs w:val="22"/>
        </w:rPr>
        <w:t>2630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C73F3C">
        <w:rPr>
          <w:rFonts w:ascii="Bookman Old Style" w:hAnsi="Bookman Old Style" w:cs="Arial"/>
          <w:sz w:val="21"/>
          <w:szCs w:val="21"/>
        </w:rPr>
        <w:t>9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3A289F">
        <w:rPr>
          <w:rFonts w:ascii="Bookman Old Style" w:hAnsi="Bookman Old Style"/>
          <w:sz w:val="21"/>
          <w:szCs w:val="21"/>
          <w:lang w:val="en-ID"/>
        </w:rPr>
        <w:t>21 Desember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4A9AB60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BC7425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7425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43F29B0F" w14:textId="444C9533" w:rsidR="00BC7425" w:rsidRDefault="00C73F3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37A74C4" w14:textId="0F3A2290" w:rsidR="00DD04EC" w:rsidRPr="006B4B37" w:rsidRDefault="00C73F3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0CD4430" w14:textId="2023FD37" w:rsidR="00DD04EC" w:rsidRDefault="00C73F3C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FB5EBF4" w14:textId="670803CB" w:rsidR="00C73F3C" w:rsidRPr="00BC7425" w:rsidRDefault="00C73F3C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Padang.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2BEB0341" w:rsidR="006551B5" w:rsidRDefault="00BC7425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  <w:r w:rsidR="00745CE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45CEA">
        <w:rPr>
          <w:rFonts w:ascii="Bookman Old Style" w:hAnsi="Bookman Old Style"/>
          <w:sz w:val="22"/>
          <w:szCs w:val="22"/>
        </w:rPr>
        <w:t>maka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745CEA">
        <w:rPr>
          <w:rFonts w:ascii="Bookman Old Style" w:hAnsi="Bookman Old Style"/>
          <w:sz w:val="22"/>
          <w:szCs w:val="22"/>
        </w:rPr>
        <w:t>undang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722C">
        <w:rPr>
          <w:rFonts w:ascii="Bookman Old Style" w:hAnsi="Bookman Old Style"/>
          <w:sz w:val="22"/>
          <w:szCs w:val="22"/>
        </w:rPr>
        <w:t>S</w:t>
      </w:r>
      <w:r w:rsidR="00745CEA">
        <w:rPr>
          <w:rFonts w:ascii="Bookman Old Style" w:hAnsi="Bookman Old Style"/>
          <w:sz w:val="22"/>
          <w:szCs w:val="22"/>
        </w:rPr>
        <w:t>audara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utuk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mengikuti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rapat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tersebut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yang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71E8A203" w14:textId="77777777" w:rsidR="00F6722C" w:rsidRPr="00F6722C" w:rsidRDefault="00F6722C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5C260EF" w14:textId="6B4A6C1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C73F3C">
        <w:rPr>
          <w:rFonts w:ascii="Bookman Old Style" w:hAnsi="Bookman Old Style"/>
          <w:sz w:val="22"/>
          <w:szCs w:val="22"/>
          <w:lang w:val="en-ID"/>
        </w:rPr>
        <w:t xml:space="preserve">4 </w:t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5E317F3C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>13</w:t>
      </w:r>
      <w:r w:rsidRPr="00DD04EC">
        <w:rPr>
          <w:rFonts w:ascii="Bookman Old Style" w:hAnsi="Bookman Old Style"/>
          <w:sz w:val="22"/>
          <w:szCs w:val="22"/>
        </w:rPr>
        <w:t>.</w:t>
      </w:r>
      <w:r w:rsidR="00F6722C">
        <w:rPr>
          <w:rFonts w:ascii="Bookman Old Style" w:hAnsi="Bookman Old Style"/>
          <w:sz w:val="22"/>
          <w:szCs w:val="22"/>
        </w:rPr>
        <w:t>3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3723B4B7" w14:textId="77777777" w:rsidR="00F6722C" w:rsidRDefault="00DD04E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 xml:space="preserve">Ruang </w:t>
      </w:r>
      <w:proofErr w:type="spellStart"/>
      <w:r w:rsidR="00C73F3C">
        <w:rPr>
          <w:rFonts w:ascii="Bookman Old Style" w:hAnsi="Bookman Old Style"/>
          <w:sz w:val="22"/>
          <w:szCs w:val="22"/>
        </w:rPr>
        <w:t>Rapat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</w:rPr>
        <w:t>Pimpinan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</w:p>
    <w:p w14:paraId="7E503C77" w14:textId="66611994" w:rsidR="00DD04EC" w:rsidRDefault="00F6722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72C9298" w14:textId="67000548" w:rsidR="00DD04EC" w:rsidRDefault="004C641E" w:rsidP="00C73F3C">
      <w:pPr>
        <w:tabs>
          <w:tab w:val="left" w:pos="3686"/>
          <w:tab w:val="left" w:pos="3892"/>
          <w:tab w:val="left" w:pos="3969"/>
        </w:tabs>
        <w:spacing w:line="336" w:lineRule="auto"/>
        <w:ind w:left="4111" w:hanging="19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proofErr w:type="spellStart"/>
      <w:r w:rsidR="00C73F3C">
        <w:rPr>
          <w:rFonts w:ascii="Bookman Old Style" w:hAnsi="Bookman Old Style"/>
          <w:sz w:val="22"/>
          <w:szCs w:val="22"/>
        </w:rPr>
        <w:t>Evaluasi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r w:rsidR="00F6722C">
        <w:rPr>
          <w:rFonts w:ascii="Bookman Old Style" w:hAnsi="Bookman Old Style"/>
          <w:sz w:val="22"/>
          <w:szCs w:val="22"/>
        </w:rPr>
        <w:t>K</w:t>
      </w:r>
      <w:r w:rsidR="00C73F3C">
        <w:rPr>
          <w:rFonts w:ascii="Bookman Old Style" w:hAnsi="Bookman Old Style"/>
          <w:sz w:val="22"/>
          <w:szCs w:val="22"/>
        </w:rPr>
        <w:t xml:space="preserve">inerja </w:t>
      </w:r>
      <w:proofErr w:type="spellStart"/>
      <w:r w:rsidR="00C73F3C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00761A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12CF" w14:textId="77777777" w:rsidR="00304A0D" w:rsidRDefault="00304A0D">
      <w:r>
        <w:separator/>
      </w:r>
    </w:p>
  </w:endnote>
  <w:endnote w:type="continuationSeparator" w:id="0">
    <w:p w14:paraId="6988CB5E" w14:textId="77777777" w:rsidR="00304A0D" w:rsidRDefault="003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3ED8" w14:textId="77777777" w:rsidR="00304A0D" w:rsidRDefault="00304A0D">
      <w:r>
        <w:separator/>
      </w:r>
    </w:p>
  </w:footnote>
  <w:footnote w:type="continuationSeparator" w:id="0">
    <w:p w14:paraId="03B0BDE5" w14:textId="77777777" w:rsidR="00304A0D" w:rsidRDefault="0030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4A0D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89F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08C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4D1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362B2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22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2021-01-12T01:52:00Z</cp:lastPrinted>
  <dcterms:created xsi:type="dcterms:W3CDTF">2021-12-21T07:16:00Z</dcterms:created>
  <dcterms:modified xsi:type="dcterms:W3CDTF">2021-12-21T07:16:00Z</dcterms:modified>
</cp:coreProperties>
</file>