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05C" w:rsidRPr="00D21244" w:rsidRDefault="00D8605C" w:rsidP="00D8605C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4" cy="72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05C" w:rsidRDefault="00D8605C" w:rsidP="00D8605C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D8605C" w:rsidRDefault="00D8605C" w:rsidP="00D8605C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D8605C" w:rsidRPr="00093E2F" w:rsidRDefault="00D8605C" w:rsidP="00D8605C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:rsidR="00D8605C" w:rsidRDefault="00D8605C" w:rsidP="00D8605C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D8605C" w:rsidRPr="00BE0064" w:rsidRDefault="00D8605C" w:rsidP="00D8605C">
      <w:pPr>
        <w:spacing w:line="288" w:lineRule="auto"/>
        <w:ind w:left="2160" w:firstLine="720"/>
        <w:rPr>
          <w:rFonts w:asciiTheme="majorHAnsi" w:hAnsiTheme="majorHAnsi" w:cs="Arial"/>
          <w:b/>
          <w:sz w:val="20"/>
          <w:szCs w:val="20"/>
          <w:lang w:val="id-ID"/>
        </w:rPr>
      </w:pPr>
      <w:r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:rsidR="00D8605C" w:rsidRPr="002956D8" w:rsidRDefault="00256B18" w:rsidP="00D8605C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-3175</wp:posOffset>
                </wp:positionV>
                <wp:extent cx="3610610" cy="0"/>
                <wp:effectExtent l="8890" t="5080" r="9525" b="13970"/>
                <wp:wrapNone/>
                <wp:docPr id="17277177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CC9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-.25pt" to="41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" strokeweight=".8pt"/>
            </w:pict>
          </mc:Fallback>
        </mc:AlternateContent>
      </w:r>
      <w:r w:rsidR="00D8605C"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D8605C">
        <w:rPr>
          <w:rFonts w:asciiTheme="majorHAnsi" w:hAnsiTheme="majorHAnsi" w:cs="Arial"/>
          <w:sz w:val="20"/>
          <w:szCs w:val="20"/>
          <w:lang w:val="id-ID"/>
        </w:rPr>
        <w:t xml:space="preserve">           /PL.06/</w:t>
      </w:r>
      <w:r w:rsidR="002956D8">
        <w:rPr>
          <w:rFonts w:asciiTheme="majorHAnsi" w:hAnsiTheme="majorHAnsi" w:cs="Arial"/>
          <w:sz w:val="20"/>
          <w:szCs w:val="20"/>
        </w:rPr>
        <w:t>IV</w:t>
      </w:r>
      <w:r w:rsidR="00D8605C">
        <w:rPr>
          <w:rFonts w:asciiTheme="majorHAnsi" w:hAnsiTheme="majorHAnsi" w:cs="Arial"/>
          <w:sz w:val="20"/>
          <w:szCs w:val="20"/>
          <w:lang w:val="id-ID"/>
        </w:rPr>
        <w:t>/20</w:t>
      </w:r>
      <w:r w:rsidR="002956D8">
        <w:rPr>
          <w:rFonts w:asciiTheme="majorHAnsi" w:hAnsiTheme="majorHAnsi" w:cs="Arial"/>
          <w:sz w:val="20"/>
          <w:szCs w:val="20"/>
        </w:rPr>
        <w:t>23</w:t>
      </w:r>
    </w:p>
    <w:p w:rsidR="00D8605C" w:rsidRDefault="00D8605C" w:rsidP="00D8605C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:rsidR="00D8605C" w:rsidRPr="004E4BA6" w:rsidRDefault="00D8605C" w:rsidP="00D8605C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:rsidR="00D8605C" w:rsidRDefault="00D8605C" w:rsidP="00D8605C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>
        <w:rPr>
          <w:rFonts w:ascii="Cambria" w:hAnsi="Cambria" w:cs="Arial"/>
          <w:b/>
          <w:sz w:val="20"/>
          <w:szCs w:val="20"/>
          <w:lang w:val="id-ID"/>
        </w:rPr>
        <w:t xml:space="preserve">LELANG </w:t>
      </w:r>
      <w:r w:rsidRPr="004E4BA6">
        <w:rPr>
          <w:rFonts w:ascii="Cambria" w:hAnsi="Cambria" w:cs="Arial"/>
          <w:b/>
          <w:sz w:val="20"/>
          <w:szCs w:val="20"/>
          <w:lang w:val="sv-SE"/>
        </w:rPr>
        <w:t>BARANG MILIK NEGARA</w:t>
      </w:r>
      <w:r>
        <w:rPr>
          <w:rFonts w:ascii="Cambria" w:hAnsi="Cambria" w:cs="Arial"/>
          <w:b/>
          <w:sz w:val="20"/>
          <w:szCs w:val="20"/>
          <w:lang w:val="id-ID"/>
        </w:rPr>
        <w:t xml:space="preserve"> (KENDARAAN) </w:t>
      </w:r>
    </w:p>
    <w:p w:rsidR="00D8605C" w:rsidRPr="007472D9" w:rsidRDefault="00D8605C" w:rsidP="00D8605C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>
        <w:rPr>
          <w:rFonts w:ascii="Cambria" w:hAnsi="Cambria" w:cs="Arial"/>
          <w:b/>
          <w:sz w:val="20"/>
          <w:szCs w:val="20"/>
        </w:rPr>
        <w:t xml:space="preserve">ILAN </w:t>
      </w:r>
      <w:r>
        <w:rPr>
          <w:rFonts w:ascii="Cambria" w:hAnsi="Cambria" w:cs="Arial"/>
          <w:b/>
          <w:sz w:val="20"/>
          <w:szCs w:val="20"/>
          <w:lang w:val="id-ID"/>
        </w:rPr>
        <w:t xml:space="preserve">TINGGI </w:t>
      </w:r>
      <w:r>
        <w:rPr>
          <w:rFonts w:ascii="Cambria" w:hAnsi="Cambria" w:cs="Arial"/>
          <w:b/>
          <w:sz w:val="20"/>
          <w:szCs w:val="20"/>
        </w:rPr>
        <w:t>AGAMA</w:t>
      </w:r>
      <w:r>
        <w:rPr>
          <w:rFonts w:ascii="Cambria" w:hAnsi="Cambria" w:cs="Arial"/>
          <w:b/>
          <w:sz w:val="20"/>
          <w:szCs w:val="20"/>
          <w:lang w:val="id-ID"/>
        </w:rPr>
        <w:t xml:space="preserve"> PADANG</w:t>
      </w:r>
    </w:p>
    <w:p w:rsidR="00D8605C" w:rsidRPr="004E4BA6" w:rsidRDefault="00D8605C" w:rsidP="00D8605C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:rsidR="00D8605C" w:rsidRPr="004E4BA6" w:rsidRDefault="00D8605C" w:rsidP="00D8605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:rsidR="00D8605C" w:rsidRPr="004E4BA6" w:rsidRDefault="00D8605C" w:rsidP="00D8605C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39"/>
        <w:gridCol w:w="8834"/>
      </w:tblGrid>
      <w:tr w:rsidR="00D8605C" w:rsidRPr="004E4BA6" w:rsidTr="007F6388">
        <w:trPr>
          <w:trHeight w:val="1068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Membaca</w:t>
            </w:r>
          </w:p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D8605C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Surat Kepala Kantor Pelayanan Kekayaan Negara dan Lelang Padang Nomor S-</w:t>
            </w:r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30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/MK.6/</w:t>
            </w:r>
            <w:r w:rsidR="002956D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/KNL.</w:t>
            </w:r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03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01/2</w:t>
            </w:r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023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tanggal </w:t>
            </w:r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4 April 2023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</w:t>
            </w:r>
            <w:proofErr w:type="spellStart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 xml:space="preserve"> Barang Milik Negara Selain Tanah dan/</w:t>
            </w:r>
            <w:proofErr w:type="spellStart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Bangunan</w:t>
            </w:r>
            <w:proofErr w:type="spellEnd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 xml:space="preserve"> pada </w:t>
            </w:r>
            <w:proofErr w:type="spellStart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2956D8">
              <w:rPr>
                <w:rFonts w:ascii="Cambria" w:eastAsia="Arial Unicode MS" w:hAnsi="Cambria" w:cs="Arial"/>
                <w:sz w:val="20"/>
                <w:szCs w:val="20"/>
              </w:rPr>
              <w:t xml:space="preserve"> Tinggi Agama Padang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;</w:t>
            </w:r>
          </w:p>
        </w:tc>
      </w:tr>
      <w:tr w:rsidR="00D8605C" w:rsidRPr="004E4BA6" w:rsidTr="007F6388">
        <w:trPr>
          <w:trHeight w:val="71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BE6F3A" w:rsidRDefault="00D8605C" w:rsidP="007F638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dalam rangka Pelaksanaan Pelelangan Barang Milik Negara tersebut perlu dibentuk Panitia Lelang Barang Milik Negara/Kekayaan Negara;</w:t>
            </w:r>
          </w:p>
        </w:tc>
      </w:tr>
      <w:tr w:rsidR="00D8605C" w:rsidRPr="004E4BA6" w:rsidTr="007F6388">
        <w:trPr>
          <w:trHeight w:val="247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Default="00D8605C" w:rsidP="007F6388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:rsidR="00D8605C" w:rsidRDefault="00D8605C" w:rsidP="007F6388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 Undang Nomor 3 Tahun 2009 tentang Perubahan Kedua atas Undang-Undang Nomor 14 Tahun 1985 tentang Mahkamah Agung Republik Indonesia;</w:t>
            </w:r>
          </w:p>
          <w:p w:rsidR="00D8605C" w:rsidRDefault="00D8605C" w:rsidP="007F6388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1 Tahun 2004 tentang Perbendaharaan Negara;</w:t>
            </w:r>
          </w:p>
          <w:p w:rsidR="00D8605C" w:rsidRPr="004E4BA6" w:rsidRDefault="00D8605C" w:rsidP="007F6388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:rsidR="00D8605C" w:rsidRPr="004E4BA6" w:rsidRDefault="00D8605C" w:rsidP="007F6388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Pemerintah RI Nomor 27 Tahun 2014 tentang Tata Cara Pengelolaan Barang Milik Negara;</w:t>
            </w:r>
          </w:p>
          <w:p w:rsidR="00D8605C" w:rsidRDefault="00D8605C" w:rsidP="007F6388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Republik Indonesia Nomor 90/PMK.6/2014 tentang Perubahan Peraturan Menteri Keuangan Nomor 1/PMK.6/2014 tentang Penyusutan Barang Milik Negara berupa Aset Tetap pada Entitas Pemerintah Pusat;</w:t>
            </w:r>
          </w:p>
          <w:p w:rsidR="00D8605C" w:rsidRPr="004E4BA6" w:rsidRDefault="00D8605C" w:rsidP="007F6388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Menteri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Keuangan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Republik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96/PMK.06/2007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4 September 2007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Pemanfaatan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, dan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Barang Milik Negara;</w:t>
            </w:r>
          </w:p>
          <w:p w:rsidR="00D8605C" w:rsidRPr="004E4BA6" w:rsidRDefault="00D8605C" w:rsidP="007F6388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 83/PMK.06/2016 tentang Tata Cara Pelaksanaan Pemusnahan dan Penghapusan Barang Milik Negara;</w:t>
            </w:r>
          </w:p>
          <w:p w:rsidR="00D8605C" w:rsidRPr="004E4BA6" w:rsidRDefault="00D8605C" w:rsidP="007F6388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 111/PMK.06/2016 tentang Tata Cara Pelaksanaan Pemindahtanganan  Barang Milik Negara</w:t>
            </w:r>
          </w:p>
        </w:tc>
      </w:tr>
      <w:tr w:rsidR="00D8605C" w:rsidRPr="004E4BA6" w:rsidTr="007F6388">
        <w:trPr>
          <w:trHeight w:val="460"/>
          <w:jc w:val="center"/>
        </w:trPr>
        <w:tc>
          <w:tcPr>
            <w:tcW w:w="10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05C" w:rsidRPr="004E4BA6" w:rsidRDefault="00D8605C" w:rsidP="007F6388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D8605C" w:rsidRPr="004E4BA6" w:rsidTr="007F6388">
        <w:trPr>
          <w:trHeight w:val="1133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:rsidR="00D8605C" w:rsidRPr="004E4BA6" w:rsidRDefault="00D8605C" w:rsidP="007F6388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D8605C" w:rsidRPr="004E4BA6" w:rsidRDefault="00D8605C" w:rsidP="007F6388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:rsidR="00D8605C" w:rsidRPr="004E4BA6" w:rsidRDefault="00D8605C" w:rsidP="007F6388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:rsidR="00D8605C" w:rsidRPr="004E4BA6" w:rsidRDefault="00D8605C" w:rsidP="007F6388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:rsidR="00D8605C" w:rsidRPr="004E4BA6" w:rsidRDefault="00D8605C" w:rsidP="00D8605C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Lelang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Barang Milik Negara (Kendaraan)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Pengadilan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Tinggi </w:t>
            </w: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Agama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Padang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</w:tc>
      </w:tr>
      <w:tr w:rsidR="00D8605C" w:rsidRPr="004E4BA6" w:rsidTr="007F6388">
        <w:trPr>
          <w:trHeight w:val="548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Lelang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Barang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Milik Negara:</w:t>
            </w:r>
          </w:p>
          <w:p w:rsidR="00D8605C" w:rsidRPr="00E62B63" w:rsidRDefault="00D8605C" w:rsidP="007F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Melaksanakan Penjualan kepada umum dengan perantaraan Kantor Pelayanan Kekayaan Negara dan Lelang Padang;</w:t>
            </w:r>
          </w:p>
          <w:p w:rsidR="00D8605C" w:rsidRPr="00C52ED5" w:rsidRDefault="00D8605C" w:rsidP="007F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Menyetorkan hasil penjualan ke Kantor Pelayanan Perbendaharaan Negara serta di bukukan atas mata anggaran </w:t>
            </w:r>
            <w:r w:rsidR="002956D8" w:rsidRPr="002956D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425122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(</w:t>
            </w:r>
            <w:r w:rsidR="002956D8" w:rsidRPr="002956D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Pendapatan dari Penjualan Peralatan dan Mesin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) sebagai Pendapatan Negara Bukan Pajak Mahkamah Agung Republik Indonesia ;</w:t>
            </w:r>
          </w:p>
          <w:p w:rsidR="00D8605C" w:rsidRPr="00C52ED5" w:rsidRDefault="00D8605C" w:rsidP="007F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Apabila terdapat BMN yang akan dihapus tidak laku dijual agar dimusnahkan dengan membuat berita acara pemusnahan dan dikirim kepada Kepala Badan Urusan Administrasi Mahkamah Agung RI cq. Kepala Biro Perlengkapan;</w:t>
            </w:r>
          </w:p>
          <w:p w:rsidR="00D8605C" w:rsidRPr="00C52ED5" w:rsidRDefault="00D8605C" w:rsidP="007F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Mengirimkan Laporan risalah lelang dan bukti setor ke Kantor Pelayanan Perbendaharaan Negara kepada Badan Urusan Administrasi Mahkamah Agung RI cq. Kepala Biro Perlengkapan dalam jangka waktu 2 (bulan)  sejak Berita Acara Serah Terima dibuat;</w:t>
            </w:r>
          </w:p>
          <w:p w:rsidR="00D8605C" w:rsidRPr="005C4D23" w:rsidRDefault="00D8605C" w:rsidP="007F63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Mengirimkan Laporan Daftar Inventaris Barang yang dihapus dalam Pembuatan Laporan Mutasi Barang Semester/Tahunan ke Biro Perlengkapan Mahkamah Agung Republik Indonesia selaku pelaksana Pembina Barang Inventaris (PEBIN);</w:t>
            </w:r>
          </w:p>
          <w:p w:rsidR="00D8605C" w:rsidRPr="004E4BA6" w:rsidRDefault="00D8605C" w:rsidP="007F6388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D8605C" w:rsidRPr="004E4BA6" w:rsidTr="007F6388">
        <w:trPr>
          <w:trHeight w:val="683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</w:tcPr>
          <w:p w:rsidR="00D8605C" w:rsidRPr="004E4BA6" w:rsidRDefault="00D8605C" w:rsidP="007F6388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Keputusan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pada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:rsidR="00D8605C" w:rsidRPr="004E4BA6" w:rsidRDefault="00D8605C" w:rsidP="007F6388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:rsidR="002956D8" w:rsidRPr="004E4BA6" w:rsidRDefault="00D8605C" w:rsidP="002956D8">
      <w:pPr>
        <w:ind w:left="5935" w:right="-278" w:hanging="625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 w:rsidR="002956D8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2956D8">
        <w:rPr>
          <w:rFonts w:ascii="Cambria" w:hAnsi="Cambria" w:cs="Arial"/>
          <w:sz w:val="20"/>
          <w:szCs w:val="20"/>
        </w:rPr>
        <w:t xml:space="preserve">       </w:t>
      </w:r>
      <w:r w:rsidR="002956D8">
        <w:rPr>
          <w:rFonts w:ascii="Cambria" w:hAnsi="Cambria" w:cs="Arial"/>
          <w:sz w:val="20"/>
          <w:szCs w:val="20"/>
          <w:lang w:val="id-ID"/>
        </w:rPr>
        <w:t xml:space="preserve">: </w:t>
      </w:r>
      <w:r w:rsidR="002956D8">
        <w:rPr>
          <w:rFonts w:ascii="Cambria" w:hAnsi="Cambria" w:cs="Arial"/>
          <w:sz w:val="20"/>
          <w:szCs w:val="20"/>
        </w:rPr>
        <w:t xml:space="preserve"> </w:t>
      </w:r>
      <w:r w:rsidR="002956D8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2956D8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:rsidR="002956D8" w:rsidRDefault="002956D8" w:rsidP="002956D8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  <w:t xml:space="preserve">     :    </w:t>
      </w:r>
      <w:r w:rsidR="00197E9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 April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:rsidR="002956D8" w:rsidRPr="00881B48" w:rsidRDefault="002956D8" w:rsidP="002956D8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:rsidR="002956D8" w:rsidRPr="004E4BA6" w:rsidRDefault="002956D8" w:rsidP="002956D8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:rsidR="002956D8" w:rsidRDefault="002956D8" w:rsidP="002956D8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:rsidR="002956D8" w:rsidRDefault="002956D8" w:rsidP="002956D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:rsidR="002956D8" w:rsidRDefault="002956D8" w:rsidP="002956D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:rsidR="002956D8" w:rsidRPr="00817B74" w:rsidRDefault="002956D8" w:rsidP="002956D8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</w:t>
      </w:r>
      <w:r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>
        <w:rPr>
          <w:rFonts w:ascii="Cambria" w:hAnsi="Cambria" w:cs="Arial"/>
          <w:b/>
          <w:sz w:val="20"/>
          <w:szCs w:val="20"/>
        </w:rPr>
        <w:t>Drs.H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>
        <w:rPr>
          <w:rFonts w:ascii="Cambria" w:hAnsi="Cambria" w:cs="Arial"/>
          <w:b/>
          <w:sz w:val="20"/>
          <w:szCs w:val="20"/>
        </w:rPr>
        <w:t>Pelmizar</w:t>
      </w:r>
      <w:proofErr w:type="spellEnd"/>
      <w:r>
        <w:rPr>
          <w:rFonts w:ascii="Cambria" w:hAnsi="Cambria" w:cs="Arial"/>
          <w:b/>
          <w:sz w:val="20"/>
          <w:szCs w:val="20"/>
        </w:rPr>
        <w:t>, MHI</w:t>
      </w:r>
    </w:p>
    <w:p w:rsidR="00D8605C" w:rsidRPr="005173D8" w:rsidRDefault="002956D8" w:rsidP="00197E9D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  <w:sectPr w:rsidR="00D8605C" w:rsidRPr="005173D8" w:rsidSect="00EC49C4">
          <w:pgSz w:w="11906" w:h="16838" w:code="9"/>
          <w:pgMar w:top="403" w:right="677" w:bottom="677" w:left="677" w:header="706" w:footer="706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:rsidR="00D8605C" w:rsidRPr="004E4BA6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lastRenderedPageBreak/>
        <w:t>DAFTAR LAMPIRAN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:rsidR="00D8605C" w:rsidRPr="00D6674E" w:rsidRDefault="00D8605C" w:rsidP="00D8605C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>
        <w:rPr>
          <w:rFonts w:ascii="Cambria" w:hAnsi="Cambria" w:cs="Arial"/>
          <w:b/>
          <w:sz w:val="20"/>
          <w:szCs w:val="20"/>
          <w:lang w:val="id-ID"/>
        </w:rPr>
        <w:t xml:space="preserve">              /PL.06/</w:t>
      </w:r>
      <w:r w:rsidR="00D6674E">
        <w:rPr>
          <w:rFonts w:ascii="Cambria" w:hAnsi="Cambria" w:cs="Arial"/>
          <w:b/>
          <w:sz w:val="20"/>
          <w:szCs w:val="20"/>
        </w:rPr>
        <w:t>IV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/20</w:t>
      </w:r>
      <w:r w:rsidR="00D6674E">
        <w:rPr>
          <w:rFonts w:ascii="Cambria" w:hAnsi="Cambria" w:cs="Arial"/>
          <w:b/>
          <w:sz w:val="20"/>
          <w:szCs w:val="20"/>
        </w:rPr>
        <w:t>23</w:t>
      </w:r>
    </w:p>
    <w:p w:rsidR="00D8605C" w:rsidRPr="009021BB" w:rsidRDefault="00D8605C" w:rsidP="00D8605C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 xml:space="preserve">Tanggal  : </w:t>
      </w:r>
      <w:r>
        <w:rPr>
          <w:rFonts w:ascii="Cambria" w:hAnsi="Cambria" w:cs="Arial"/>
          <w:b/>
          <w:bCs/>
          <w:sz w:val="20"/>
          <w:szCs w:val="20"/>
          <w:lang w:val="id-ID"/>
        </w:rPr>
        <w:t xml:space="preserve">              </w:t>
      </w:r>
      <w:r w:rsidR="00D6674E">
        <w:rPr>
          <w:rFonts w:ascii="Cambria" w:hAnsi="Cambria" w:cs="Arial"/>
          <w:b/>
          <w:bCs/>
          <w:sz w:val="20"/>
          <w:szCs w:val="20"/>
        </w:rPr>
        <w:t>April 2023</w:t>
      </w:r>
      <w:r w:rsidRPr="00AB4D82">
        <w:rPr>
          <w:rFonts w:ascii="Cambria" w:hAnsi="Cambria" w:cs="Arial"/>
          <w:b/>
          <w:bCs/>
          <w:sz w:val="20"/>
          <w:szCs w:val="20"/>
        </w:rPr>
        <w:t xml:space="preserve">  </w:t>
      </w:r>
    </w:p>
    <w:p w:rsidR="00D8605C" w:rsidRPr="00CD08D4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:rsidR="00D8605C" w:rsidRPr="004E4BA6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:rsidR="00D8605C" w:rsidRPr="004E4BA6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:rsidR="00D8605C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 xml:space="preserve">PEMBENTUKAN PANITIA </w:t>
      </w:r>
      <w:r>
        <w:rPr>
          <w:rFonts w:ascii="Cambria" w:hAnsi="Cambria" w:cs="Arial"/>
          <w:b/>
          <w:bCs/>
          <w:sz w:val="20"/>
          <w:szCs w:val="20"/>
          <w:lang w:val="id-ID"/>
        </w:rPr>
        <w:t xml:space="preserve">LELANG </w:t>
      </w:r>
    </w:p>
    <w:p w:rsidR="00D8605C" w:rsidRPr="00D8605C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>BARANG MILIK NEGARA</w:t>
      </w:r>
      <w:r>
        <w:rPr>
          <w:rFonts w:ascii="Cambria" w:hAnsi="Cambria" w:cs="Arial"/>
          <w:b/>
          <w:bCs/>
          <w:sz w:val="20"/>
          <w:szCs w:val="20"/>
          <w:lang w:val="id-ID"/>
        </w:rPr>
        <w:t xml:space="preserve"> (KENDARAAN)</w:t>
      </w:r>
    </w:p>
    <w:p w:rsidR="00D8605C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 xml:space="preserve">PADA PENGADILAN </w:t>
      </w:r>
      <w:r>
        <w:rPr>
          <w:rFonts w:ascii="Cambria" w:hAnsi="Cambria" w:cs="Arial"/>
          <w:b/>
          <w:bCs/>
          <w:sz w:val="20"/>
          <w:szCs w:val="20"/>
          <w:lang w:val="id-ID"/>
        </w:rPr>
        <w:t xml:space="preserve">TINGGI 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AGAMA </w:t>
      </w:r>
      <w:r>
        <w:rPr>
          <w:rFonts w:ascii="Cambria" w:hAnsi="Cambria" w:cs="Arial"/>
          <w:b/>
          <w:bCs/>
          <w:sz w:val="20"/>
          <w:szCs w:val="20"/>
          <w:lang w:val="id-ID"/>
        </w:rPr>
        <w:t>PADANG</w:t>
      </w:r>
    </w:p>
    <w:p w:rsidR="00197E9D" w:rsidRDefault="00197E9D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:rsidR="00197E9D" w:rsidRDefault="00197E9D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tbl>
      <w:tblPr>
        <w:tblW w:w="151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21"/>
        <w:gridCol w:w="4410"/>
        <w:gridCol w:w="2970"/>
        <w:gridCol w:w="2970"/>
        <w:gridCol w:w="1170"/>
      </w:tblGrid>
      <w:tr w:rsidR="00197E9D" w:rsidTr="002D4298">
        <w:trPr>
          <w:trHeight w:val="460"/>
        </w:trPr>
        <w:tc>
          <w:tcPr>
            <w:tcW w:w="528" w:type="dxa"/>
          </w:tcPr>
          <w:p w:rsidR="00197E9D" w:rsidRDefault="00197E9D" w:rsidP="00421571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121" w:type="dxa"/>
          </w:tcPr>
          <w:p w:rsidR="00197E9D" w:rsidRDefault="00197E9D" w:rsidP="00421571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410" w:type="dxa"/>
          </w:tcPr>
          <w:p w:rsidR="00197E9D" w:rsidRDefault="00197E9D" w:rsidP="00421571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170" w:type="dxa"/>
          </w:tcPr>
          <w:p w:rsidR="00197E9D" w:rsidRDefault="00197E9D" w:rsidP="00421571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Ket</w:t>
            </w:r>
            <w:proofErr w:type="spellEnd"/>
          </w:p>
        </w:tc>
      </w:tr>
      <w:tr w:rsidR="00197E9D" w:rsidTr="002D4298">
        <w:trPr>
          <w:trHeight w:val="690"/>
        </w:trPr>
        <w:tc>
          <w:tcPr>
            <w:tcW w:w="528" w:type="dxa"/>
          </w:tcPr>
          <w:p w:rsidR="00197E9D" w:rsidRDefault="00197E9D" w:rsidP="00421571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21" w:type="dxa"/>
          </w:tcPr>
          <w:p w:rsidR="00197E9D" w:rsidRPr="008E7F5A" w:rsidRDefault="00197E9D" w:rsidP="00421571">
            <w:pPr>
              <w:pStyle w:val="TableParagraph"/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8E7F5A">
              <w:rPr>
                <w:b/>
                <w:bCs/>
                <w:sz w:val="20"/>
              </w:rPr>
              <w:t>Millia</w:t>
            </w:r>
            <w:proofErr w:type="spellEnd"/>
            <w:r w:rsidRPr="008E7F5A">
              <w:rPr>
                <w:b/>
                <w:bCs/>
                <w:sz w:val="20"/>
              </w:rPr>
              <w:t xml:space="preserve"> Sufia, S.E.,S.H.,M.M.</w:t>
            </w:r>
          </w:p>
          <w:p w:rsidR="00197E9D" w:rsidRDefault="00197E9D" w:rsidP="004215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198410142009042002</w:t>
            </w:r>
          </w:p>
        </w:tc>
        <w:tc>
          <w:tcPr>
            <w:tcW w:w="4410" w:type="dxa"/>
          </w:tcPr>
          <w:p w:rsidR="00197E9D" w:rsidRDefault="00197E9D" w:rsidP="0042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dan Pelaporan 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/ III/c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170" w:type="dxa"/>
          </w:tcPr>
          <w:p w:rsidR="00197E9D" w:rsidRDefault="00197E9D" w:rsidP="004215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97E9D" w:rsidTr="002D4298">
        <w:trPr>
          <w:trHeight w:val="688"/>
        </w:trPr>
        <w:tc>
          <w:tcPr>
            <w:tcW w:w="528" w:type="dxa"/>
          </w:tcPr>
          <w:p w:rsidR="00197E9D" w:rsidRDefault="00197E9D" w:rsidP="00421571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21" w:type="dxa"/>
          </w:tcPr>
          <w:p w:rsidR="00197E9D" w:rsidRPr="008E7F5A" w:rsidRDefault="00197E9D" w:rsidP="00421571">
            <w:pPr>
              <w:pStyle w:val="TableParagraph"/>
              <w:spacing w:line="240" w:lineRule="auto"/>
              <w:ind w:right="-153" w:hanging="1"/>
              <w:rPr>
                <w:b/>
                <w:bCs/>
                <w:sz w:val="20"/>
              </w:rPr>
            </w:pPr>
            <w:r w:rsidRPr="008E7F5A">
              <w:rPr>
                <w:b/>
                <w:bCs/>
                <w:sz w:val="20"/>
              </w:rPr>
              <w:t xml:space="preserve">Yova </w:t>
            </w:r>
            <w:proofErr w:type="spellStart"/>
            <w:r w:rsidRPr="008E7F5A">
              <w:rPr>
                <w:b/>
                <w:bCs/>
                <w:sz w:val="20"/>
              </w:rPr>
              <w:t>Nelindy</w:t>
            </w:r>
            <w:proofErr w:type="spellEnd"/>
            <w:r w:rsidRPr="008E7F5A">
              <w:rPr>
                <w:b/>
                <w:bCs/>
                <w:sz w:val="20"/>
              </w:rPr>
              <w:t xml:space="preserve">, </w:t>
            </w:r>
            <w:proofErr w:type="spellStart"/>
            <w:r w:rsidRPr="008E7F5A">
              <w:rPr>
                <w:b/>
                <w:bCs/>
                <w:sz w:val="20"/>
              </w:rPr>
              <w:t>A.Md</w:t>
            </w:r>
            <w:proofErr w:type="spellEnd"/>
            <w:r w:rsidRPr="008E7F5A">
              <w:rPr>
                <w:b/>
                <w:bCs/>
                <w:sz w:val="20"/>
              </w:rPr>
              <w:t>.</w:t>
            </w:r>
          </w:p>
          <w:p w:rsidR="00197E9D" w:rsidRDefault="00197E9D" w:rsidP="00421571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 199305242019032009</w:t>
            </w:r>
          </w:p>
        </w:tc>
        <w:tc>
          <w:tcPr>
            <w:tcW w:w="4410" w:type="dxa"/>
          </w:tcPr>
          <w:p w:rsidR="00197E9D" w:rsidRDefault="00197E9D" w:rsidP="0042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II/c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170" w:type="dxa"/>
          </w:tcPr>
          <w:p w:rsidR="00197E9D" w:rsidRDefault="00197E9D" w:rsidP="004215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97E9D" w:rsidTr="002D4298">
        <w:trPr>
          <w:trHeight w:val="690"/>
        </w:trPr>
        <w:tc>
          <w:tcPr>
            <w:tcW w:w="528" w:type="dxa"/>
          </w:tcPr>
          <w:p w:rsidR="00197E9D" w:rsidRDefault="00197E9D" w:rsidP="00421571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21" w:type="dxa"/>
          </w:tcPr>
          <w:p w:rsidR="00197E9D" w:rsidRPr="008E7F5A" w:rsidRDefault="00197E9D" w:rsidP="00421571">
            <w:pPr>
              <w:pStyle w:val="TableParagraph"/>
              <w:spacing w:line="228" w:lineRule="exact"/>
              <w:rPr>
                <w:b/>
                <w:bCs/>
                <w:sz w:val="20"/>
              </w:rPr>
            </w:pPr>
            <w:r w:rsidRPr="008E7F5A">
              <w:rPr>
                <w:b/>
                <w:bCs/>
                <w:sz w:val="20"/>
              </w:rPr>
              <w:t>Efri Sukma</w:t>
            </w:r>
          </w:p>
          <w:p w:rsidR="00197E9D" w:rsidRDefault="00197E9D" w:rsidP="0042157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198402152006041004</w:t>
            </w:r>
          </w:p>
        </w:tc>
        <w:tc>
          <w:tcPr>
            <w:tcW w:w="4410" w:type="dxa"/>
          </w:tcPr>
          <w:p w:rsidR="00197E9D" w:rsidRDefault="00197E9D" w:rsidP="004215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Pemelihara Sarana dan Prasarana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2970" w:type="dxa"/>
          </w:tcPr>
          <w:p w:rsidR="00197E9D" w:rsidRDefault="00197E9D" w:rsidP="004215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170" w:type="dxa"/>
          </w:tcPr>
          <w:p w:rsidR="00197E9D" w:rsidRDefault="00197E9D" w:rsidP="004215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97E9D" w:rsidRPr="001B18D4" w:rsidRDefault="00197E9D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:rsidR="00D8605C" w:rsidRPr="004E4BA6" w:rsidRDefault="00D8605C" w:rsidP="00D8605C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:rsidR="00D8605C" w:rsidRPr="004E4BA6" w:rsidRDefault="00D8605C" w:rsidP="00D8605C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:rsidR="00D8605C" w:rsidRPr="004E4BA6" w:rsidRDefault="00D8605C" w:rsidP="00D8605C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:rsidR="00D8605C" w:rsidRPr="004E4BA6" w:rsidRDefault="00D8605C" w:rsidP="00D8605C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:rsidR="00197E9D" w:rsidRPr="004E4BA6" w:rsidRDefault="00D8605C" w:rsidP="004508D1">
      <w:pPr>
        <w:tabs>
          <w:tab w:val="left" w:pos="6210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="00197E9D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197E9D">
        <w:rPr>
          <w:rFonts w:ascii="Cambria" w:hAnsi="Cambria" w:cs="Arial"/>
          <w:sz w:val="20"/>
          <w:szCs w:val="20"/>
        </w:rPr>
        <w:t xml:space="preserve">       </w:t>
      </w:r>
      <w:r w:rsidR="00197E9D">
        <w:rPr>
          <w:rFonts w:ascii="Cambria" w:hAnsi="Cambria" w:cs="Arial"/>
          <w:sz w:val="20"/>
          <w:szCs w:val="20"/>
          <w:lang w:val="id-ID"/>
        </w:rPr>
        <w:t xml:space="preserve"> : </w:t>
      </w:r>
      <w:r w:rsidR="00197E9D">
        <w:rPr>
          <w:rFonts w:ascii="Cambria" w:hAnsi="Cambria" w:cs="Arial"/>
          <w:sz w:val="20"/>
          <w:szCs w:val="20"/>
        </w:rPr>
        <w:t xml:space="preserve"> </w:t>
      </w:r>
      <w:r w:rsidR="00197E9D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197E9D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:rsidR="00197E9D" w:rsidRDefault="004508D1" w:rsidP="004508D1">
      <w:pPr>
        <w:tabs>
          <w:tab w:val="left" w:pos="6210"/>
        </w:tabs>
        <w:ind w:left="5954" w:right="-278" w:firstLine="2056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6796B" wp14:editId="640CDD7A">
                <wp:simplePos x="0" y="0"/>
                <wp:positionH relativeFrom="column">
                  <wp:posOffset>6876415</wp:posOffset>
                </wp:positionH>
                <wp:positionV relativeFrom="paragraph">
                  <wp:posOffset>147955</wp:posOffset>
                </wp:positionV>
                <wp:extent cx="234569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8E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45pt,11.65pt" to="726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" strokeweight=".8pt"/>
            </w:pict>
          </mc:Fallback>
        </mc:AlternateContent>
      </w:r>
      <w:r w:rsidR="00197E9D">
        <w:rPr>
          <w:rFonts w:ascii="Cambria" w:hAnsi="Cambria" w:cs="Arial"/>
          <w:sz w:val="20"/>
          <w:szCs w:val="20"/>
          <w:lang w:val="id-ID"/>
        </w:rPr>
        <w:tab/>
      </w:r>
      <w:r w:rsidR="00197E9D">
        <w:rPr>
          <w:rFonts w:ascii="Cambria" w:hAnsi="Cambria" w:cs="Arial"/>
          <w:sz w:val="20"/>
          <w:szCs w:val="20"/>
          <w:lang w:val="id-ID"/>
        </w:rPr>
        <w:tab/>
      </w:r>
      <w:r w:rsidR="00197E9D">
        <w:rPr>
          <w:rFonts w:ascii="Cambria" w:hAnsi="Cambria" w:cs="Arial"/>
          <w:sz w:val="20"/>
          <w:szCs w:val="20"/>
          <w:lang w:val="id-ID"/>
        </w:rPr>
        <w:tab/>
      </w:r>
      <w:r w:rsidR="00197E9D"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197E9D">
        <w:rPr>
          <w:rFonts w:ascii="Cambria" w:hAnsi="Cambria" w:cs="Arial"/>
          <w:sz w:val="20"/>
          <w:szCs w:val="20"/>
        </w:rPr>
        <w:t xml:space="preserve">  </w:t>
      </w:r>
      <w:r w:rsidR="00197E9D">
        <w:rPr>
          <w:rFonts w:ascii="Cambria" w:hAnsi="Cambria" w:cs="Arial"/>
          <w:sz w:val="20"/>
          <w:szCs w:val="20"/>
        </w:rPr>
        <w:tab/>
        <w:t xml:space="preserve">  </w:t>
      </w:r>
      <w:r w:rsidR="00197E9D">
        <w:rPr>
          <w:rFonts w:ascii="Cambria" w:hAnsi="Cambria" w:cs="Arial"/>
          <w:sz w:val="20"/>
          <w:szCs w:val="20"/>
          <w:lang w:val="id-ID"/>
        </w:rPr>
        <w:t>:</w:t>
      </w:r>
      <w:r w:rsidR="00197E9D">
        <w:rPr>
          <w:rFonts w:ascii="Cambria" w:hAnsi="Cambria" w:cs="Arial"/>
          <w:sz w:val="20"/>
          <w:szCs w:val="20"/>
        </w:rPr>
        <w:t xml:space="preserve"> </w:t>
      </w:r>
      <w:r w:rsidR="00197E9D">
        <w:rPr>
          <w:rFonts w:ascii="Cambria" w:hAnsi="Cambria" w:cs="Arial"/>
          <w:sz w:val="20"/>
          <w:szCs w:val="20"/>
          <w:lang w:val="en-ID"/>
        </w:rPr>
        <w:t xml:space="preserve">    April 2023</w:t>
      </w:r>
      <w:r w:rsidR="00197E9D"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 w:rsidR="00197E9D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197E9D">
        <w:rPr>
          <w:rFonts w:ascii="Cambria" w:hAnsi="Cambria" w:cs="Arial"/>
          <w:color w:val="FFFFFF"/>
          <w:sz w:val="20"/>
          <w:szCs w:val="20"/>
        </w:rPr>
        <w:t xml:space="preserve"> </w:t>
      </w:r>
      <w:r w:rsidR="00197E9D"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:rsidR="00197E9D" w:rsidRPr="00881B48" w:rsidRDefault="00197E9D" w:rsidP="004508D1">
      <w:pPr>
        <w:tabs>
          <w:tab w:val="left" w:pos="6210"/>
        </w:tabs>
        <w:ind w:left="5954" w:right="-278" w:firstLine="2056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:rsidR="00197E9D" w:rsidRPr="004E4BA6" w:rsidRDefault="00197E9D" w:rsidP="004508D1">
      <w:pPr>
        <w:tabs>
          <w:tab w:val="left" w:pos="6210"/>
        </w:tabs>
        <w:ind w:left="5935" w:right="-278" w:firstLine="2056"/>
        <w:jc w:val="both"/>
        <w:rPr>
          <w:rFonts w:ascii="Cambria" w:hAnsi="Cambria" w:cs="Arial"/>
          <w:sz w:val="20"/>
          <w:szCs w:val="20"/>
          <w:lang w:val="sv-SE"/>
        </w:rPr>
      </w:pPr>
    </w:p>
    <w:p w:rsidR="00197E9D" w:rsidRDefault="00197E9D" w:rsidP="00197E9D">
      <w:pPr>
        <w:tabs>
          <w:tab w:val="left" w:pos="7433"/>
        </w:tabs>
        <w:ind w:left="5935" w:right="-278" w:firstLine="2056"/>
        <w:jc w:val="both"/>
        <w:rPr>
          <w:rFonts w:ascii="Cambria" w:hAnsi="Cambria" w:cs="Arial"/>
          <w:sz w:val="20"/>
          <w:szCs w:val="20"/>
          <w:lang w:val="sv-SE"/>
        </w:rPr>
      </w:pPr>
    </w:p>
    <w:p w:rsidR="00197E9D" w:rsidRDefault="00197E9D" w:rsidP="00197E9D">
      <w:pPr>
        <w:tabs>
          <w:tab w:val="left" w:pos="7230"/>
        </w:tabs>
        <w:ind w:right="-278" w:firstLine="2056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:rsidR="00197E9D" w:rsidRDefault="00197E9D" w:rsidP="00197E9D">
      <w:pPr>
        <w:tabs>
          <w:tab w:val="left" w:pos="7230"/>
        </w:tabs>
        <w:ind w:right="-278" w:firstLine="2056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:rsidR="00197E9D" w:rsidRPr="00817B74" w:rsidRDefault="00197E9D" w:rsidP="00197E9D">
      <w:pPr>
        <w:ind w:right="-278" w:firstLine="25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>
        <w:rPr>
          <w:rFonts w:ascii="Cambria" w:hAnsi="Cambria" w:cs="Arial"/>
          <w:b/>
          <w:sz w:val="20"/>
          <w:szCs w:val="20"/>
        </w:rPr>
        <w:t>Drs.H</w:t>
      </w:r>
      <w:proofErr w:type="spellEnd"/>
      <w:r>
        <w:rPr>
          <w:rFonts w:ascii="Cambria" w:hAnsi="Cambria" w:cs="Arial"/>
          <w:b/>
          <w:sz w:val="20"/>
          <w:szCs w:val="20"/>
        </w:rPr>
        <w:t>. P</w:t>
      </w:r>
      <w:proofErr w:type="spellStart"/>
      <w:r>
        <w:rPr>
          <w:rFonts w:ascii="Cambria" w:hAnsi="Cambria" w:cs="Arial"/>
          <w:b/>
          <w:sz w:val="20"/>
          <w:szCs w:val="20"/>
        </w:rPr>
        <w:t>elmizar</w:t>
      </w:r>
      <w:proofErr w:type="spellEnd"/>
      <w:r>
        <w:rPr>
          <w:rFonts w:ascii="Cambria" w:hAnsi="Cambria" w:cs="Arial"/>
          <w:b/>
          <w:sz w:val="20"/>
          <w:szCs w:val="20"/>
        </w:rPr>
        <w:t>, MHI</w:t>
      </w:r>
    </w:p>
    <w:p w:rsidR="00197E9D" w:rsidRPr="006B168F" w:rsidRDefault="00197E9D" w:rsidP="00197E9D">
      <w:pPr>
        <w:ind w:right="-278" w:firstLine="2520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:rsidR="00D8605C" w:rsidRDefault="00D8605C" w:rsidP="00197E9D">
      <w:pPr>
        <w:tabs>
          <w:tab w:val="left" w:pos="7433"/>
        </w:tabs>
        <w:ind w:left="5935" w:right="-278"/>
        <w:jc w:val="both"/>
      </w:pPr>
    </w:p>
    <w:p w:rsidR="00D8605C" w:rsidRDefault="00D8605C" w:rsidP="00D8605C"/>
    <w:p w:rsidR="00297E15" w:rsidRDefault="00297E15"/>
    <w:sectPr w:rsidR="00297E15" w:rsidSect="004508D1">
      <w:pgSz w:w="16838" w:h="11906" w:orient="landscape" w:code="9"/>
      <w:pgMar w:top="677" w:right="403" w:bottom="67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193764">
    <w:abstractNumId w:val="1"/>
  </w:num>
  <w:num w:numId="2" w16cid:durableId="201349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C"/>
    <w:rsid w:val="00197E9D"/>
    <w:rsid w:val="00256B18"/>
    <w:rsid w:val="002956D8"/>
    <w:rsid w:val="00297E15"/>
    <w:rsid w:val="002D4298"/>
    <w:rsid w:val="003933EA"/>
    <w:rsid w:val="004508D1"/>
    <w:rsid w:val="008E7F5A"/>
    <w:rsid w:val="00D6674E"/>
    <w:rsid w:val="00D8605C"/>
    <w:rsid w:val="00E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F2A2"/>
  <w15:docId w15:val="{FDB33F56-D8AB-4AB3-AC1F-CAC212A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97E9D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9</cp:revision>
  <cp:lastPrinted>2023-04-12T04:14:00Z</cp:lastPrinted>
  <dcterms:created xsi:type="dcterms:W3CDTF">2023-04-06T01:49:00Z</dcterms:created>
  <dcterms:modified xsi:type="dcterms:W3CDTF">2023-04-12T04:18:00Z</dcterms:modified>
</cp:coreProperties>
</file>