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86FD" w14:textId="77777777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26A2628A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50232E4" wp14:editId="006720D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B1EAD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5C4A4D2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3F3DB31" w14:textId="77777777" w:rsidR="009B578A" w:rsidRPr="008E1C85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13"/>
          <w:szCs w:val="13"/>
          <w:lang w:val="en-ID"/>
        </w:rPr>
      </w:pPr>
    </w:p>
    <w:p w14:paraId="5D2CA48A" w14:textId="02BFA178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KEPUTUSAN </w:t>
      </w:r>
      <w:r w:rsidR="0046774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KUASA PENGGUNA ANGGARAN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PENGADILAN TINGGI AGAMA PADANG</w:t>
      </w:r>
    </w:p>
    <w:p w14:paraId="14B135C0" w14:textId="0512DAC0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NOMOR : </w:t>
      </w:r>
    </w:p>
    <w:p w14:paraId="6D67C4A3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11"/>
          <w:szCs w:val="11"/>
        </w:rPr>
      </w:pPr>
    </w:p>
    <w:p w14:paraId="40EFA2C4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4444154A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11"/>
          <w:szCs w:val="11"/>
        </w:rPr>
      </w:pPr>
    </w:p>
    <w:p w14:paraId="02F19ACB" w14:textId="09BC12C1" w:rsidR="00D64A37" w:rsidRPr="009B578A" w:rsidRDefault="00D64A37" w:rsidP="00CD71CD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</w:t>
      </w:r>
      <w:r w:rsidR="00316E9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ANALIS HASIL PENILAIAN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 </w:t>
      </w:r>
    </w:p>
    <w:p w14:paraId="09CC083C" w14:textId="77777777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736498E6" w14:textId="5BD2BBAE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 w:rsidR="00DD3EC4">
        <w:rPr>
          <w:rFonts w:ascii="Bookman Old Style" w:hAnsi="Bookman Old Style" w:cs="Arial"/>
          <w:sz w:val="21"/>
          <w:szCs w:val="21"/>
        </w:rPr>
        <w:t>2</w:t>
      </w:r>
      <w:r w:rsidR="007434F8">
        <w:rPr>
          <w:rFonts w:ascii="Bookman Old Style" w:hAnsi="Bookman Old Style" w:cs="Arial"/>
          <w:sz w:val="21"/>
          <w:szCs w:val="21"/>
        </w:rPr>
        <w:t>2</w:t>
      </w:r>
    </w:p>
    <w:p w14:paraId="192443B4" w14:textId="77777777" w:rsidR="00CD71CD" w:rsidRPr="009B578A" w:rsidRDefault="00CD71C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54A9BBD" w14:textId="6E349503" w:rsidR="00D64A37" w:rsidRDefault="00467743" w:rsidP="001D2CBA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KUASA PENGGUNA ANGGARAN</w:t>
      </w:r>
      <w:r w:rsidR="00D64A37"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PENGADILAN TINGGI AGAMA PADANG</w:t>
      </w:r>
    </w:p>
    <w:p w14:paraId="1D193A9A" w14:textId="77777777" w:rsidR="008E1C85" w:rsidRPr="008E1C85" w:rsidRDefault="008E1C85" w:rsidP="001D2CBA">
      <w:pPr>
        <w:spacing w:after="0" w:line="240" w:lineRule="auto"/>
        <w:rPr>
          <w:sz w:val="14"/>
          <w:szCs w:val="14"/>
          <w:lang w:val="id-ID"/>
        </w:rPr>
      </w:pPr>
    </w:p>
    <w:p w14:paraId="6BC43403" w14:textId="7F027A42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10C562B" w14:textId="3042C611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Menimbang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perjanjian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/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kontrak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Pemerintah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Non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Negeri (PPNPN) pada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berakhir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BE3C7F">
        <w:rPr>
          <w:rFonts w:ascii="Bookman Old Style" w:hAnsi="Bookman Old Style" w:cs="Arial"/>
          <w:sz w:val="21"/>
          <w:szCs w:val="21"/>
        </w:rPr>
        <w:br/>
      </w:r>
      <w:r w:rsidRPr="009B578A">
        <w:rPr>
          <w:rFonts w:ascii="Bookman Old Style" w:hAnsi="Bookman Old Style" w:cs="Arial"/>
          <w:sz w:val="21"/>
          <w:szCs w:val="21"/>
        </w:rPr>
        <w:t xml:space="preserve">31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Desember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20</w:t>
      </w:r>
      <w:r w:rsidR="00BE3C7F">
        <w:rPr>
          <w:rFonts w:ascii="Bookman Old Style" w:hAnsi="Bookman Old Style" w:cs="Arial"/>
          <w:sz w:val="21"/>
          <w:szCs w:val="21"/>
        </w:rPr>
        <w:t>2</w:t>
      </w:r>
      <w:r w:rsidR="00BA7AF2">
        <w:rPr>
          <w:rFonts w:ascii="Bookman Old Style" w:hAnsi="Bookman Old Style" w:cs="Arial"/>
          <w:sz w:val="21"/>
          <w:szCs w:val="21"/>
        </w:rPr>
        <w:t>3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1528BDC" w14:textId="2364EF21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pada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202</w:t>
      </w:r>
      <w:r w:rsidR="00BA7AF2">
        <w:rPr>
          <w:rFonts w:ascii="Bookman Old Style" w:hAnsi="Bookman Old Style" w:cs="Arial"/>
          <w:sz w:val="21"/>
          <w:szCs w:val="21"/>
        </w:rPr>
        <w:t>3</w:t>
      </w:r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memperoleh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alokasi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pembayaran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PPNPN;</w:t>
      </w:r>
    </w:p>
    <w:p w14:paraId="46CC4167" w14:textId="2EA6FFAE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memperpanjang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Perjanjian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Kinerja/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Kontrak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Kerja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tenaga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PPNPN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202</w:t>
      </w:r>
      <w:r w:rsidR="00BA7AF2">
        <w:rPr>
          <w:rFonts w:ascii="Bookman Old Style" w:hAnsi="Bookman Old Style" w:cs="Arial"/>
          <w:sz w:val="21"/>
          <w:szCs w:val="21"/>
        </w:rPr>
        <w:t>4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harus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dilakukan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melalui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kinerja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4F5D507" w14:textId="648DE41E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berdasarkan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pertimbangan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diatas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perlu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pacing w:val="-6"/>
          <w:sz w:val="21"/>
          <w:szCs w:val="21"/>
        </w:rPr>
        <w:t>membentuk</w:t>
      </w:r>
      <w:proofErr w:type="spellEnd"/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>Tim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proofErr w:type="spellStart"/>
      <w:r w:rsidR="00316E93">
        <w:rPr>
          <w:rFonts w:ascii="Bookman Old Style" w:hAnsi="Bookman Old Style" w:cs="Arial"/>
          <w:spacing w:val="-6"/>
          <w:sz w:val="21"/>
          <w:szCs w:val="21"/>
        </w:rPr>
        <w:t>Analis</w:t>
      </w:r>
      <w:proofErr w:type="spellEnd"/>
      <w:r w:rsidR="00316E93">
        <w:rPr>
          <w:rFonts w:ascii="Bookman Old Style" w:hAnsi="Bookman Old Style" w:cs="Arial"/>
          <w:spacing w:val="-6"/>
          <w:sz w:val="21"/>
          <w:szCs w:val="21"/>
        </w:rPr>
        <w:t xml:space="preserve"> Hasil </w:t>
      </w:r>
      <w:proofErr w:type="spellStart"/>
      <w:r w:rsidR="00CD71CD">
        <w:rPr>
          <w:rFonts w:ascii="Bookman Old Style" w:hAnsi="Bookman Old Style" w:cs="Arial"/>
          <w:spacing w:val="-6"/>
          <w:sz w:val="21"/>
          <w:szCs w:val="21"/>
        </w:rPr>
        <w:t>Penilai</w:t>
      </w:r>
      <w:r w:rsidR="00316E93">
        <w:rPr>
          <w:rFonts w:ascii="Bookman Old Style" w:hAnsi="Bookman Old Style" w:cs="Arial"/>
          <w:spacing w:val="-6"/>
          <w:sz w:val="21"/>
          <w:szCs w:val="21"/>
        </w:rPr>
        <w:t>an</w:t>
      </w:r>
      <w:proofErr w:type="spellEnd"/>
      <w:r w:rsidR="00CD71CD">
        <w:rPr>
          <w:rFonts w:ascii="Bookman Old Style" w:hAnsi="Bookman Old Style" w:cs="Arial"/>
          <w:spacing w:val="-6"/>
          <w:sz w:val="21"/>
          <w:szCs w:val="21"/>
        </w:rPr>
        <w:t xml:space="preserve"> Kinerja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>;</w:t>
      </w:r>
    </w:p>
    <w:p w14:paraId="05FA2166" w14:textId="69A5ACB5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bahwa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nama-nama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tersebut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dipandang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mampu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memenuhi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syarat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untuk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diangkat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CD71CD">
        <w:rPr>
          <w:rFonts w:ascii="Bookman Old Style" w:hAnsi="Bookman Old Style" w:cs="Arial"/>
          <w:sz w:val="21"/>
          <w:szCs w:val="21"/>
        </w:rPr>
        <w:t xml:space="preserve">Tim </w:t>
      </w:r>
      <w:proofErr w:type="spellStart"/>
      <w:r w:rsidR="00316E93">
        <w:rPr>
          <w:rFonts w:ascii="Bookman Old Style" w:hAnsi="Bookman Old Style" w:cs="Arial"/>
          <w:sz w:val="21"/>
          <w:szCs w:val="21"/>
        </w:rPr>
        <w:t>Analis</w:t>
      </w:r>
      <w:proofErr w:type="spellEnd"/>
      <w:r w:rsidR="00316E93">
        <w:rPr>
          <w:rFonts w:ascii="Bookman Old Style" w:hAnsi="Bookman Old Style" w:cs="Arial"/>
          <w:sz w:val="21"/>
          <w:szCs w:val="21"/>
        </w:rPr>
        <w:t xml:space="preserve"> Hasil </w:t>
      </w:r>
      <w:proofErr w:type="spellStart"/>
      <w:r w:rsidR="00316E93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316E93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Pemerintah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Non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Pegawai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Negeri (PPNPN)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Tinggi Agama Padang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D71CD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="00CD71CD">
        <w:rPr>
          <w:rFonts w:ascii="Bookman Old Style" w:hAnsi="Bookman Old Style" w:cs="Arial"/>
          <w:sz w:val="21"/>
          <w:szCs w:val="21"/>
        </w:rPr>
        <w:t xml:space="preserve"> 202</w:t>
      </w:r>
      <w:r w:rsidR="00BA7AF2">
        <w:rPr>
          <w:rFonts w:ascii="Bookman Old Style" w:hAnsi="Bookman Old Style" w:cs="Arial"/>
          <w:sz w:val="21"/>
          <w:szCs w:val="21"/>
        </w:rPr>
        <w:t>3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67DFEDD7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4B43C42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B578A">
        <w:rPr>
          <w:rFonts w:ascii="Bookman Old Style" w:hAnsi="Bookman Old Style" w:cs="Arial"/>
          <w:sz w:val="21"/>
          <w:szCs w:val="21"/>
        </w:rPr>
        <w:t>Mengingat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50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20</w:t>
      </w:r>
      <w:r w:rsidR="00BE3C7F">
        <w:rPr>
          <w:rFonts w:ascii="Bookman Old Style" w:hAnsi="Bookman Old Style" w:cs="Arial"/>
          <w:sz w:val="21"/>
          <w:szCs w:val="21"/>
        </w:rPr>
        <w:t xml:space="preserve">09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Perubahan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Kedua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BE3C7F">
        <w:rPr>
          <w:rFonts w:ascii="Bookman Old Style" w:hAnsi="Bookman Old Style" w:cs="Arial"/>
          <w:sz w:val="21"/>
          <w:szCs w:val="21"/>
        </w:rPr>
        <w:t>atas</w:t>
      </w:r>
      <w:proofErr w:type="spellEnd"/>
      <w:r w:rsidR="00BE3C7F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Undang-Undang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Nomor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7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Tahun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1989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tentang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Agama;</w:t>
      </w:r>
    </w:p>
    <w:p w14:paraId="41E2025C" w14:textId="77777777" w:rsidR="00E31BFF" w:rsidRPr="00E31BFF" w:rsidRDefault="00954CAC" w:rsidP="00BE3C7F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392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>
        <w:rPr>
          <w:rFonts w:ascii="Bookman Old Style" w:hAnsi="Bookman Old Style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Republik</w:t>
      </w:r>
      <w:proofErr w:type="spellEnd"/>
      <w:r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 xml:space="preserve"> 811/SEK/SK/VIII/2021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E31BFF">
        <w:rPr>
          <w:rFonts w:ascii="Bookman Old Style" w:hAnsi="Bookman Old Style"/>
          <w:sz w:val="21"/>
          <w:szCs w:val="21"/>
        </w:rPr>
        <w:t xml:space="preserve">19 </w:t>
      </w:r>
      <w:proofErr w:type="spellStart"/>
      <w:r w:rsidR="00E31BFF">
        <w:rPr>
          <w:rFonts w:ascii="Bookman Old Style" w:hAnsi="Bookman Old Style"/>
          <w:sz w:val="21"/>
          <w:szCs w:val="21"/>
        </w:rPr>
        <w:t>Agustus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2021 </w:t>
      </w:r>
      <w:proofErr w:type="spellStart"/>
      <w:r w:rsidR="00E31BFF">
        <w:rPr>
          <w:rFonts w:ascii="Bookman Old Style" w:hAnsi="Bookman Old Style"/>
          <w:sz w:val="21"/>
          <w:szCs w:val="21"/>
        </w:rPr>
        <w:t>tentang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Pedoman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Pengelolaan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Pegawai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Pemerintah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Non </w:t>
      </w:r>
      <w:proofErr w:type="spellStart"/>
      <w:r w:rsidR="00E31BFF">
        <w:rPr>
          <w:rFonts w:ascii="Bookman Old Style" w:hAnsi="Bookman Old Style"/>
          <w:sz w:val="21"/>
          <w:szCs w:val="21"/>
        </w:rPr>
        <w:t>Pegawai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Negeri Pada </w:t>
      </w:r>
      <w:proofErr w:type="spellStart"/>
      <w:r w:rsidR="00E31BFF">
        <w:rPr>
          <w:rFonts w:ascii="Bookman Old Style" w:hAnsi="Bookman Old Style"/>
          <w:sz w:val="21"/>
          <w:szCs w:val="21"/>
        </w:rPr>
        <w:t>Mahkamah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Agung dan Badan </w:t>
      </w:r>
      <w:proofErr w:type="spellStart"/>
      <w:r w:rsidR="00E31BFF">
        <w:rPr>
          <w:rFonts w:ascii="Bookman Old Style" w:hAnsi="Bookman Old Style"/>
          <w:sz w:val="21"/>
          <w:szCs w:val="21"/>
        </w:rPr>
        <w:t>Peradilan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E31BFF">
        <w:rPr>
          <w:rFonts w:ascii="Bookman Old Style" w:hAnsi="Bookman Old Style"/>
          <w:sz w:val="21"/>
          <w:szCs w:val="21"/>
        </w:rPr>
        <w:t>Berada</w:t>
      </w:r>
      <w:proofErr w:type="spellEnd"/>
      <w:r w:rsidR="00E31BF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31BFF">
        <w:rPr>
          <w:rFonts w:ascii="Bookman Old Style" w:hAnsi="Bookman Old Style"/>
          <w:sz w:val="21"/>
          <w:szCs w:val="21"/>
        </w:rPr>
        <w:t>Dibawahnya</w:t>
      </w:r>
      <w:proofErr w:type="spellEnd"/>
      <w:r w:rsidR="00E31BFF">
        <w:rPr>
          <w:rFonts w:ascii="Bookman Old Style" w:hAnsi="Bookman Old Style"/>
          <w:sz w:val="21"/>
          <w:szCs w:val="21"/>
        </w:rPr>
        <w:t>;</w:t>
      </w:r>
    </w:p>
    <w:p w14:paraId="3691812B" w14:textId="7777777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07151283" w14:textId="77777777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4E73CE6E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C1D6A7F" w14:textId="5EB05001" w:rsidR="00063355" w:rsidRPr="009B578A" w:rsidRDefault="00C348EB" w:rsidP="00316E93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>
        <w:rPr>
          <w:rFonts w:ascii="Bookman Old Style" w:hAnsi="Bookman Old Style" w:cs="Arial"/>
          <w:sz w:val="21"/>
          <w:szCs w:val="21"/>
        </w:rPr>
        <w:t>Menetapkan</w:t>
      </w:r>
      <w:proofErr w:type="spellEnd"/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</w:t>
      </w:r>
      <w:r w:rsidR="00467743">
        <w:rPr>
          <w:rFonts w:ascii="Bookman Old Style" w:hAnsi="Bookman Old Style" w:cs="Arial"/>
          <w:bCs/>
          <w:sz w:val="21"/>
          <w:szCs w:val="21"/>
        </w:rPr>
        <w:t>KUASA PENGGUNA ANGGARAN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 PENGADILAN TINGGI AGAMA PADANG TENTANG </w:t>
      </w:r>
      <w:r w:rsidR="00C92AAB" w:rsidRPr="00C92AAB">
        <w:rPr>
          <w:rFonts w:ascii="Bookman Old Style" w:hAnsi="Bookman Old Style" w:cs="Arial"/>
          <w:bCs/>
          <w:sz w:val="21"/>
          <w:szCs w:val="21"/>
        </w:rPr>
        <w:t xml:space="preserve">PEMBENTUKAN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TIM ANALIS HASIL PENILAIAN PEGAWAI PEMERINTAH NON PEGAWAI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</w:t>
      </w:r>
      <w:r w:rsidR="007D54C4">
        <w:rPr>
          <w:rFonts w:ascii="Bookman Old Style" w:hAnsi="Bookman Old Style" w:cs="Arial"/>
          <w:bCs/>
          <w:sz w:val="21"/>
          <w:szCs w:val="21"/>
        </w:rPr>
        <w:t>3</w:t>
      </w:r>
    </w:p>
    <w:p w14:paraId="2F8B51EB" w14:textId="568CAC65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Menunjuk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yang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namanya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tercantum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lampiran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Tim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Analis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Hasil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Penilaian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Non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Tinggi Agama Padang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Tahun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316E93" w:rsidRPr="00316E93">
        <w:rPr>
          <w:rFonts w:ascii="Bookman Old Style" w:hAnsi="Bookman Old Style" w:cs="Arial"/>
          <w:bCs/>
          <w:sz w:val="21"/>
          <w:szCs w:val="21"/>
        </w:rPr>
        <w:t>Anggaran</w:t>
      </w:r>
      <w:proofErr w:type="spellEnd"/>
      <w:r w:rsidR="00316E93" w:rsidRPr="00316E93">
        <w:rPr>
          <w:rFonts w:ascii="Bookman Old Style" w:hAnsi="Bookman Old Style" w:cs="Arial"/>
          <w:bCs/>
          <w:sz w:val="21"/>
          <w:szCs w:val="21"/>
        </w:rPr>
        <w:t xml:space="preserve"> 202</w:t>
      </w:r>
      <w:r w:rsidR="00165C5D">
        <w:rPr>
          <w:rFonts w:ascii="Bookman Old Style" w:hAnsi="Bookman Old Style" w:cs="Arial"/>
          <w:bCs/>
          <w:sz w:val="21"/>
          <w:szCs w:val="21"/>
        </w:rPr>
        <w:t>3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0ED27EAA" w14:textId="281E40A7" w:rsidR="00D64A37" w:rsidRPr="009B578A" w:rsidRDefault="00D64A37" w:rsidP="00C92AAB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Panitia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bertugas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melakukan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analisa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hasil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penilaian</w:t>
      </w:r>
      <w:proofErr w:type="spellEnd"/>
      <w:r w:rsidR="008E1C85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Pemerintah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Non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Pegawai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Negeri (PPNPN)</w:t>
      </w:r>
      <w:r w:rsidR="008E1C85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Pengadilan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Tinggi Agama Padang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Tahun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8E1C85" w:rsidRPr="00316E93">
        <w:rPr>
          <w:rFonts w:ascii="Bookman Old Style" w:hAnsi="Bookman Old Style" w:cs="Arial"/>
          <w:bCs/>
          <w:sz w:val="21"/>
          <w:szCs w:val="21"/>
        </w:rPr>
        <w:t>Anggaran</w:t>
      </w:r>
      <w:proofErr w:type="spellEnd"/>
      <w:r w:rsidR="008E1C85" w:rsidRPr="00316E93">
        <w:rPr>
          <w:rFonts w:ascii="Bookman Old Style" w:hAnsi="Bookman Old Style" w:cs="Arial"/>
          <w:bCs/>
          <w:sz w:val="21"/>
          <w:szCs w:val="21"/>
        </w:rPr>
        <w:t xml:space="preserve"> 202</w:t>
      </w:r>
      <w:r w:rsidR="00165C5D">
        <w:rPr>
          <w:rFonts w:ascii="Bookman Old Style" w:hAnsi="Bookman Old Style" w:cs="Arial"/>
          <w:bCs/>
          <w:sz w:val="21"/>
          <w:szCs w:val="21"/>
        </w:rPr>
        <w:t>3</w:t>
      </w:r>
      <w:r w:rsidR="00C92AAB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memberikan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rekomendasi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kepada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Kuasa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Pengguna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C92AAB">
        <w:rPr>
          <w:rFonts w:ascii="Bookman Old Style" w:hAnsi="Bookman Old Style" w:cs="Arial"/>
          <w:sz w:val="21"/>
          <w:szCs w:val="21"/>
        </w:rPr>
        <w:t>Anggaran</w:t>
      </w:r>
      <w:proofErr w:type="spellEnd"/>
      <w:r w:rsidR="00C92AAB">
        <w:rPr>
          <w:rFonts w:ascii="Bookman Old Style" w:hAnsi="Bookman Old Style" w:cs="Arial"/>
          <w:sz w:val="21"/>
          <w:szCs w:val="21"/>
        </w:rPr>
        <w:t xml:space="preserve"> dan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melaporkannya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kepada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Pimpinan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Pengadilan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Tinggi Agama Padang</w:t>
      </w:r>
      <w:r w:rsidR="002F4EC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F4EC4">
        <w:rPr>
          <w:rFonts w:ascii="Bookman Old Style" w:hAnsi="Bookman Old Style" w:cs="Arial"/>
          <w:sz w:val="21"/>
          <w:szCs w:val="21"/>
        </w:rPr>
        <w:t>selambatnya</w:t>
      </w:r>
      <w:proofErr w:type="spellEnd"/>
      <w:r w:rsidR="002F4EC4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2F4EC4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="002F4EC4">
        <w:rPr>
          <w:rFonts w:ascii="Bookman Old Style" w:hAnsi="Bookman Old Style" w:cs="Arial"/>
          <w:sz w:val="21"/>
          <w:szCs w:val="21"/>
        </w:rPr>
        <w:t xml:space="preserve"> </w:t>
      </w:r>
      <w:r w:rsidR="00304AFD">
        <w:rPr>
          <w:rFonts w:ascii="Bookman Old Style" w:hAnsi="Bookman Old Style" w:cs="Arial"/>
          <w:sz w:val="21"/>
          <w:szCs w:val="21"/>
        </w:rPr>
        <w:br/>
        <w:t>29</w:t>
      </w:r>
      <w:r w:rsidR="007434F8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="007434F8">
        <w:rPr>
          <w:rFonts w:ascii="Bookman Old Style" w:hAnsi="Bookman Old Style" w:cs="Arial"/>
          <w:sz w:val="21"/>
          <w:szCs w:val="21"/>
        </w:rPr>
        <w:t>Desember</w:t>
      </w:r>
      <w:proofErr w:type="spellEnd"/>
      <w:r w:rsidR="007434F8">
        <w:rPr>
          <w:rFonts w:ascii="Bookman Old Style" w:hAnsi="Bookman Old Style" w:cs="Arial"/>
          <w:sz w:val="21"/>
          <w:szCs w:val="21"/>
        </w:rPr>
        <w:t xml:space="preserve"> 202</w:t>
      </w:r>
      <w:r w:rsidR="00165C5D">
        <w:rPr>
          <w:rFonts w:ascii="Bookman Old Style" w:hAnsi="Bookman Old Style" w:cs="Arial"/>
          <w:sz w:val="21"/>
          <w:szCs w:val="21"/>
        </w:rPr>
        <w:t>3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C51EE83" w14:textId="7B5C458A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Keputusan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mulai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berlaku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sejak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tanggal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ditetapkan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dengan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ketentuan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apabila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dikemudian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hari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terdapat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kekeliruan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dalam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keputusan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ini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,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diadakan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perbaikan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sebagaimana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proofErr w:type="spellStart"/>
      <w:r w:rsidRPr="009B578A">
        <w:rPr>
          <w:rFonts w:ascii="Bookman Old Style" w:hAnsi="Bookman Old Style" w:cs="Arial"/>
          <w:sz w:val="21"/>
          <w:szCs w:val="21"/>
        </w:rPr>
        <w:t>mestinya</w:t>
      </w:r>
      <w:proofErr w:type="spellEnd"/>
      <w:r w:rsidRPr="009B578A">
        <w:rPr>
          <w:rFonts w:ascii="Bookman Old Style" w:hAnsi="Bookman Old Style" w:cs="Arial"/>
          <w:sz w:val="21"/>
          <w:szCs w:val="21"/>
        </w:rPr>
        <w:t>.</w:t>
      </w:r>
    </w:p>
    <w:p w14:paraId="2E37FE9E" w14:textId="4343E470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047A1F00" w14:textId="1A12DF4D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>
        <w:rPr>
          <w:rFonts w:ascii="Bookman Old Style" w:hAnsi="Bookman Old Style" w:cs="Tahoma"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04066F" w14:textId="0B810E8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Pada </w:t>
      </w:r>
      <w:proofErr w:type="spellStart"/>
      <w:r w:rsidRPr="009B578A">
        <w:rPr>
          <w:rFonts w:ascii="Bookman Old Style" w:hAnsi="Bookman Old Style" w:cs="Tahoma"/>
          <w:sz w:val="21"/>
          <w:szCs w:val="21"/>
        </w:rPr>
        <w:t>tanggal</w:t>
      </w:r>
      <w:proofErr w:type="spellEnd"/>
      <w:r w:rsidR="008E1C85">
        <w:rPr>
          <w:rFonts w:ascii="Bookman Old Style" w:hAnsi="Bookman Old Style" w:cs="Tahoma"/>
          <w:sz w:val="21"/>
          <w:szCs w:val="21"/>
        </w:rPr>
        <w:t xml:space="preserve"> </w:t>
      </w:r>
      <w:r w:rsidR="00165C5D">
        <w:rPr>
          <w:rFonts w:ascii="Bookman Old Style" w:hAnsi="Bookman Old Style" w:cs="Tahoma"/>
          <w:sz w:val="21"/>
          <w:szCs w:val="21"/>
        </w:rPr>
        <w:t>15</w:t>
      </w:r>
      <w:r w:rsidR="007434F8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434F8">
        <w:rPr>
          <w:rFonts w:ascii="Bookman Old Style" w:hAnsi="Bookman Old Style" w:cs="Tahoma"/>
          <w:sz w:val="21"/>
          <w:szCs w:val="21"/>
        </w:rPr>
        <w:t>Desember</w:t>
      </w:r>
      <w:proofErr w:type="spellEnd"/>
      <w:r w:rsidR="007434F8">
        <w:rPr>
          <w:rFonts w:ascii="Bookman Old Style" w:hAnsi="Bookman Old Style" w:cs="Tahoma"/>
          <w:sz w:val="21"/>
          <w:szCs w:val="21"/>
        </w:rPr>
        <w:t xml:space="preserve"> 2022</w:t>
      </w:r>
    </w:p>
    <w:p w14:paraId="2177BC73" w14:textId="06DEAC73" w:rsidR="00D64A37" w:rsidRPr="009B578A" w:rsidRDefault="00467743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KUASA PENGGUNA ANGGARAN</w:t>
      </w:r>
      <w:r w:rsidR="00063355" w:rsidRPr="009B578A">
        <w:rPr>
          <w:rFonts w:ascii="Bookman Old Style" w:hAnsi="Bookman Old Style" w:cs="Tahoma"/>
          <w:bCs/>
          <w:sz w:val="21"/>
          <w:szCs w:val="21"/>
        </w:rPr>
        <w:t xml:space="preserve"> PENGADILAN TINGGI AGAMA PADANG,</w:t>
      </w:r>
    </w:p>
    <w:p w14:paraId="09853F61" w14:textId="4F34C2FE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DD172C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57CECFE5" w14:textId="59CAE25C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973B354" w14:textId="32228062" w:rsidR="00467743" w:rsidRPr="00165C5D" w:rsidRDefault="00165C5D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165C5D"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0E1F1B10" w14:textId="43D54FA9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165C5D">
        <w:rPr>
          <w:rFonts w:ascii="Bookman Old Style" w:hAnsi="Bookman Old Style" w:cs="Tahoma"/>
          <w:sz w:val="21"/>
          <w:szCs w:val="21"/>
        </w:rPr>
        <w:t xml:space="preserve">NIP. </w:t>
      </w:r>
      <w:r w:rsidR="00165C5D" w:rsidRPr="00165C5D">
        <w:rPr>
          <w:rFonts w:ascii="Bookman Old Style" w:hAnsi="Bookman Old Style"/>
        </w:rPr>
        <w:t>197908202003121004</w:t>
      </w:r>
    </w:p>
    <w:p w14:paraId="5A5DEC09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F0076B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7C0737C4" w14:textId="77777777" w:rsidR="00467743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 xml:space="preserve">LAMPIRAN KEPUTUSAN </w:t>
      </w:r>
    </w:p>
    <w:p w14:paraId="6034EA16" w14:textId="19E18710" w:rsidR="00063355" w:rsidRDefault="00467743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>KUASA PENGGUNA ANGGARAN</w:t>
      </w:r>
    </w:p>
    <w:p w14:paraId="69053F82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09623F30" w14:textId="70A3ED6A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</w:p>
    <w:p w14:paraId="191EC990" w14:textId="65B1D6F2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165C5D">
        <w:rPr>
          <w:rFonts w:ascii="Bookman Old Style" w:hAnsi="Bookman Old Style" w:cs="Arial"/>
          <w:sz w:val="21"/>
          <w:szCs w:val="21"/>
        </w:rPr>
        <w:t>15</w:t>
      </w:r>
      <w:r w:rsidR="007434F8">
        <w:rPr>
          <w:rFonts w:ascii="Bookman Old Style" w:hAnsi="Bookman Old Style" w:cs="Arial"/>
          <w:sz w:val="21"/>
          <w:szCs w:val="21"/>
        </w:rPr>
        <w:t xml:space="preserve"> DESEMBER 2022</w:t>
      </w:r>
    </w:p>
    <w:p w14:paraId="4D276AD6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7C3A5F31" w14:textId="77777777" w:rsidR="00195961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AD89629" w14:textId="77777777" w:rsidR="00FA0958" w:rsidRDefault="00FA0958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 w:rsidRPr="00FA0958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ANALIS HASIL PENILAIAN </w:t>
      </w:r>
    </w:p>
    <w:p w14:paraId="0E7F17BA" w14:textId="147941A8" w:rsidR="00C92AAB" w:rsidRPr="009B578A" w:rsidRDefault="00C92AAB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3CBDF2D8" w14:textId="37D80191" w:rsidR="00C92AAB" w:rsidRDefault="00C92AAB" w:rsidP="00C92AAB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>
        <w:rPr>
          <w:rFonts w:ascii="Bookman Old Style" w:hAnsi="Bookman Old Style" w:cs="Arial"/>
          <w:sz w:val="21"/>
          <w:szCs w:val="21"/>
        </w:rPr>
        <w:t>2</w:t>
      </w:r>
      <w:r w:rsidR="007434F8">
        <w:rPr>
          <w:rFonts w:ascii="Bookman Old Style" w:hAnsi="Bookman Old Style" w:cs="Arial"/>
          <w:sz w:val="21"/>
          <w:szCs w:val="21"/>
        </w:rPr>
        <w:t>2</w:t>
      </w:r>
    </w:p>
    <w:p w14:paraId="1A84DC19" w14:textId="7229BC86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463260E2" w14:textId="15BB8FDA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578A5830" w14:textId="716619E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74FCA568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8E1C85" w:rsidRPr="00BE48D5" w14:paraId="4FD918F4" w14:textId="77777777" w:rsidTr="00B2559A">
        <w:tc>
          <w:tcPr>
            <w:tcW w:w="2410" w:type="dxa"/>
            <w:shd w:val="clear" w:color="auto" w:fill="auto"/>
          </w:tcPr>
          <w:p w14:paraId="5E5FE66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016AEA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136D6BF" w14:textId="5CF1266A" w:rsidR="008E1C85" w:rsidRPr="00BE48D5" w:rsidRDefault="00165C5D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Handayani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Rangkuti</w:t>
            </w:r>
            <w:proofErr w:type="spellEnd"/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8E1C85" w:rsidRPr="00BE48D5" w14:paraId="32CEC994" w14:textId="77777777" w:rsidTr="00B2559A">
        <w:trPr>
          <w:trHeight w:val="323"/>
        </w:trPr>
        <w:tc>
          <w:tcPr>
            <w:tcW w:w="2410" w:type="dxa"/>
            <w:shd w:val="clear" w:color="auto" w:fill="auto"/>
          </w:tcPr>
          <w:p w14:paraId="500D17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14B4E83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610FB63A" w14:textId="718E9706" w:rsidR="008E1C85" w:rsidRPr="00633038" w:rsidRDefault="00165C5D" w:rsidP="00633038">
            <w:pPr>
              <w:spacing w:after="0" w:line="36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Richa Meiliyana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Rachmawati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A.Md.A.B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8E1C85" w:rsidRPr="00BE48D5" w14:paraId="586B654A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704163EB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7A31A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42E131FB" w14:textId="1BA62D44" w:rsidR="008E1C85" w:rsidRDefault="00165C5D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Aidil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Akbar, S.E.</w:t>
            </w:r>
          </w:p>
          <w:p w14:paraId="53345ED3" w14:textId="77777777" w:rsidR="00633038" w:rsidRDefault="008E1C85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Sukma</w:t>
            </w:r>
            <w:proofErr w:type="spellEnd"/>
          </w:p>
          <w:p w14:paraId="151B6E83" w14:textId="60FF9B10" w:rsidR="008E1C85" w:rsidRPr="00EB33E8" w:rsidRDefault="00165C5D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165C5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Nurfadilla</w:t>
            </w:r>
            <w:proofErr w:type="spellEnd"/>
            <w:r w:rsidRPr="00165C5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S.I.P.</w:t>
            </w:r>
          </w:p>
        </w:tc>
      </w:tr>
      <w:tr w:rsidR="008E1C85" w:rsidRPr="00BE48D5" w14:paraId="1E782678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1053B074" w14:textId="77777777" w:rsidR="008E1C8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  <w:p w14:paraId="4084F0C6" w14:textId="69CA48B1" w:rsidR="00633038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15A8CE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4F9CE9D" w14:textId="1E631B71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2948E802" w14:textId="6C223064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3E27831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672A056D" w14:textId="26CFB0B7" w:rsidR="00D64A37" w:rsidRPr="009B578A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521F060E" w14:textId="506C8CAD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29A29F05" w14:textId="49840941" w:rsidR="00956CFA" w:rsidRDefault="00D64A37" w:rsidP="001D2CBA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proofErr w:type="spellStart"/>
      <w:r w:rsidRPr="009B578A">
        <w:rPr>
          <w:rFonts w:ascii="Bookman Old Style" w:hAnsi="Bookman Old Style" w:cs="Tahoma"/>
          <w:sz w:val="21"/>
          <w:szCs w:val="21"/>
        </w:rPr>
        <w:t>te</w:t>
      </w:r>
      <w:proofErr w:type="spellEnd"/>
    </w:p>
    <w:p w14:paraId="24FB84DB" w14:textId="5EC6442C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KUASA PENGGUNA ANGGARAN</w:t>
      </w:r>
      <w:r w:rsidRPr="009B578A">
        <w:rPr>
          <w:rFonts w:ascii="Bookman Old Style" w:hAnsi="Bookman Old Style" w:cs="Tahoma"/>
          <w:bCs/>
          <w:sz w:val="21"/>
          <w:szCs w:val="21"/>
        </w:rPr>
        <w:t xml:space="preserve"> PENGADILAN TINGGI AGAMA PADANG,</w:t>
      </w:r>
    </w:p>
    <w:p w14:paraId="60248A1E" w14:textId="0DBB42B3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4D38274" w14:textId="24693C6E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71408902" w14:textId="77322539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3C368BDF" w14:textId="51F9491A" w:rsidR="007434F8" w:rsidRDefault="00165C5D" w:rsidP="00304AFD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165C5D"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13A0BE02" w14:textId="26E36532" w:rsidR="007434F8" w:rsidRPr="009B578A" w:rsidRDefault="007434F8" w:rsidP="00304AFD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="00165C5D" w:rsidRPr="00165C5D">
        <w:rPr>
          <w:rFonts w:ascii="Bookman Old Style" w:hAnsi="Bookman Old Style"/>
        </w:rPr>
        <w:t>197908202003121004</w:t>
      </w:r>
    </w:p>
    <w:p w14:paraId="00A7EB80" w14:textId="6B8A85A9" w:rsidR="0047500B" w:rsidRPr="007F0FB0" w:rsidRDefault="0047500B" w:rsidP="007434F8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sectPr w:rsidR="0047500B" w:rsidRPr="007F0FB0" w:rsidSect="00D64A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92AD" w14:textId="77777777" w:rsidR="00BC4C6D" w:rsidRDefault="00BC4C6D" w:rsidP="005D1196">
      <w:pPr>
        <w:spacing w:after="0" w:line="240" w:lineRule="auto"/>
      </w:pPr>
      <w:r>
        <w:separator/>
      </w:r>
    </w:p>
  </w:endnote>
  <w:endnote w:type="continuationSeparator" w:id="0">
    <w:p w14:paraId="673AEB0C" w14:textId="77777777" w:rsidR="00BC4C6D" w:rsidRDefault="00BC4C6D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CF6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1DB7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07F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D69D" w14:textId="77777777" w:rsidR="00BC4C6D" w:rsidRDefault="00BC4C6D" w:rsidP="005D1196">
      <w:pPr>
        <w:spacing w:after="0" w:line="240" w:lineRule="auto"/>
      </w:pPr>
      <w:r>
        <w:separator/>
      </w:r>
    </w:p>
  </w:footnote>
  <w:footnote w:type="continuationSeparator" w:id="0">
    <w:p w14:paraId="41DC09C4" w14:textId="77777777" w:rsidR="00BC4C6D" w:rsidRDefault="00BC4C6D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7A1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1CC4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195961">
          <w:rPr>
            <w:rFonts w:ascii="Bookman Old Style" w:hAnsi="Bookman Old Style"/>
            <w:noProof/>
          </w:rPr>
          <w:t>3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1C68267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D1E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8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6"/>
  </w:num>
  <w:num w:numId="22">
    <w:abstractNumId w:val="14"/>
  </w:num>
  <w:num w:numId="23">
    <w:abstractNumId w:val="29"/>
  </w:num>
  <w:num w:numId="24">
    <w:abstractNumId w:val="40"/>
  </w:num>
  <w:num w:numId="25">
    <w:abstractNumId w:val="42"/>
  </w:num>
  <w:num w:numId="26">
    <w:abstractNumId w:val="20"/>
  </w:num>
  <w:num w:numId="27">
    <w:abstractNumId w:val="19"/>
  </w:num>
  <w:num w:numId="28">
    <w:abstractNumId w:val="13"/>
  </w:num>
  <w:num w:numId="29">
    <w:abstractNumId w:val="45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4"/>
  </w:num>
  <w:num w:numId="38">
    <w:abstractNumId w:val="22"/>
  </w:num>
  <w:num w:numId="39">
    <w:abstractNumId w:val="5"/>
  </w:num>
  <w:num w:numId="40">
    <w:abstractNumId w:val="10"/>
  </w:num>
  <w:num w:numId="41">
    <w:abstractNumId w:val="43"/>
  </w:num>
  <w:num w:numId="42">
    <w:abstractNumId w:val="12"/>
  </w:num>
  <w:num w:numId="43">
    <w:abstractNumId w:val="38"/>
  </w:num>
  <w:num w:numId="44">
    <w:abstractNumId w:val="30"/>
  </w:num>
  <w:num w:numId="45">
    <w:abstractNumId w:val="34"/>
  </w:num>
  <w:num w:numId="46">
    <w:abstractNumId w:val="37"/>
  </w:num>
  <w:num w:numId="47">
    <w:abstractNumId w:val="9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262"/>
    <w:rsid w:val="00012BF5"/>
    <w:rsid w:val="00012C3B"/>
    <w:rsid w:val="00022AAD"/>
    <w:rsid w:val="000242C6"/>
    <w:rsid w:val="00040DC1"/>
    <w:rsid w:val="00052388"/>
    <w:rsid w:val="00063355"/>
    <w:rsid w:val="00073F2C"/>
    <w:rsid w:val="000757B3"/>
    <w:rsid w:val="00076535"/>
    <w:rsid w:val="00080946"/>
    <w:rsid w:val="00081627"/>
    <w:rsid w:val="00092585"/>
    <w:rsid w:val="000A1F62"/>
    <w:rsid w:val="000C0CF9"/>
    <w:rsid w:val="000C416C"/>
    <w:rsid w:val="000C46CF"/>
    <w:rsid w:val="000E2E3F"/>
    <w:rsid w:val="000F4B7D"/>
    <w:rsid w:val="00103110"/>
    <w:rsid w:val="0014579B"/>
    <w:rsid w:val="00145D67"/>
    <w:rsid w:val="001503F4"/>
    <w:rsid w:val="00165C5D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2136EA"/>
    <w:rsid w:val="00215AB5"/>
    <w:rsid w:val="002242E4"/>
    <w:rsid w:val="00252728"/>
    <w:rsid w:val="00257C03"/>
    <w:rsid w:val="00265682"/>
    <w:rsid w:val="00272557"/>
    <w:rsid w:val="00272A9E"/>
    <w:rsid w:val="0029359E"/>
    <w:rsid w:val="0029387D"/>
    <w:rsid w:val="002A052A"/>
    <w:rsid w:val="002A4B4B"/>
    <w:rsid w:val="002C290B"/>
    <w:rsid w:val="002D2C56"/>
    <w:rsid w:val="002E72B3"/>
    <w:rsid w:val="002F4EC4"/>
    <w:rsid w:val="00304AFD"/>
    <w:rsid w:val="00311774"/>
    <w:rsid w:val="00316E93"/>
    <w:rsid w:val="00326572"/>
    <w:rsid w:val="0033676C"/>
    <w:rsid w:val="00343827"/>
    <w:rsid w:val="00385EA2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67743"/>
    <w:rsid w:val="0047500B"/>
    <w:rsid w:val="00483DE9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038"/>
    <w:rsid w:val="006334FC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4F8"/>
    <w:rsid w:val="00743622"/>
    <w:rsid w:val="00751A42"/>
    <w:rsid w:val="00763F3C"/>
    <w:rsid w:val="00774177"/>
    <w:rsid w:val="007869AD"/>
    <w:rsid w:val="00794FE8"/>
    <w:rsid w:val="00797F61"/>
    <w:rsid w:val="007A50B3"/>
    <w:rsid w:val="007B7327"/>
    <w:rsid w:val="007C40CE"/>
    <w:rsid w:val="007D54C4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5599F"/>
    <w:rsid w:val="0086246D"/>
    <w:rsid w:val="00872802"/>
    <w:rsid w:val="00880348"/>
    <w:rsid w:val="00881B1B"/>
    <w:rsid w:val="008E1C85"/>
    <w:rsid w:val="008E4B4E"/>
    <w:rsid w:val="008F2E54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CAC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5910"/>
    <w:rsid w:val="00A67BCF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799E"/>
    <w:rsid w:val="00B5650B"/>
    <w:rsid w:val="00B57A98"/>
    <w:rsid w:val="00B6046C"/>
    <w:rsid w:val="00B907E3"/>
    <w:rsid w:val="00B95F10"/>
    <w:rsid w:val="00BA30F6"/>
    <w:rsid w:val="00BA3CF3"/>
    <w:rsid w:val="00BA7AF2"/>
    <w:rsid w:val="00BB1B25"/>
    <w:rsid w:val="00BB4BE7"/>
    <w:rsid w:val="00BC4C6D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2AAB"/>
    <w:rsid w:val="00C96C6F"/>
    <w:rsid w:val="00C96C9C"/>
    <w:rsid w:val="00CA0BE9"/>
    <w:rsid w:val="00CB2CCB"/>
    <w:rsid w:val="00CD71CD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31BFF"/>
    <w:rsid w:val="00E34107"/>
    <w:rsid w:val="00E62E08"/>
    <w:rsid w:val="00E713BE"/>
    <w:rsid w:val="00E926A3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A0958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3F0AC"/>
  <w15:docId w15:val="{B421B5E2-978E-49AF-A93A-85E4EEB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15B3-F653-4A64-833F-010D2D9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Richa Meiliyana R</cp:lastModifiedBy>
  <cp:revision>7</cp:revision>
  <cp:lastPrinted>2021-12-07T02:45:00Z</cp:lastPrinted>
  <dcterms:created xsi:type="dcterms:W3CDTF">2022-12-20T01:42:00Z</dcterms:created>
  <dcterms:modified xsi:type="dcterms:W3CDTF">2023-12-15T03:59:00Z</dcterms:modified>
</cp:coreProperties>
</file>