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4FD1959B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2B0EB7">
        <w:rPr>
          <w:rFonts w:ascii="Bookman Old Style" w:hAnsi="Bookman Old Style"/>
          <w:bCs/>
          <w:sz w:val="22"/>
          <w:szCs w:val="22"/>
        </w:rPr>
        <w:t>3223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4B0CBD9A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r w:rsidR="00956BA2">
        <w:rPr>
          <w:rFonts w:ascii="Bookman Old Style" w:hAnsi="Bookman Old Style"/>
          <w:spacing w:val="-10"/>
          <w:sz w:val="20"/>
          <w:szCs w:val="20"/>
          <w:lang w:val="en-GB"/>
        </w:rPr>
        <w:t>Solok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956BA2">
        <w:rPr>
          <w:rFonts w:ascii="Bookman Old Style" w:hAnsi="Bookman Old Style"/>
          <w:spacing w:val="-10"/>
          <w:sz w:val="20"/>
          <w:szCs w:val="20"/>
          <w:lang w:val="en-GB"/>
        </w:rPr>
        <w:t>30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September 2024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Febrianto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.</w:t>
      </w:r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,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Kepala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 Sub Bagian Umum dan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Keuangan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</w:rPr>
        <w:t xml:space="preserve">pada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 Agama Solok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Perubahan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263144EE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Febrianto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Pr="00D15149">
        <w:rPr>
          <w:rFonts w:ascii="Bookman Old Style" w:hAnsi="Bookman Old Style"/>
          <w:sz w:val="20"/>
          <w:szCs w:val="20"/>
          <w:lang w:val="en-GB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>198102052006041003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P</w:t>
      </w:r>
      <w:r>
        <w:rPr>
          <w:rFonts w:ascii="Bookman Old Style" w:hAnsi="Bookman Old Style"/>
          <w:sz w:val="20"/>
          <w:szCs w:val="20"/>
          <w:lang w:val="en-GB"/>
        </w:rPr>
        <w:t>enata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(I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Sub Bagian Umum dan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Keuangan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pada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Solok</w:t>
      </w:r>
      <w:r w:rsidRPr="00412FC1">
        <w:rPr>
          <w:rFonts w:ascii="Bookman Old Style" w:hAnsi="Bookman Old Style"/>
          <w:sz w:val="20"/>
          <w:szCs w:val="20"/>
          <w:lang w:val="en-GB"/>
        </w:rPr>
        <w:t>.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0B9CAC0A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>
        <w:rPr>
          <w:rFonts w:ascii="Bookman Old Style" w:hAnsi="Bookman Old Style"/>
          <w:spacing w:val="2"/>
          <w:sz w:val="20"/>
          <w:szCs w:val="20"/>
        </w:rPr>
        <w:t>Manajemen</w:t>
      </w:r>
      <w:proofErr w:type="spellEnd"/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>
        <w:rPr>
          <w:rFonts w:ascii="Bookman Old Style" w:hAnsi="Bookman Old Style"/>
          <w:spacing w:val="2"/>
          <w:sz w:val="20"/>
          <w:szCs w:val="20"/>
        </w:rPr>
        <w:t>Terbuka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 xml:space="preserve">Padang, </w:t>
      </w:r>
      <w:r>
        <w:rPr>
          <w:rFonts w:ascii="Bookman Old Style" w:hAnsi="Bookman Old Style"/>
          <w:sz w:val="20"/>
          <w:szCs w:val="20"/>
        </w:rPr>
        <w:t>11 Oktober</w:t>
      </w:r>
      <w:r w:rsidRPr="00B75E8F">
        <w:rPr>
          <w:rFonts w:ascii="Bookman Old Style" w:hAnsi="Bookman Old Style"/>
          <w:sz w:val="20"/>
          <w:szCs w:val="20"/>
        </w:rPr>
        <w:t xml:space="preserve"> 2024</w:t>
      </w:r>
    </w:p>
    <w:p w14:paraId="4BB4A472" w14:textId="77777777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Pr="00B75E8F">
        <w:rPr>
          <w:rFonts w:ascii="Bookman Old Style" w:hAnsi="Bookman Old Style"/>
          <w:sz w:val="20"/>
          <w:szCs w:val="20"/>
        </w:rPr>
        <w:t>Abd. Ha</w:t>
      </w:r>
      <w:r>
        <w:rPr>
          <w:rFonts w:ascii="Bookman Old Style" w:hAnsi="Bookman Old Style"/>
          <w:sz w:val="20"/>
          <w:szCs w:val="20"/>
        </w:rPr>
        <w:t>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7C80210B" w14:textId="77777777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Direktur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Jenderal</w:t>
      </w:r>
      <w:proofErr w:type="spellEnd"/>
      <w:r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>
        <w:rPr>
          <w:rFonts w:ascii="Bookman Old Style" w:hAnsi="Bookman Old Style"/>
          <w:sz w:val="18"/>
          <w:szCs w:val="18"/>
        </w:rPr>
        <w:t>Peradilan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5A809E2D" w14:textId="77777777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2B6CAD13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Solok.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0257">
    <w:abstractNumId w:val="0"/>
  </w:num>
  <w:num w:numId="2" w16cid:durableId="127182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2B0EB7"/>
    <w:rsid w:val="00473881"/>
    <w:rsid w:val="00514B33"/>
    <w:rsid w:val="00562ECD"/>
    <w:rsid w:val="008C43AA"/>
    <w:rsid w:val="00956BA2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3</cp:revision>
  <dcterms:created xsi:type="dcterms:W3CDTF">2024-10-11T08:02:00Z</dcterms:created>
  <dcterms:modified xsi:type="dcterms:W3CDTF">2024-10-11T08:48:00Z</dcterms:modified>
</cp:coreProperties>
</file>