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3DC95E8" w14:textId="77777777" w:rsidR="00954B31" w:rsidRPr="00100CAC" w:rsidRDefault="00954B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D8379AF" w14:textId="28CCAE18" w:rsidR="00227122" w:rsidRDefault="00CA51AB" w:rsidP="00954B31">
      <w:pPr>
        <w:jc w:val="center"/>
        <w:rPr>
          <w:rFonts w:ascii="Bookman Old Style" w:hAnsi="Bookman Old Style"/>
          <w:bCs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</w:t>
      </w:r>
      <w:r w:rsidR="00954B31">
        <w:rPr>
          <w:rFonts w:ascii="Bookman Old Style" w:hAnsi="Bookman Old Style"/>
          <w:bCs/>
          <w:lang w:val="id-ID"/>
        </w:rPr>
        <w:t xml:space="preserve">: </w:t>
      </w:r>
      <w:r w:rsidR="00954B31" w:rsidRPr="00954B31">
        <w:rPr>
          <w:rFonts w:ascii="Bookman Old Style" w:hAnsi="Bookman Old Style"/>
          <w:bCs/>
          <w:lang w:val="id-ID"/>
        </w:rPr>
        <w:t>/</w:t>
      </w:r>
      <w:r w:rsidR="00FA7E0B">
        <w:rPr>
          <w:rFonts w:ascii="Bookman Old Style" w:hAnsi="Bookman Old Style"/>
          <w:bCs/>
          <w:lang w:val="id-ID"/>
        </w:rPr>
        <w:t>K</w:t>
      </w:r>
      <w:r w:rsidR="00954B31" w:rsidRPr="00954B31">
        <w:rPr>
          <w:rFonts w:ascii="Bookman Old Style" w:hAnsi="Bookman Old Style"/>
          <w:bCs/>
          <w:lang w:val="id-ID"/>
        </w:rPr>
        <w:t>PTA.W3-A/KU1.1/X/2024</w:t>
      </w:r>
    </w:p>
    <w:p w14:paraId="4D2E12F1" w14:textId="77777777" w:rsidR="00954B31" w:rsidRDefault="00954B31" w:rsidP="00954B31">
      <w:pPr>
        <w:jc w:val="center"/>
        <w:rPr>
          <w:rFonts w:ascii="Bookman Old Style" w:hAnsi="Bookman Old Style"/>
          <w:bCs/>
          <w:lang w:val="id-ID"/>
        </w:rPr>
      </w:pPr>
    </w:p>
    <w:p w14:paraId="4CFCB45E" w14:textId="77777777" w:rsidR="00954B31" w:rsidRDefault="00954B31" w:rsidP="00954B31">
      <w:pPr>
        <w:jc w:val="center"/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3B2771DE" w:rsidR="00422CD3" w:rsidRPr="00DB63D9" w:rsidRDefault="00422CD3" w:rsidP="004C0571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="004C0571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BE7480">
        <w:rPr>
          <w:rFonts w:ascii="Bookman Old Style" w:hAnsi="Bookman Old Style"/>
          <w:sz w:val="21"/>
          <w:szCs w:val="21"/>
          <w:lang w:val="id-ID"/>
        </w:rPr>
        <w:t xml:space="preserve">Pengadilan Agama </w:t>
      </w:r>
      <w:r w:rsidR="00FA7E0B">
        <w:rPr>
          <w:rFonts w:ascii="Bookman Old Style" w:hAnsi="Bookman Old Style"/>
          <w:sz w:val="21"/>
          <w:szCs w:val="21"/>
          <w:lang w:val="id-ID"/>
        </w:rPr>
        <w:t>Maninjau</w:t>
      </w:r>
      <w:r w:rsidR="00BE7480">
        <w:rPr>
          <w:rFonts w:ascii="Bookman Old Style" w:hAnsi="Bookman Old Style"/>
          <w:sz w:val="21"/>
          <w:szCs w:val="21"/>
          <w:lang w:val="id-ID"/>
        </w:rPr>
        <w:t xml:space="preserve"> akan melaksanakan </w:t>
      </w:r>
      <w:r w:rsidR="00FA7E0B">
        <w:rPr>
          <w:rFonts w:ascii="Bookman Old Style" w:hAnsi="Bookman Old Style"/>
          <w:sz w:val="21"/>
          <w:szCs w:val="21"/>
          <w:lang w:val="id-ID"/>
        </w:rPr>
        <w:t>perpisahan</w:t>
      </w:r>
      <w:r w:rsidR="00BE7480">
        <w:rPr>
          <w:rFonts w:ascii="Bookman Old Style" w:hAnsi="Bookman Old Style"/>
          <w:sz w:val="21"/>
          <w:szCs w:val="21"/>
          <w:lang w:val="id-ID"/>
        </w:rPr>
        <w:t xml:space="preserve"> yang antara lain diikuti oleh aparatur dari Pengadilan Tinggi Agama Padang</w:t>
      </w:r>
      <w:r w:rsidR="00743A89">
        <w:rPr>
          <w:rFonts w:ascii="Bookman Old Style" w:hAnsi="Bookman Old Style"/>
          <w:sz w:val="21"/>
          <w:szCs w:val="21"/>
          <w:lang w:val="id-ID"/>
        </w:rPr>
        <w:t>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C0C0F01" w14:textId="37F26FE2" w:rsidR="004C0571" w:rsidRDefault="00422CD3" w:rsidP="00FA4E20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="004C0571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 w:rsidR="004C0571">
        <w:rPr>
          <w:rFonts w:ascii="Bookman Old Style" w:hAnsi="Bookman Old Style"/>
          <w:sz w:val="21"/>
          <w:szCs w:val="21"/>
        </w:rPr>
        <w:tab/>
      </w:r>
      <w:r w:rsidR="00C333D9">
        <w:rPr>
          <w:rFonts w:ascii="Bookman Old Style" w:hAnsi="Bookman Old Style"/>
          <w:sz w:val="21"/>
          <w:szCs w:val="21"/>
        </w:rPr>
        <w:t xml:space="preserve">Surat </w:t>
      </w:r>
      <w:r w:rsidR="00BE7480">
        <w:rPr>
          <w:rFonts w:ascii="Bookman Old Style" w:hAnsi="Bookman Old Style"/>
          <w:sz w:val="21"/>
          <w:szCs w:val="21"/>
          <w:lang w:val="id-ID"/>
        </w:rPr>
        <w:t xml:space="preserve">Ketua Pengadilan Agama </w:t>
      </w:r>
      <w:r w:rsidR="00FA7E0B">
        <w:rPr>
          <w:rFonts w:ascii="Bookman Old Style" w:hAnsi="Bookman Old Style"/>
          <w:sz w:val="21"/>
          <w:szCs w:val="21"/>
          <w:lang w:val="id-ID"/>
        </w:rPr>
        <w:t>Maninjau</w:t>
      </w:r>
      <w:r w:rsidR="00743A89">
        <w:rPr>
          <w:rFonts w:ascii="Bookman Old Style" w:hAnsi="Bookman Old Style"/>
          <w:sz w:val="21"/>
          <w:szCs w:val="21"/>
          <w:lang w:val="id-ID"/>
        </w:rPr>
        <w:t xml:space="preserve"> nomor </w:t>
      </w:r>
      <w:r w:rsidR="00743A89">
        <w:rPr>
          <w:rFonts w:ascii="Bookman Old Style" w:hAnsi="Bookman Old Style"/>
          <w:sz w:val="21"/>
          <w:szCs w:val="21"/>
          <w:lang w:val="id-ID"/>
        </w:rPr>
        <w:br/>
      </w:r>
      <w:r w:rsidR="00FA7E0B">
        <w:rPr>
          <w:rFonts w:ascii="Bookman Old Style" w:hAnsi="Bookman Old Style"/>
          <w:sz w:val="21"/>
          <w:szCs w:val="21"/>
          <w:lang w:val="id-ID"/>
        </w:rPr>
        <w:t>1572</w:t>
      </w:r>
      <w:r w:rsidR="00BE7480">
        <w:rPr>
          <w:rFonts w:ascii="Bookman Old Style" w:hAnsi="Bookman Old Style"/>
          <w:sz w:val="21"/>
          <w:szCs w:val="21"/>
          <w:lang w:val="id-ID"/>
        </w:rPr>
        <w:t>/KPA.W3-A1</w:t>
      </w:r>
      <w:r w:rsidR="00FA7E0B">
        <w:rPr>
          <w:rFonts w:ascii="Bookman Old Style" w:hAnsi="Bookman Old Style"/>
          <w:sz w:val="21"/>
          <w:szCs w:val="21"/>
          <w:lang w:val="id-ID"/>
        </w:rPr>
        <w:t>5</w:t>
      </w:r>
      <w:r w:rsidR="00BE7480">
        <w:rPr>
          <w:rFonts w:ascii="Bookman Old Style" w:hAnsi="Bookman Old Style"/>
          <w:sz w:val="21"/>
          <w:szCs w:val="21"/>
          <w:lang w:val="id-ID"/>
        </w:rPr>
        <w:t>/</w:t>
      </w:r>
      <w:r w:rsidR="00FA7E0B">
        <w:rPr>
          <w:rFonts w:ascii="Bookman Old Style" w:hAnsi="Bookman Old Style"/>
          <w:sz w:val="21"/>
          <w:szCs w:val="21"/>
          <w:lang w:val="id-ID"/>
        </w:rPr>
        <w:t>KP4.1.3</w:t>
      </w:r>
      <w:r w:rsidR="00BE7480">
        <w:rPr>
          <w:rFonts w:ascii="Bookman Old Style" w:hAnsi="Bookman Old Style"/>
          <w:sz w:val="21"/>
          <w:szCs w:val="21"/>
          <w:lang w:val="id-ID"/>
        </w:rPr>
        <w:t>/X/2024</w:t>
      </w:r>
      <w:r w:rsidR="00743A89">
        <w:rPr>
          <w:rFonts w:ascii="Bookman Old Style" w:hAnsi="Bookman Old Style"/>
          <w:sz w:val="21"/>
          <w:szCs w:val="21"/>
          <w:lang w:val="id-ID"/>
        </w:rPr>
        <w:t xml:space="preserve"> tanggal </w:t>
      </w:r>
      <w:r w:rsidR="00FA7E0B">
        <w:rPr>
          <w:rFonts w:ascii="Bookman Old Style" w:hAnsi="Bookman Old Style"/>
          <w:sz w:val="21"/>
          <w:szCs w:val="21"/>
          <w:lang w:val="id-ID"/>
        </w:rPr>
        <w:t>28 Oktober</w:t>
      </w:r>
      <w:r w:rsidR="00743A89">
        <w:rPr>
          <w:rFonts w:ascii="Bookman Old Style" w:hAnsi="Bookman Old Style"/>
          <w:sz w:val="21"/>
          <w:szCs w:val="21"/>
          <w:lang w:val="id-ID"/>
        </w:rPr>
        <w:t xml:space="preserve"> 2024 perihal </w:t>
      </w:r>
      <w:r w:rsidR="00BE7480">
        <w:rPr>
          <w:rFonts w:ascii="Bookman Old Style" w:hAnsi="Bookman Old Style"/>
          <w:sz w:val="21"/>
          <w:szCs w:val="21"/>
          <w:lang w:val="id-ID"/>
        </w:rPr>
        <w:t xml:space="preserve">Undangan </w:t>
      </w:r>
      <w:r w:rsidR="00FA7E0B">
        <w:rPr>
          <w:rFonts w:ascii="Bookman Old Style" w:hAnsi="Bookman Old Style"/>
          <w:sz w:val="21"/>
          <w:szCs w:val="21"/>
          <w:lang w:val="id-ID"/>
        </w:rPr>
        <w:t>Perpisahan</w:t>
      </w:r>
    </w:p>
    <w:p w14:paraId="37431343" w14:textId="3CBE5D71" w:rsidR="00A6107E" w:rsidRPr="004C0571" w:rsidRDefault="00236081" w:rsidP="004C057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602CF845" w14:textId="5A53A4E7" w:rsidR="00264FFD" w:rsidRPr="00DB63D9" w:rsidRDefault="00422CD3" w:rsidP="00BE7480">
      <w:pPr>
        <w:tabs>
          <w:tab w:val="left" w:pos="1418"/>
          <w:tab w:val="left" w:pos="1843"/>
          <w:tab w:val="left" w:pos="2268"/>
        </w:tabs>
        <w:ind w:left="1800" w:hanging="1767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FA4E20">
        <w:rPr>
          <w:rFonts w:ascii="Bookman Old Style" w:hAnsi="Bookman Old Style"/>
          <w:noProof/>
          <w:sz w:val="21"/>
          <w:szCs w:val="21"/>
        </w:rPr>
        <w:tab/>
      </w:r>
      <w:r w:rsidR="00FA7E0B" w:rsidRPr="00FA7E0B">
        <w:rPr>
          <w:rFonts w:ascii="Bookman Old Style" w:hAnsi="Bookman Old Style"/>
          <w:noProof/>
          <w:sz w:val="21"/>
          <w:szCs w:val="21"/>
        </w:rPr>
        <w:t xml:space="preserve">Dra. </w:t>
      </w:r>
      <w:r w:rsidR="00FA7E0B" w:rsidRPr="00FA7E0B">
        <w:rPr>
          <w:rFonts w:ascii="Bookman Old Style" w:hAnsi="Bookman Old Style"/>
          <w:noProof/>
          <w:sz w:val="21"/>
          <w:szCs w:val="21"/>
        </w:rPr>
        <w:t>Asmiyetti</w:t>
      </w:r>
      <w:r w:rsidR="00BE7480">
        <w:rPr>
          <w:rFonts w:ascii="Bookman Old Style" w:hAnsi="Bookman Old Style"/>
          <w:noProof/>
          <w:sz w:val="21"/>
          <w:szCs w:val="21"/>
        </w:rPr>
        <w:t xml:space="preserve">, </w:t>
      </w:r>
      <w:r w:rsidR="00FA7E0B" w:rsidRPr="00FA7E0B">
        <w:rPr>
          <w:rFonts w:ascii="Bookman Old Style" w:hAnsi="Bookman Old Style"/>
          <w:noProof/>
          <w:sz w:val="21"/>
          <w:szCs w:val="21"/>
        </w:rPr>
        <w:t>196412191993032002</w:t>
      </w:r>
      <w:r w:rsidR="00BE7480">
        <w:rPr>
          <w:rFonts w:ascii="Bookman Old Style" w:hAnsi="Bookman Old Style"/>
          <w:noProof/>
          <w:sz w:val="21"/>
          <w:szCs w:val="21"/>
        </w:rPr>
        <w:t xml:space="preserve">, </w:t>
      </w:r>
      <w:r w:rsidR="00FA7E0B" w:rsidRPr="00FA7E0B">
        <w:rPr>
          <w:rFonts w:ascii="Bookman Old Style" w:hAnsi="Bookman Old Style"/>
          <w:noProof/>
          <w:sz w:val="21"/>
          <w:szCs w:val="21"/>
        </w:rPr>
        <w:t>Penata Tingkat I (III/d)</w:t>
      </w:r>
      <w:r w:rsidR="00BE7480">
        <w:rPr>
          <w:rFonts w:ascii="Bookman Old Style" w:hAnsi="Bookman Old Style"/>
          <w:noProof/>
          <w:sz w:val="21"/>
          <w:szCs w:val="21"/>
        </w:rPr>
        <w:t xml:space="preserve">, </w:t>
      </w:r>
      <w:r w:rsidR="00FA7E0B" w:rsidRPr="00FA7E0B">
        <w:rPr>
          <w:rFonts w:ascii="Bookman Old Style" w:hAnsi="Bookman Old Style"/>
          <w:noProof/>
          <w:sz w:val="21"/>
          <w:szCs w:val="21"/>
        </w:rPr>
        <w:t>Panitera Pengganti</w:t>
      </w:r>
      <w:r w:rsidR="00FA7E0B">
        <w:rPr>
          <w:rFonts w:ascii="Bookman Old Style" w:hAnsi="Bookman Old Style"/>
          <w:noProof/>
          <w:sz w:val="21"/>
          <w:szCs w:val="21"/>
        </w:rPr>
        <w:t xml:space="preserve"> </w:t>
      </w:r>
      <w:r w:rsidR="00BE7480">
        <w:rPr>
          <w:rFonts w:ascii="Bookman Old Style" w:hAnsi="Bookman Old Style"/>
          <w:noProof/>
          <w:sz w:val="21"/>
          <w:szCs w:val="21"/>
        </w:rPr>
        <w:t>Pengadilan Tinggi Agama Padang.</w:t>
      </w:r>
    </w:p>
    <w:p w14:paraId="008CB61C" w14:textId="383D666E" w:rsidR="00422CD3" w:rsidRPr="00560CF3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53D6A9D4" w14:textId="0E838221" w:rsidR="00236081" w:rsidRDefault="00422CD3" w:rsidP="00F675C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="004C0571"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 w:rsidR="004C0571"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BE7480">
        <w:rPr>
          <w:rFonts w:ascii="Bookman Old Style" w:hAnsi="Bookman Old Style"/>
          <w:sz w:val="21"/>
          <w:szCs w:val="21"/>
        </w:rPr>
        <w:t>Mengikuti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A7E0B">
        <w:rPr>
          <w:rFonts w:ascii="Bookman Old Style" w:hAnsi="Bookman Old Style"/>
          <w:sz w:val="21"/>
          <w:szCs w:val="21"/>
        </w:rPr>
        <w:t>perpisahan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BE7480">
        <w:rPr>
          <w:rFonts w:ascii="Bookman Old Style" w:hAnsi="Bookman Old Style"/>
          <w:sz w:val="21"/>
          <w:szCs w:val="21"/>
        </w:rPr>
        <w:t>tanggal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</w:t>
      </w:r>
      <w:r w:rsidR="00FA7E0B">
        <w:rPr>
          <w:rFonts w:ascii="Bookman Old Style" w:hAnsi="Bookman Old Style"/>
          <w:sz w:val="21"/>
          <w:szCs w:val="21"/>
        </w:rPr>
        <w:t>1 November</w:t>
      </w:r>
      <w:r w:rsidR="00BE7480">
        <w:rPr>
          <w:rFonts w:ascii="Bookman Old Style" w:hAnsi="Bookman Old Style"/>
          <w:sz w:val="21"/>
          <w:szCs w:val="21"/>
        </w:rPr>
        <w:t xml:space="preserve"> 2024 di </w:t>
      </w:r>
      <w:proofErr w:type="spellStart"/>
      <w:r w:rsidR="00BE7480">
        <w:rPr>
          <w:rFonts w:ascii="Bookman Old Style" w:hAnsi="Bookman Old Style"/>
          <w:sz w:val="21"/>
          <w:szCs w:val="21"/>
        </w:rPr>
        <w:t>Pengadilan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FA7E0B">
        <w:rPr>
          <w:rFonts w:ascii="Bookman Old Style" w:hAnsi="Bookman Old Style"/>
          <w:sz w:val="21"/>
          <w:szCs w:val="21"/>
        </w:rPr>
        <w:t>Maninjau</w:t>
      </w:r>
      <w:proofErr w:type="spellEnd"/>
      <w:r w:rsidR="00BE7480">
        <w:rPr>
          <w:rFonts w:ascii="Bookman Old Style" w:hAnsi="Bookman Old Style"/>
          <w:sz w:val="21"/>
          <w:szCs w:val="21"/>
        </w:rPr>
        <w:t xml:space="preserve">, Jalan </w:t>
      </w:r>
      <w:proofErr w:type="spellStart"/>
      <w:r w:rsidR="00FA7E0B">
        <w:rPr>
          <w:rFonts w:ascii="Bookman Old Style" w:hAnsi="Bookman Old Style"/>
          <w:sz w:val="21"/>
          <w:szCs w:val="21"/>
        </w:rPr>
        <w:t>Bukittinggi-Lubuk</w:t>
      </w:r>
      <w:proofErr w:type="spellEnd"/>
      <w:r w:rsidR="00FA7E0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A7E0B">
        <w:rPr>
          <w:rFonts w:ascii="Bookman Old Style" w:hAnsi="Bookman Old Style"/>
          <w:sz w:val="21"/>
          <w:szCs w:val="21"/>
        </w:rPr>
        <w:t>Basung</w:t>
      </w:r>
      <w:proofErr w:type="spellEnd"/>
      <w:r w:rsidR="00FA7E0B">
        <w:rPr>
          <w:rFonts w:ascii="Bookman Old Style" w:hAnsi="Bookman Old Style"/>
          <w:sz w:val="21"/>
          <w:szCs w:val="21"/>
        </w:rPr>
        <w:t xml:space="preserve"> KM 26, </w:t>
      </w:r>
      <w:proofErr w:type="spellStart"/>
      <w:r w:rsidR="00FA7E0B">
        <w:rPr>
          <w:rFonts w:ascii="Bookman Old Style" w:hAnsi="Bookman Old Style"/>
          <w:sz w:val="21"/>
          <w:szCs w:val="21"/>
        </w:rPr>
        <w:t>Kecamatan</w:t>
      </w:r>
      <w:proofErr w:type="spellEnd"/>
      <w:r w:rsidR="00FA7E0B">
        <w:rPr>
          <w:rFonts w:ascii="Bookman Old Style" w:hAnsi="Bookman Old Style"/>
          <w:sz w:val="21"/>
          <w:szCs w:val="21"/>
        </w:rPr>
        <w:t xml:space="preserve"> Matur</w:t>
      </w:r>
      <w:r w:rsidR="00BE7480">
        <w:rPr>
          <w:rFonts w:ascii="Bookman Old Style" w:hAnsi="Bookman Old Style"/>
          <w:sz w:val="21"/>
          <w:szCs w:val="21"/>
        </w:rPr>
        <w:t>,</w:t>
      </w:r>
      <w:r w:rsidR="00FA7E0B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A7E0B">
        <w:rPr>
          <w:rFonts w:ascii="Bookman Old Style" w:hAnsi="Bookman Old Style"/>
          <w:sz w:val="21"/>
          <w:szCs w:val="21"/>
        </w:rPr>
        <w:t>Kabupaten</w:t>
      </w:r>
      <w:proofErr w:type="spellEnd"/>
      <w:r w:rsidR="00FA7E0B">
        <w:rPr>
          <w:rFonts w:ascii="Bookman Old Style" w:hAnsi="Bookman Old Style"/>
          <w:sz w:val="21"/>
          <w:szCs w:val="21"/>
        </w:rPr>
        <w:t xml:space="preserve"> Agam,</w:t>
      </w:r>
      <w:r w:rsidR="00BE7480">
        <w:rPr>
          <w:rFonts w:ascii="Bookman Old Style" w:hAnsi="Bookman Old Style"/>
          <w:sz w:val="21"/>
          <w:szCs w:val="21"/>
        </w:rPr>
        <w:t xml:space="preserve"> Sumatera Barat.</w:t>
      </w:r>
    </w:p>
    <w:p w14:paraId="636D2F23" w14:textId="77777777" w:rsidR="00236081" w:rsidRPr="00236081" w:rsidRDefault="00236081" w:rsidP="00FA4E20">
      <w:pPr>
        <w:tabs>
          <w:tab w:val="left" w:pos="1484"/>
          <w:tab w:val="left" w:pos="1843"/>
        </w:tabs>
        <w:spacing w:line="22" w:lineRule="atLeast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22F27FDD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67C9B9A2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308F69A2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2008E302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3EF13276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D9224F">
        <w:rPr>
          <w:rFonts w:ascii="Bookman Old Style" w:hAnsi="Bookman Old Style"/>
          <w:sz w:val="21"/>
          <w:szCs w:val="21"/>
        </w:rPr>
        <w:t>2</w:t>
      </w:r>
      <w:r w:rsidR="00FA7E0B">
        <w:rPr>
          <w:rFonts w:ascii="Bookman Old Style" w:hAnsi="Bookman Old Style"/>
          <w:sz w:val="21"/>
          <w:szCs w:val="21"/>
        </w:rPr>
        <w:t xml:space="preserve">9 Oktober </w:t>
      </w:r>
      <w:r w:rsidR="001C01D3">
        <w:rPr>
          <w:rFonts w:ascii="Bookman Old Style" w:hAnsi="Bookman Old Style"/>
          <w:sz w:val="21"/>
          <w:szCs w:val="21"/>
        </w:rPr>
        <w:t>2024</w:t>
      </w:r>
    </w:p>
    <w:p w14:paraId="70FD4838" w14:textId="5F72CBC1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r w:rsidR="00FA7E0B">
        <w:rPr>
          <w:rFonts w:ascii="Bookman Old Style" w:hAnsi="Bookman Old Style"/>
          <w:sz w:val="21"/>
          <w:szCs w:val="21"/>
        </w:rPr>
        <w:t xml:space="preserve">Wakil </w:t>
      </w:r>
      <w:proofErr w:type="spellStart"/>
      <w:r w:rsidR="00FA7E0B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216C7F85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4D9FD4B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0575FA1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7CEAEEA8" w:rsidR="00FF6877" w:rsidRDefault="00FA7E0B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Alaidin</w:t>
      </w:r>
    </w:p>
    <w:p w14:paraId="36148518" w14:textId="34F1C094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621AFF8" w14:textId="0CE8AE83" w:rsidR="00F675C9" w:rsidRDefault="00F675C9" w:rsidP="00F675C9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4AEDA186" w14:textId="1F5FAA1C" w:rsidR="00FA4E20" w:rsidRPr="00BE7480" w:rsidRDefault="00BE7480" w:rsidP="00BE7480">
      <w:pPr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 (</w:t>
      </w:r>
      <w:proofErr w:type="spellStart"/>
      <w:r>
        <w:rPr>
          <w:rFonts w:ascii="Bookman Old Style" w:hAnsi="Bookman Old Style"/>
          <w:sz w:val="21"/>
          <w:szCs w:val="21"/>
        </w:rPr>
        <w:t>sebagai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laporan</w:t>
      </w:r>
      <w:proofErr w:type="spellEnd"/>
      <w:r>
        <w:rPr>
          <w:rFonts w:ascii="Bookman Old Style" w:hAnsi="Bookman Old Style"/>
          <w:sz w:val="21"/>
          <w:szCs w:val="21"/>
        </w:rPr>
        <w:t>).</w:t>
      </w:r>
    </w:p>
    <w:sectPr w:rsidR="00FA4E20" w:rsidRPr="00BE7480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0F58"/>
    <w:multiLevelType w:val="hybridMultilevel"/>
    <w:tmpl w:val="BDF2A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215B6"/>
    <w:multiLevelType w:val="hybridMultilevel"/>
    <w:tmpl w:val="B86EE3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75909">
    <w:abstractNumId w:val="0"/>
  </w:num>
  <w:num w:numId="2" w16cid:durableId="110318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673D4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75B4D"/>
    <w:rsid w:val="00493DAE"/>
    <w:rsid w:val="004C01C2"/>
    <w:rsid w:val="004C0571"/>
    <w:rsid w:val="004E56B9"/>
    <w:rsid w:val="00512150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0749F"/>
    <w:rsid w:val="00634E10"/>
    <w:rsid w:val="006428C6"/>
    <w:rsid w:val="00644414"/>
    <w:rsid w:val="00664846"/>
    <w:rsid w:val="00680CE0"/>
    <w:rsid w:val="00686B28"/>
    <w:rsid w:val="006971BD"/>
    <w:rsid w:val="006D2110"/>
    <w:rsid w:val="00705353"/>
    <w:rsid w:val="00712F34"/>
    <w:rsid w:val="00713582"/>
    <w:rsid w:val="007162F1"/>
    <w:rsid w:val="007169A5"/>
    <w:rsid w:val="0072763B"/>
    <w:rsid w:val="00743A89"/>
    <w:rsid w:val="007454FF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B5AAD"/>
    <w:rsid w:val="008C3A1D"/>
    <w:rsid w:val="008E28DA"/>
    <w:rsid w:val="00913A93"/>
    <w:rsid w:val="00927C3F"/>
    <w:rsid w:val="009350D9"/>
    <w:rsid w:val="00954B31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E7480"/>
    <w:rsid w:val="00C14468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57E06"/>
    <w:rsid w:val="00D65BC1"/>
    <w:rsid w:val="00D9156F"/>
    <w:rsid w:val="00D9224F"/>
    <w:rsid w:val="00DB63D9"/>
    <w:rsid w:val="00DC1AC7"/>
    <w:rsid w:val="00DC58A0"/>
    <w:rsid w:val="00DD3520"/>
    <w:rsid w:val="00DE1F01"/>
    <w:rsid w:val="00DF2B74"/>
    <w:rsid w:val="00E16E1B"/>
    <w:rsid w:val="00E22788"/>
    <w:rsid w:val="00E23994"/>
    <w:rsid w:val="00E24E52"/>
    <w:rsid w:val="00E42D52"/>
    <w:rsid w:val="00E5618D"/>
    <w:rsid w:val="00E56F15"/>
    <w:rsid w:val="00E64B44"/>
    <w:rsid w:val="00E76FD0"/>
    <w:rsid w:val="00E80B21"/>
    <w:rsid w:val="00E835E0"/>
    <w:rsid w:val="00E92046"/>
    <w:rsid w:val="00EC0417"/>
    <w:rsid w:val="00EC24E3"/>
    <w:rsid w:val="00EF368E"/>
    <w:rsid w:val="00F06CFD"/>
    <w:rsid w:val="00F27ACC"/>
    <w:rsid w:val="00F45B3D"/>
    <w:rsid w:val="00F675C9"/>
    <w:rsid w:val="00F76117"/>
    <w:rsid w:val="00F83820"/>
    <w:rsid w:val="00F90CA0"/>
    <w:rsid w:val="00FA4E20"/>
    <w:rsid w:val="00FA7E0B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KisiTabel">
    <w:name w:val="Table Grid"/>
    <w:basedOn w:val="Tabel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FA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2024-09-26T01:04:00Z</cp:lastPrinted>
  <dcterms:created xsi:type="dcterms:W3CDTF">2024-10-29T07:50:00Z</dcterms:created>
  <dcterms:modified xsi:type="dcterms:W3CDTF">2024-10-29T07:50:00Z</dcterms:modified>
</cp:coreProperties>
</file>