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66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79866DB" wp14:editId="2CAEDE1D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E2AD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7CF08A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C8C84A7" w14:textId="77777777" w:rsidR="00A724DB" w:rsidRPr="00A724DB" w:rsidRDefault="00A724DB" w:rsidP="00A724D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5C9D050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A495823" w14:textId="77777777" w:rsidR="00A724DB" w:rsidRPr="00A724DB" w:rsidRDefault="00A724DB" w:rsidP="00A724D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724DB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A724DB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AC7371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D06E" wp14:editId="6E6A396C">
                <wp:simplePos x="0" y="0"/>
                <wp:positionH relativeFrom="margin">
                  <wp:align>right</wp:align>
                </wp:positionH>
                <wp:positionV relativeFrom="paragraph">
                  <wp:posOffset>26835</wp:posOffset>
                </wp:positionV>
                <wp:extent cx="6365175" cy="35626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75" cy="356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1E3B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pt,2.1pt" to="951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65E0AC6" w14:textId="26E8C81E" w:rsidR="00405868" w:rsidRPr="00625A64" w:rsidRDefault="00405868" w:rsidP="00A724DB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 xml:space="preserve">Nomor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B973B7" w:rsidRPr="00B973B7">
        <w:rPr>
          <w:rFonts w:ascii="Arial" w:hAnsi="Arial" w:cs="Arial"/>
          <w:sz w:val="22"/>
          <w:szCs w:val="22"/>
          <w:lang w:val="id-ID"/>
        </w:rPr>
        <w:t>346</w:t>
      </w:r>
      <w:r w:rsidR="00B973B7">
        <w:rPr>
          <w:rFonts w:ascii="Arial" w:hAnsi="Arial" w:cs="Arial"/>
          <w:sz w:val="22"/>
          <w:szCs w:val="22"/>
          <w:lang w:val="en-GB"/>
        </w:rPr>
        <w:t>9</w:t>
      </w:r>
      <w:r w:rsidR="00B973B7" w:rsidRPr="00B973B7">
        <w:rPr>
          <w:rFonts w:ascii="Arial" w:hAnsi="Arial" w:cs="Arial"/>
          <w:sz w:val="22"/>
          <w:szCs w:val="22"/>
          <w:lang w:val="id-ID"/>
        </w:rPr>
        <w:t>/KPTA.W3-A/KP7.3/XII/2023</w:t>
      </w:r>
      <w:r w:rsidRPr="00625A64">
        <w:rPr>
          <w:rFonts w:ascii="Arial" w:hAnsi="Arial" w:cs="Arial"/>
          <w:sz w:val="22"/>
          <w:szCs w:val="22"/>
        </w:rPr>
        <w:tab/>
      </w:r>
      <w:r w:rsidR="00D7202E">
        <w:rPr>
          <w:rFonts w:ascii="Arial" w:hAnsi="Arial" w:cs="Arial"/>
          <w:sz w:val="22"/>
          <w:szCs w:val="22"/>
        </w:rPr>
        <w:t>29</w:t>
      </w:r>
      <w:r w:rsidR="00CE2CBD">
        <w:rPr>
          <w:rFonts w:ascii="Arial" w:hAnsi="Arial" w:cs="Arial"/>
          <w:sz w:val="22"/>
          <w:szCs w:val="22"/>
        </w:rPr>
        <w:t xml:space="preserve"> </w:t>
      </w:r>
      <w:r w:rsidR="00CE2CBD">
        <w:rPr>
          <w:rFonts w:ascii="Arial" w:hAnsi="Arial" w:cs="Arial"/>
          <w:sz w:val="22"/>
          <w:szCs w:val="22"/>
          <w:lang w:val="en-ID"/>
        </w:rPr>
        <w:t>Des</w:t>
      </w:r>
      <w:r w:rsidR="00EF36AA">
        <w:rPr>
          <w:rFonts w:ascii="Arial" w:hAnsi="Arial" w:cs="Arial"/>
          <w:sz w:val="22"/>
          <w:szCs w:val="22"/>
          <w:lang w:val="en-ID"/>
        </w:rPr>
        <w:t xml:space="preserve">ember </w:t>
      </w:r>
      <w:r w:rsidR="00105675">
        <w:rPr>
          <w:rFonts w:ascii="Arial" w:hAnsi="Arial" w:cs="Arial"/>
          <w:sz w:val="22"/>
          <w:szCs w:val="22"/>
          <w:lang w:val="en-ID"/>
        </w:rPr>
        <w:t>2023</w:t>
      </w:r>
    </w:p>
    <w:p w14:paraId="00D01E68" w14:textId="4CB8B884" w:rsidR="009B0CAA" w:rsidRPr="00625A64" w:rsidRDefault="00844A5D" w:rsidP="00A724DB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C57CA0">
        <w:rPr>
          <w:rFonts w:ascii="Arial" w:hAnsi="Arial" w:cs="Arial"/>
          <w:sz w:val="22"/>
          <w:szCs w:val="22"/>
          <w:lang w:val="en-AU"/>
        </w:rPr>
        <w:t>-</w:t>
      </w:r>
    </w:p>
    <w:p w14:paraId="2293AC9F" w14:textId="609446D7" w:rsidR="005E1468" w:rsidRDefault="005E1468" w:rsidP="00A724DB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Perihal</w:t>
      </w:r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r w:rsidR="00FD3ABF">
        <w:rPr>
          <w:rFonts w:ascii="Arial" w:hAnsi="Arial" w:cs="Arial"/>
          <w:spacing w:val="-2"/>
          <w:sz w:val="22"/>
          <w:szCs w:val="22"/>
        </w:rPr>
        <w:t>Penyampaian LHKPN dan LHKAN</w:t>
      </w:r>
    </w:p>
    <w:p w14:paraId="336E8424" w14:textId="0E6404A8" w:rsidR="00FD3ABF" w:rsidRPr="00625A64" w:rsidRDefault="00FD3ABF" w:rsidP="00A724DB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Tahun 2023</w:t>
      </w:r>
    </w:p>
    <w:p w14:paraId="7C538DB0" w14:textId="6D6E819D" w:rsidR="00F31146" w:rsidRDefault="00F31146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436F4C43" w14:textId="77777777" w:rsidR="008424A1" w:rsidRDefault="008424A1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556DB09E" w14:textId="77777777" w:rsidR="00A83497" w:rsidRPr="00625A64" w:rsidRDefault="00A83497" w:rsidP="00A83497">
      <w:pPr>
        <w:spacing w:line="280" w:lineRule="exact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Yth.</w:t>
      </w:r>
    </w:p>
    <w:p w14:paraId="279B7F44" w14:textId="77777777" w:rsidR="00C53038" w:rsidRDefault="00C53038" w:rsidP="00C53038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Hlk66955089"/>
      <w:r>
        <w:rPr>
          <w:rFonts w:ascii="Arial" w:hAnsi="Arial" w:cs="Arial"/>
          <w:sz w:val="22"/>
          <w:szCs w:val="22"/>
        </w:rPr>
        <w:t>Hakim Tinggi,</w:t>
      </w:r>
    </w:p>
    <w:p w14:paraId="136E229B" w14:textId="77777777" w:rsidR="00C53038" w:rsidRDefault="00C53038" w:rsidP="00C5303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1548F">
        <w:rPr>
          <w:rFonts w:ascii="Arial" w:hAnsi="Arial" w:cs="Arial"/>
          <w:sz w:val="22"/>
          <w:szCs w:val="22"/>
        </w:rPr>
        <w:t>ejabat Struktural</w:t>
      </w:r>
      <w:r>
        <w:rPr>
          <w:rFonts w:ascii="Arial" w:hAnsi="Arial" w:cs="Arial"/>
          <w:sz w:val="22"/>
          <w:szCs w:val="22"/>
        </w:rPr>
        <w:t>, F</w:t>
      </w:r>
      <w:r w:rsidRPr="0051548F">
        <w:rPr>
          <w:rFonts w:ascii="Arial" w:hAnsi="Arial" w:cs="Arial"/>
          <w:sz w:val="22"/>
          <w:szCs w:val="22"/>
        </w:rPr>
        <w:t xml:space="preserve">ungsional </w:t>
      </w:r>
      <w:r>
        <w:rPr>
          <w:rFonts w:ascii="Arial" w:hAnsi="Arial" w:cs="Arial"/>
          <w:sz w:val="22"/>
          <w:szCs w:val="22"/>
        </w:rPr>
        <w:t>dan Pelaksana</w:t>
      </w:r>
    </w:p>
    <w:p w14:paraId="1AF3BCE8" w14:textId="0332520E" w:rsidR="00A83497" w:rsidRDefault="00C53038" w:rsidP="00C53038">
      <w:pPr>
        <w:spacing w:line="280" w:lineRule="exact"/>
        <w:rPr>
          <w:rFonts w:ascii="Arial" w:hAnsi="Arial" w:cs="Arial"/>
          <w:sz w:val="22"/>
          <w:szCs w:val="22"/>
        </w:rPr>
      </w:pPr>
      <w:r w:rsidRPr="0051548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engadilan </w:t>
      </w:r>
      <w:r w:rsidRPr="0051548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inggi Agama </w:t>
      </w:r>
      <w:r w:rsidRPr="0051548F">
        <w:rPr>
          <w:rFonts w:ascii="Arial" w:hAnsi="Arial" w:cs="Arial"/>
          <w:sz w:val="22"/>
          <w:szCs w:val="22"/>
        </w:rPr>
        <w:t>Padang</w:t>
      </w:r>
      <w:r w:rsidR="00A83497" w:rsidRPr="0051548F">
        <w:rPr>
          <w:rFonts w:ascii="Arial" w:hAnsi="Arial" w:cs="Arial"/>
          <w:sz w:val="22"/>
          <w:szCs w:val="22"/>
        </w:rPr>
        <w:t>;</w:t>
      </w:r>
      <w:bookmarkEnd w:id="0"/>
    </w:p>
    <w:p w14:paraId="13A2CE06" w14:textId="77777777" w:rsidR="00A83497" w:rsidRDefault="00A83497" w:rsidP="00A83497">
      <w:pPr>
        <w:spacing w:line="280" w:lineRule="exact"/>
        <w:rPr>
          <w:rFonts w:ascii="Arial" w:hAnsi="Arial" w:cs="Arial"/>
          <w:sz w:val="22"/>
          <w:szCs w:val="22"/>
        </w:rPr>
      </w:pPr>
    </w:p>
    <w:p w14:paraId="19478DC0" w14:textId="0CB962F4" w:rsidR="00C256C5" w:rsidRPr="00625A64" w:rsidRDefault="00C256C5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6FB5E8A8" w14:textId="0353BE8A" w:rsidR="007328AA" w:rsidRDefault="007328AA" w:rsidP="00A724DB">
      <w:pPr>
        <w:spacing w:line="280" w:lineRule="exact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 Wr. Wb.</w:t>
      </w:r>
    </w:p>
    <w:p w14:paraId="3EC16044" w14:textId="77777777" w:rsidR="008424A1" w:rsidRPr="00625A64" w:rsidRDefault="008424A1" w:rsidP="008424A1">
      <w:pPr>
        <w:rPr>
          <w:rFonts w:ascii="Arial" w:hAnsi="Arial" w:cs="Arial"/>
          <w:sz w:val="22"/>
          <w:szCs w:val="22"/>
        </w:rPr>
      </w:pPr>
    </w:p>
    <w:p w14:paraId="427A62D7" w14:textId="54FCE8A4" w:rsidR="00950802" w:rsidRDefault="00C34B25" w:rsidP="00C34B25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Bahwa dalam rangka </w:t>
      </w:r>
      <w:r w:rsidR="00950802">
        <w:rPr>
          <w:rFonts w:ascii="Arial" w:hAnsi="Arial" w:cs="Arial"/>
          <w:sz w:val="22"/>
          <w:szCs w:val="22"/>
        </w:rPr>
        <w:t>mewujudkan penyelengara negara yang bersih</w:t>
      </w:r>
      <w:r w:rsidR="00FD3ABF">
        <w:rPr>
          <w:rFonts w:ascii="Arial" w:hAnsi="Arial" w:cs="Arial"/>
          <w:sz w:val="22"/>
          <w:szCs w:val="22"/>
        </w:rPr>
        <w:t xml:space="preserve"> </w:t>
      </w:r>
      <w:r w:rsidR="00950802">
        <w:rPr>
          <w:rFonts w:ascii="Arial" w:hAnsi="Arial" w:cs="Arial"/>
          <w:sz w:val="22"/>
          <w:szCs w:val="22"/>
        </w:rPr>
        <w:t xml:space="preserve">dan bebas korupsi, kolusi dan nepotisme serta menjamin integritas seluruh Hakim dan Aparatur </w:t>
      </w:r>
      <w:r w:rsidR="00C53038">
        <w:rPr>
          <w:rFonts w:ascii="Arial" w:hAnsi="Arial" w:cs="Arial"/>
          <w:sz w:val="22"/>
          <w:szCs w:val="22"/>
        </w:rPr>
        <w:t>pada</w:t>
      </w:r>
      <w:r w:rsidR="00950802">
        <w:rPr>
          <w:rFonts w:ascii="Arial" w:hAnsi="Arial" w:cs="Arial"/>
          <w:sz w:val="22"/>
          <w:szCs w:val="22"/>
        </w:rPr>
        <w:t xml:space="preserve"> Pengadilan Tinggi Agama Padang, dengan memperhatikan:</w:t>
      </w:r>
    </w:p>
    <w:p w14:paraId="1192D550" w14:textId="50F205DB" w:rsidR="00950802" w:rsidRDefault="00C34B25" w:rsidP="00950802">
      <w:pPr>
        <w:pStyle w:val="ListParagraph"/>
        <w:numPr>
          <w:ilvl w:val="0"/>
          <w:numId w:val="11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0802">
        <w:rPr>
          <w:rFonts w:ascii="Arial" w:hAnsi="Arial" w:cs="Arial"/>
          <w:sz w:val="22"/>
          <w:szCs w:val="22"/>
        </w:rPr>
        <w:t>Keputusan Sekretaris Mahkamah Agung RI Nomor 147/SEK/SK/VIII/2017 tentang Kewajiban Penyampaian La</w:t>
      </w:r>
      <w:r w:rsidR="00F30E58">
        <w:rPr>
          <w:rFonts w:ascii="Arial" w:hAnsi="Arial" w:cs="Arial"/>
          <w:sz w:val="22"/>
          <w:szCs w:val="22"/>
        </w:rPr>
        <w:t>p</w:t>
      </w:r>
      <w:r w:rsidRPr="00950802">
        <w:rPr>
          <w:rFonts w:ascii="Arial" w:hAnsi="Arial" w:cs="Arial"/>
          <w:sz w:val="22"/>
          <w:szCs w:val="22"/>
        </w:rPr>
        <w:t>oran Harta Kekayaan Penyelenggara Negara (LHKPN) di lingkungan Mahkamah Agung dan Badan Peradilan di bawahnya</w:t>
      </w:r>
      <w:r w:rsidR="00950802">
        <w:rPr>
          <w:rFonts w:ascii="Arial" w:hAnsi="Arial" w:cs="Arial"/>
          <w:sz w:val="22"/>
          <w:szCs w:val="22"/>
        </w:rPr>
        <w:t>;</w:t>
      </w:r>
    </w:p>
    <w:p w14:paraId="130529DC" w14:textId="77777777" w:rsidR="00950802" w:rsidRDefault="00950802" w:rsidP="00950802">
      <w:pPr>
        <w:pStyle w:val="ListParagraph"/>
        <w:numPr>
          <w:ilvl w:val="0"/>
          <w:numId w:val="11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0802">
        <w:rPr>
          <w:rFonts w:ascii="Arial" w:hAnsi="Arial" w:cs="Arial"/>
          <w:sz w:val="22"/>
          <w:szCs w:val="22"/>
        </w:rPr>
        <w:t>Surat Edaran Sekretaris Mahkamah Agung RI Nomor 6 Tahun 2019 tentang Kewajiban Penyampaian Laporan Harta Kekayaan Penyelenggara Negara bagi Penyelenggara Negara/Wajib LHKPN (PN/WL) di lingkungan Mahkamah Agung RI dan Badan Peradilan di bawahnya</w:t>
      </w:r>
      <w:r>
        <w:rPr>
          <w:rFonts w:ascii="Arial" w:hAnsi="Arial" w:cs="Arial"/>
          <w:sz w:val="22"/>
          <w:szCs w:val="22"/>
        </w:rPr>
        <w:t>;</w:t>
      </w:r>
    </w:p>
    <w:p w14:paraId="05A8E70D" w14:textId="02BCC519" w:rsidR="00FD3ABF" w:rsidRDefault="00950802" w:rsidP="00950802">
      <w:pPr>
        <w:pStyle w:val="ListParagraph"/>
        <w:numPr>
          <w:ilvl w:val="0"/>
          <w:numId w:val="11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0802">
        <w:rPr>
          <w:rFonts w:ascii="Arial" w:hAnsi="Arial" w:cs="Arial"/>
          <w:sz w:val="22"/>
          <w:szCs w:val="22"/>
        </w:rPr>
        <w:t>Surat Edaran Menteri Pendayagunaan Aparatur Negara dan Reformasi Birokrasi Nomor 02 Tahun 2023 tentang Penyampaian Laporan Harta Ke</w:t>
      </w:r>
      <w:r w:rsidR="00F30E58">
        <w:rPr>
          <w:rFonts w:ascii="Arial" w:hAnsi="Arial" w:cs="Arial"/>
          <w:sz w:val="22"/>
          <w:szCs w:val="22"/>
        </w:rPr>
        <w:t>k</w:t>
      </w:r>
      <w:r w:rsidRPr="00950802">
        <w:rPr>
          <w:rFonts w:ascii="Arial" w:hAnsi="Arial" w:cs="Arial"/>
          <w:sz w:val="22"/>
          <w:szCs w:val="22"/>
        </w:rPr>
        <w:t>ayaan Aparatur Negara (LHKAN)</w:t>
      </w:r>
      <w:r w:rsidR="00581FF4">
        <w:rPr>
          <w:rFonts w:ascii="Arial" w:hAnsi="Arial" w:cs="Arial"/>
          <w:sz w:val="22"/>
          <w:szCs w:val="22"/>
        </w:rPr>
        <w:t>;</w:t>
      </w:r>
    </w:p>
    <w:p w14:paraId="1EE1F121" w14:textId="75FBD6ED" w:rsidR="00E21F22" w:rsidRDefault="00E21F22" w:rsidP="00950802">
      <w:pPr>
        <w:pStyle w:val="ListParagraph"/>
        <w:numPr>
          <w:ilvl w:val="0"/>
          <w:numId w:val="11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F22">
        <w:rPr>
          <w:rFonts w:ascii="Arial" w:hAnsi="Arial" w:cs="Arial"/>
          <w:sz w:val="22"/>
          <w:szCs w:val="22"/>
        </w:rPr>
        <w:t>Surat Sekretaris Mahkamah Agung RI Nomor 405/SEK/KP.01.2/2/2023 tanggal 15 Februari 2023 perihal Pemutakhiran Data Profil Perpajakan Bagi Pejabat Negara dan Aparatur Sipil Negara</w:t>
      </w:r>
      <w:r>
        <w:rPr>
          <w:rFonts w:ascii="Arial" w:hAnsi="Arial" w:cs="Arial"/>
          <w:sz w:val="22"/>
          <w:szCs w:val="22"/>
        </w:rPr>
        <w:t>;</w:t>
      </w:r>
    </w:p>
    <w:p w14:paraId="261893DB" w14:textId="36304CB7" w:rsidR="00581FF4" w:rsidRPr="00950802" w:rsidRDefault="00581FF4" w:rsidP="00950802">
      <w:pPr>
        <w:pStyle w:val="ListParagraph"/>
        <w:numPr>
          <w:ilvl w:val="0"/>
          <w:numId w:val="11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Surat Sekretaris Mahkamah Agung RI Nomor </w:t>
      </w:r>
      <w:r w:rsidRPr="00581FF4">
        <w:rPr>
          <w:rFonts w:ascii="Arial" w:hAnsi="Arial" w:cs="Arial"/>
          <w:sz w:val="22"/>
          <w:szCs w:val="22"/>
        </w:rPr>
        <w:t xml:space="preserve">808/SEK/KP.01.2/04/2020 tanggal 21 April 2020 perihal Pengelolaan Data </w:t>
      </w:r>
      <w:r w:rsidR="00E21F22" w:rsidRPr="00581FF4">
        <w:rPr>
          <w:rFonts w:ascii="Arial" w:hAnsi="Arial" w:cs="Arial"/>
          <w:sz w:val="22"/>
          <w:szCs w:val="22"/>
        </w:rPr>
        <w:t xml:space="preserve">Hakim </w:t>
      </w:r>
      <w:r w:rsidRPr="00581FF4">
        <w:rPr>
          <w:rFonts w:ascii="Arial" w:hAnsi="Arial" w:cs="Arial"/>
          <w:sz w:val="22"/>
          <w:szCs w:val="22"/>
        </w:rPr>
        <w:t>dan Aparatur</w:t>
      </w:r>
      <w:r>
        <w:rPr>
          <w:rFonts w:ascii="Arial" w:hAnsi="Arial" w:cs="Arial"/>
          <w:sz w:val="22"/>
          <w:szCs w:val="22"/>
        </w:rPr>
        <w:t>.</w:t>
      </w:r>
    </w:p>
    <w:p w14:paraId="45382660" w14:textId="77777777" w:rsidR="00950802" w:rsidRPr="00950802" w:rsidRDefault="00950802" w:rsidP="00950802">
      <w:pPr>
        <w:jc w:val="both"/>
        <w:rPr>
          <w:rFonts w:ascii="Arial" w:hAnsi="Arial" w:cs="Arial"/>
          <w:sz w:val="20"/>
          <w:szCs w:val="20"/>
        </w:rPr>
      </w:pPr>
    </w:p>
    <w:p w14:paraId="6DBEF766" w14:textId="24254797" w:rsidR="00950802" w:rsidRDefault="00950802" w:rsidP="0095080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dengan ini disampaikan hal-hal sebagai berikut:</w:t>
      </w:r>
    </w:p>
    <w:p w14:paraId="5F2521AD" w14:textId="2643F166" w:rsidR="00F30E58" w:rsidRDefault="00950802" w:rsidP="00F30E58">
      <w:pPr>
        <w:pStyle w:val="ListParagraph"/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0802">
        <w:rPr>
          <w:rFonts w:ascii="Arial" w:hAnsi="Arial" w:cs="Arial"/>
          <w:sz w:val="22"/>
          <w:szCs w:val="22"/>
        </w:rPr>
        <w:t xml:space="preserve">Seluruh </w:t>
      </w:r>
      <w:r w:rsidRPr="00950802">
        <w:rPr>
          <w:rFonts w:ascii="Arial" w:hAnsi="Arial" w:cs="Arial"/>
          <w:sz w:val="22"/>
          <w:szCs w:val="22"/>
        </w:rPr>
        <w:t xml:space="preserve">Hakim dan Aparatur </w:t>
      </w:r>
      <w:r w:rsidR="00C53038">
        <w:rPr>
          <w:rFonts w:ascii="Arial" w:hAnsi="Arial" w:cs="Arial"/>
          <w:sz w:val="22"/>
          <w:szCs w:val="22"/>
        </w:rPr>
        <w:t>pada</w:t>
      </w:r>
      <w:r w:rsidRPr="00950802">
        <w:rPr>
          <w:rFonts w:ascii="Arial" w:hAnsi="Arial" w:cs="Arial"/>
          <w:sz w:val="22"/>
          <w:szCs w:val="22"/>
        </w:rPr>
        <w:t xml:space="preserve"> Pengadilan Tinggi Agama Padang</w:t>
      </w:r>
      <w:r w:rsidRPr="00950802">
        <w:rPr>
          <w:rFonts w:ascii="Arial" w:hAnsi="Arial" w:cs="Arial"/>
          <w:sz w:val="22"/>
          <w:szCs w:val="22"/>
        </w:rPr>
        <w:t xml:space="preserve"> memiliki kewajiban menyampaikan </w:t>
      </w:r>
      <w:r w:rsidR="00FD3ABF" w:rsidRPr="00950802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>t</w:t>
      </w:r>
      <w:r w:rsidR="00FD3ABF" w:rsidRPr="00950802">
        <w:rPr>
          <w:rFonts w:ascii="Arial" w:hAnsi="Arial" w:cs="Arial"/>
          <w:sz w:val="22"/>
          <w:szCs w:val="22"/>
        </w:rPr>
        <w:t>uk menyampaikan laporan harta kekayaan</w:t>
      </w:r>
      <w:r w:rsidR="00F30E58">
        <w:rPr>
          <w:rFonts w:ascii="Arial" w:hAnsi="Arial" w:cs="Arial"/>
          <w:sz w:val="22"/>
          <w:szCs w:val="22"/>
        </w:rPr>
        <w:t xml:space="preserve"> </w:t>
      </w:r>
      <w:r w:rsidRPr="00F30E58">
        <w:rPr>
          <w:rFonts w:ascii="Arial" w:hAnsi="Arial" w:cs="Arial"/>
          <w:sz w:val="22"/>
          <w:szCs w:val="22"/>
        </w:rPr>
        <w:t>berupa</w:t>
      </w:r>
      <w:r w:rsidR="00F30E58">
        <w:rPr>
          <w:rFonts w:ascii="Arial" w:hAnsi="Arial" w:cs="Arial"/>
          <w:sz w:val="22"/>
          <w:szCs w:val="22"/>
        </w:rPr>
        <w:t>:</w:t>
      </w:r>
    </w:p>
    <w:p w14:paraId="393F9F38" w14:textId="77777777" w:rsidR="00F30E58" w:rsidRDefault="00F30E58" w:rsidP="00F30E58">
      <w:pPr>
        <w:pStyle w:val="ListParagraph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30E58">
        <w:rPr>
          <w:rFonts w:ascii="Arial" w:hAnsi="Arial" w:cs="Arial"/>
          <w:sz w:val="22"/>
          <w:szCs w:val="22"/>
        </w:rPr>
        <w:t>Laporan Harta Kekayaan Penyelenggara Negara (LHKPN)</w:t>
      </w:r>
      <w:r w:rsidRPr="00F30E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bagi </w:t>
      </w:r>
      <w:r w:rsidRPr="00F30E58">
        <w:rPr>
          <w:rFonts w:ascii="Arial" w:hAnsi="Arial" w:cs="Arial"/>
          <w:sz w:val="22"/>
          <w:szCs w:val="22"/>
        </w:rPr>
        <w:t xml:space="preserve">Hakim </w:t>
      </w:r>
      <w:r w:rsidR="00FD3ABF" w:rsidRPr="00F30E58">
        <w:rPr>
          <w:rFonts w:ascii="Arial" w:hAnsi="Arial" w:cs="Arial"/>
          <w:sz w:val="22"/>
          <w:szCs w:val="22"/>
        </w:rPr>
        <w:t xml:space="preserve">dan </w:t>
      </w:r>
      <w:r w:rsidRPr="00F30E58">
        <w:rPr>
          <w:rFonts w:ascii="Arial" w:hAnsi="Arial" w:cs="Arial"/>
          <w:sz w:val="22"/>
          <w:szCs w:val="22"/>
        </w:rPr>
        <w:t xml:space="preserve">Aparatur dengan </w:t>
      </w:r>
      <w:r w:rsidR="00FD3ABF" w:rsidRPr="00F30E58">
        <w:rPr>
          <w:rFonts w:ascii="Arial" w:hAnsi="Arial" w:cs="Arial"/>
          <w:sz w:val="22"/>
          <w:szCs w:val="22"/>
        </w:rPr>
        <w:t xml:space="preserve">jabatan tertentu </w:t>
      </w:r>
      <w:r w:rsidRPr="00F30E58">
        <w:rPr>
          <w:rFonts w:ascii="Arial" w:hAnsi="Arial" w:cs="Arial"/>
          <w:sz w:val="22"/>
          <w:szCs w:val="22"/>
        </w:rPr>
        <w:t>dan</w:t>
      </w:r>
    </w:p>
    <w:p w14:paraId="19C6B8FF" w14:textId="1FEBEF14" w:rsidR="00FD3ABF" w:rsidRPr="00F30E58" w:rsidRDefault="00F30E58" w:rsidP="00F30E58">
      <w:pPr>
        <w:pStyle w:val="ListParagraph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30E58">
        <w:rPr>
          <w:rFonts w:ascii="Arial" w:hAnsi="Arial" w:cs="Arial"/>
          <w:sz w:val="22"/>
          <w:szCs w:val="22"/>
        </w:rPr>
        <w:t>Laporan Harta Ke</w:t>
      </w:r>
      <w:r w:rsidRPr="00F30E58">
        <w:rPr>
          <w:rFonts w:ascii="Arial" w:hAnsi="Arial" w:cs="Arial"/>
          <w:sz w:val="22"/>
          <w:szCs w:val="22"/>
        </w:rPr>
        <w:t>k</w:t>
      </w:r>
      <w:r w:rsidRPr="00F30E58">
        <w:rPr>
          <w:rFonts w:ascii="Arial" w:hAnsi="Arial" w:cs="Arial"/>
          <w:sz w:val="22"/>
          <w:szCs w:val="22"/>
        </w:rPr>
        <w:t>ayaan Aparatur Negara (LHKAN)</w:t>
      </w:r>
      <w:r w:rsidRPr="00F30E58">
        <w:rPr>
          <w:rFonts w:ascii="Arial" w:hAnsi="Arial" w:cs="Arial"/>
          <w:sz w:val="22"/>
          <w:szCs w:val="22"/>
        </w:rPr>
        <w:t xml:space="preserve"> </w:t>
      </w:r>
      <w:r w:rsidR="00FD3ABF" w:rsidRPr="00F30E58">
        <w:rPr>
          <w:rFonts w:ascii="Arial" w:hAnsi="Arial" w:cs="Arial"/>
          <w:sz w:val="22"/>
          <w:szCs w:val="22"/>
        </w:rPr>
        <w:t>untuk Aparatur selain wajib LHKPN</w:t>
      </w:r>
      <w:r w:rsidRPr="00F30E58">
        <w:rPr>
          <w:rFonts w:ascii="Arial" w:hAnsi="Arial" w:cs="Arial"/>
          <w:sz w:val="22"/>
          <w:szCs w:val="22"/>
        </w:rPr>
        <w:t>;</w:t>
      </w:r>
    </w:p>
    <w:p w14:paraId="1569795F" w14:textId="179095BF" w:rsidR="00F30E58" w:rsidRDefault="00F30E58" w:rsidP="00F30E58">
      <w:pPr>
        <w:pStyle w:val="ListParagraph"/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Wajib lapor LHKPN pada Pengadilan Tinggi Agama Padang adalah:</w:t>
      </w:r>
    </w:p>
    <w:p w14:paraId="6F14D60C" w14:textId="3A3A67F9" w:rsidR="00F30E58" w:rsidRDefault="00F30E58" w:rsidP="00F30E58">
      <w:pPr>
        <w:pStyle w:val="ListParagraph"/>
        <w:numPr>
          <w:ilvl w:val="0"/>
          <w:numId w:val="13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Ketua, Wakil Ketua dan Hakim</w:t>
      </w:r>
      <w:r w:rsidR="00C53038">
        <w:rPr>
          <w:rFonts w:ascii="Arial" w:hAnsi="Arial" w:cs="Arial"/>
          <w:sz w:val="22"/>
          <w:szCs w:val="22"/>
        </w:rPr>
        <w:t xml:space="preserve"> Tinggi</w:t>
      </w:r>
    </w:p>
    <w:p w14:paraId="5FC0E7C7" w14:textId="77777777" w:rsidR="00F30E58" w:rsidRDefault="00F30E58" w:rsidP="00F30E58">
      <w:pPr>
        <w:pStyle w:val="ListParagraph"/>
        <w:numPr>
          <w:ilvl w:val="0"/>
          <w:numId w:val="13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Panitera, Panitera Muda dan Panitera Pengganti</w:t>
      </w:r>
    </w:p>
    <w:p w14:paraId="752461B8" w14:textId="6BD70EFA" w:rsidR="00C57CA0" w:rsidRDefault="00F30E58" w:rsidP="00F30E58">
      <w:pPr>
        <w:pStyle w:val="ListParagraph"/>
        <w:numPr>
          <w:ilvl w:val="0"/>
          <w:numId w:val="13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30E58">
        <w:rPr>
          <w:rFonts w:ascii="Arial" w:hAnsi="Arial" w:cs="Arial"/>
          <w:sz w:val="22"/>
          <w:szCs w:val="22"/>
        </w:rPr>
        <w:t xml:space="preserve">Pejabat </w:t>
      </w:r>
      <w:r w:rsidR="00C53038">
        <w:rPr>
          <w:rFonts w:ascii="Arial" w:hAnsi="Arial" w:cs="Arial"/>
          <w:sz w:val="22"/>
          <w:szCs w:val="22"/>
        </w:rPr>
        <w:t>Pimpinan Tinggi Pratama (</w:t>
      </w:r>
      <w:r w:rsidRPr="00F30E58">
        <w:rPr>
          <w:rFonts w:ascii="Arial" w:hAnsi="Arial" w:cs="Arial"/>
          <w:sz w:val="22"/>
          <w:szCs w:val="22"/>
        </w:rPr>
        <w:t xml:space="preserve">eselon </w:t>
      </w:r>
      <w:r w:rsidR="00C53038">
        <w:rPr>
          <w:rFonts w:ascii="Arial" w:hAnsi="Arial" w:cs="Arial"/>
          <w:sz w:val="22"/>
          <w:szCs w:val="22"/>
        </w:rPr>
        <w:t xml:space="preserve">II), Pejabat Administrator (eselon </w:t>
      </w:r>
      <w:r w:rsidRPr="00F30E58">
        <w:rPr>
          <w:rFonts w:ascii="Arial" w:hAnsi="Arial" w:cs="Arial"/>
          <w:sz w:val="22"/>
          <w:szCs w:val="22"/>
        </w:rPr>
        <w:t>III</w:t>
      </w:r>
      <w:r w:rsidR="00C53038">
        <w:rPr>
          <w:rFonts w:ascii="Arial" w:hAnsi="Arial" w:cs="Arial"/>
          <w:sz w:val="22"/>
          <w:szCs w:val="22"/>
        </w:rPr>
        <w:t>)</w:t>
      </w:r>
      <w:r w:rsidRPr="00F30E58">
        <w:rPr>
          <w:rFonts w:ascii="Arial" w:hAnsi="Arial" w:cs="Arial"/>
          <w:sz w:val="22"/>
          <w:szCs w:val="22"/>
        </w:rPr>
        <w:t>, Kuasa Pengguna Anggaran, Pejabat Pembuat Komitmen</w:t>
      </w:r>
      <w:r w:rsidR="00C53038">
        <w:rPr>
          <w:rFonts w:ascii="Arial" w:hAnsi="Arial" w:cs="Arial"/>
          <w:sz w:val="22"/>
          <w:szCs w:val="22"/>
        </w:rPr>
        <w:t>, dan Bendahara (Bendahara Pengeluaran dan Bendahara Penerima).</w:t>
      </w:r>
    </w:p>
    <w:p w14:paraId="3466889A" w14:textId="77777777" w:rsidR="00C57CA0" w:rsidRDefault="00C57C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039FE22" w14:textId="4AC164B8" w:rsidR="00F30E58" w:rsidRDefault="00F30E58" w:rsidP="00C57CA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841BE6F" w14:textId="0D338F21" w:rsidR="00C57CA0" w:rsidRDefault="00C57CA0" w:rsidP="00C57CA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E06A08F" w14:textId="77777777" w:rsidR="00C57CA0" w:rsidRPr="00C57CA0" w:rsidRDefault="00C57CA0" w:rsidP="00C57CA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468653B" w14:textId="6882964F" w:rsidR="00F30E58" w:rsidRDefault="001A137B" w:rsidP="00F765AA">
      <w:pPr>
        <w:pStyle w:val="ListParagraph"/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30E58">
        <w:rPr>
          <w:rFonts w:ascii="Arial" w:hAnsi="Arial" w:cs="Arial"/>
          <w:sz w:val="22"/>
          <w:szCs w:val="22"/>
        </w:rPr>
        <w:t xml:space="preserve">aporan harta kekayaan </w:t>
      </w:r>
      <w:r>
        <w:rPr>
          <w:rFonts w:ascii="Arial" w:hAnsi="Arial" w:cs="Arial"/>
          <w:sz w:val="22"/>
          <w:szCs w:val="22"/>
        </w:rPr>
        <w:t>disampaikan melalui:</w:t>
      </w:r>
    </w:p>
    <w:p w14:paraId="6B3B7293" w14:textId="4239D9A5" w:rsidR="00FD3ABF" w:rsidRDefault="001A137B" w:rsidP="001A137B">
      <w:pPr>
        <w:pStyle w:val="ListParagraph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LHKPN disampaikan secara elektronik melalui aplikasi e-LHKPN (</w:t>
      </w:r>
      <w:hyperlink r:id="rId9" w:history="1">
        <w:r w:rsidRPr="008D23E2">
          <w:rPr>
            <w:rStyle w:val="Hyperlink"/>
            <w:rFonts w:ascii="Arial" w:hAnsi="Arial" w:cs="Arial"/>
            <w:sz w:val="22"/>
            <w:szCs w:val="22"/>
          </w:rPr>
          <w:t>https://elhkpn.kpk.go.id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3062E04B" w14:textId="23CEAAE3" w:rsidR="00C57CA0" w:rsidRDefault="001A137B" w:rsidP="00A540FF">
      <w:pPr>
        <w:pStyle w:val="ListParagraph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57CA0">
        <w:rPr>
          <w:rFonts w:ascii="Arial" w:hAnsi="Arial" w:cs="Arial"/>
          <w:sz w:val="22"/>
          <w:szCs w:val="22"/>
        </w:rPr>
        <w:t xml:space="preserve">LHKAN dimuat dalam </w:t>
      </w:r>
      <w:r w:rsidRPr="00C57CA0">
        <w:rPr>
          <w:rFonts w:ascii="Arial" w:hAnsi="Arial" w:cs="Arial"/>
          <w:sz w:val="22"/>
          <w:szCs w:val="22"/>
        </w:rPr>
        <w:t>Surat Pemberitahuan (SPT) Tahunan</w:t>
      </w:r>
      <w:r w:rsidRPr="00C57CA0">
        <w:rPr>
          <w:rFonts w:ascii="Arial" w:hAnsi="Arial" w:cs="Arial"/>
          <w:sz w:val="22"/>
          <w:szCs w:val="22"/>
        </w:rPr>
        <w:t xml:space="preserve"> </w:t>
      </w:r>
      <w:r w:rsidRPr="00C57CA0">
        <w:rPr>
          <w:rFonts w:ascii="Arial" w:hAnsi="Arial" w:cs="Arial"/>
          <w:sz w:val="22"/>
          <w:szCs w:val="22"/>
        </w:rPr>
        <w:t xml:space="preserve">yang dilaporkan oleh setiap Aparatur </w:t>
      </w:r>
      <w:r w:rsidRPr="00C57CA0">
        <w:rPr>
          <w:rFonts w:ascii="Arial" w:hAnsi="Arial" w:cs="Arial"/>
          <w:sz w:val="22"/>
          <w:szCs w:val="22"/>
        </w:rPr>
        <w:t xml:space="preserve">Peradilan </w:t>
      </w:r>
      <w:r w:rsidRPr="00C57CA0">
        <w:rPr>
          <w:rFonts w:ascii="Arial" w:hAnsi="Arial" w:cs="Arial"/>
          <w:sz w:val="22"/>
          <w:szCs w:val="22"/>
        </w:rPr>
        <w:t>sebagai Sebagai Wajib Pajak Orang Pribadi (WPOP)</w:t>
      </w:r>
      <w:r w:rsidRPr="00C57CA0">
        <w:rPr>
          <w:rFonts w:ascii="Arial" w:hAnsi="Arial" w:cs="Arial"/>
          <w:sz w:val="22"/>
          <w:szCs w:val="22"/>
        </w:rPr>
        <w:t xml:space="preserve"> melalui aplikasi </w:t>
      </w:r>
      <w:r w:rsidRPr="00C57CA0">
        <w:rPr>
          <w:rFonts w:ascii="Arial" w:hAnsi="Arial" w:cs="Arial"/>
          <w:sz w:val="22"/>
          <w:szCs w:val="22"/>
        </w:rPr>
        <w:t>e-Filing Pajak</w:t>
      </w:r>
      <w:r w:rsidRPr="00C57CA0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Pr="00C57CA0">
          <w:rPr>
            <w:rStyle w:val="Hyperlink"/>
            <w:rFonts w:ascii="Arial" w:hAnsi="Arial" w:cs="Arial"/>
            <w:sz w:val="22"/>
            <w:szCs w:val="22"/>
          </w:rPr>
          <w:t>https://djponline.pajak.go.id</w:t>
        </w:r>
      </w:hyperlink>
      <w:r w:rsidRPr="00C57CA0">
        <w:rPr>
          <w:rFonts w:ascii="Arial" w:hAnsi="Arial" w:cs="Arial"/>
          <w:sz w:val="22"/>
          <w:szCs w:val="22"/>
        </w:rPr>
        <w:t>)</w:t>
      </w:r>
      <w:r w:rsidR="00C57CA0">
        <w:rPr>
          <w:rFonts w:ascii="Arial" w:hAnsi="Arial" w:cs="Arial"/>
          <w:sz w:val="22"/>
          <w:szCs w:val="22"/>
        </w:rPr>
        <w:t>.</w:t>
      </w:r>
    </w:p>
    <w:p w14:paraId="179D95EF" w14:textId="0A00E7B1" w:rsidR="00851D30" w:rsidRPr="00851D30" w:rsidRDefault="00FD3ABF" w:rsidP="00851D30">
      <w:pPr>
        <w:pStyle w:val="ListParagraph"/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1D30">
        <w:rPr>
          <w:rFonts w:ascii="Arial" w:hAnsi="Arial" w:cs="Arial"/>
          <w:spacing w:val="-2"/>
          <w:sz w:val="22"/>
          <w:szCs w:val="22"/>
        </w:rPr>
        <w:t xml:space="preserve">Bukti penyampaian LHKPN </w:t>
      </w:r>
      <w:r w:rsidR="00851D30" w:rsidRPr="00851D30">
        <w:rPr>
          <w:rFonts w:ascii="Arial" w:hAnsi="Arial" w:cs="Arial"/>
          <w:spacing w:val="-2"/>
          <w:sz w:val="22"/>
          <w:szCs w:val="22"/>
        </w:rPr>
        <w:t>atau</w:t>
      </w:r>
      <w:r w:rsidRPr="00851D30">
        <w:rPr>
          <w:rFonts w:ascii="Arial" w:hAnsi="Arial" w:cs="Arial"/>
          <w:spacing w:val="-2"/>
          <w:sz w:val="22"/>
          <w:szCs w:val="22"/>
        </w:rPr>
        <w:t xml:space="preserve"> Bu</w:t>
      </w:r>
      <w:r w:rsidR="00950802" w:rsidRPr="00851D30">
        <w:rPr>
          <w:rFonts w:ascii="Arial" w:hAnsi="Arial" w:cs="Arial"/>
          <w:spacing w:val="-2"/>
          <w:sz w:val="22"/>
          <w:szCs w:val="22"/>
        </w:rPr>
        <w:t>k</w:t>
      </w:r>
      <w:r w:rsidRPr="00851D30">
        <w:rPr>
          <w:rFonts w:ascii="Arial" w:hAnsi="Arial" w:cs="Arial"/>
          <w:spacing w:val="-2"/>
          <w:sz w:val="22"/>
          <w:szCs w:val="22"/>
        </w:rPr>
        <w:t xml:space="preserve">ti Penerimaan </w:t>
      </w:r>
      <w:r w:rsidR="00581FF4" w:rsidRPr="00851D30">
        <w:rPr>
          <w:rFonts w:ascii="Arial" w:hAnsi="Arial" w:cs="Arial"/>
          <w:spacing w:val="-2"/>
          <w:sz w:val="22"/>
          <w:szCs w:val="22"/>
        </w:rPr>
        <w:t>P</w:t>
      </w:r>
      <w:r w:rsidRPr="00851D30">
        <w:rPr>
          <w:rFonts w:ascii="Arial" w:hAnsi="Arial" w:cs="Arial"/>
          <w:spacing w:val="-2"/>
          <w:sz w:val="22"/>
          <w:szCs w:val="22"/>
        </w:rPr>
        <w:t>enya</w:t>
      </w:r>
      <w:r w:rsidR="00F765AA" w:rsidRPr="00851D30">
        <w:rPr>
          <w:rFonts w:ascii="Arial" w:hAnsi="Arial" w:cs="Arial"/>
          <w:spacing w:val="-2"/>
          <w:sz w:val="22"/>
          <w:szCs w:val="22"/>
        </w:rPr>
        <w:t>m</w:t>
      </w:r>
      <w:r w:rsidRPr="00851D30">
        <w:rPr>
          <w:rFonts w:ascii="Arial" w:hAnsi="Arial" w:cs="Arial"/>
          <w:spacing w:val="-2"/>
          <w:sz w:val="22"/>
          <w:szCs w:val="22"/>
        </w:rPr>
        <w:t xml:space="preserve">paian SPT Tahunan </w:t>
      </w:r>
      <w:r w:rsidR="00851D30" w:rsidRPr="00851D30">
        <w:rPr>
          <w:rFonts w:ascii="Arial" w:hAnsi="Arial" w:cs="Arial"/>
          <w:spacing w:val="-2"/>
          <w:sz w:val="22"/>
          <w:szCs w:val="22"/>
        </w:rPr>
        <w:t>diunggah oleh masing-masing Hakim dan Aparatur peradilan pada aplikasi SIKEP</w:t>
      </w:r>
      <w:r w:rsidR="00851D30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="00851D30" w:rsidRPr="008D23E2">
          <w:rPr>
            <w:rStyle w:val="Hyperlink"/>
            <w:rFonts w:ascii="Arial" w:hAnsi="Arial" w:cs="Arial"/>
            <w:sz w:val="22"/>
            <w:szCs w:val="22"/>
          </w:rPr>
          <w:t>https://sikep.mahkamahagung.go.id</w:t>
        </w:r>
      </w:hyperlink>
      <w:r w:rsidR="00851D30">
        <w:rPr>
          <w:rFonts w:ascii="Arial" w:hAnsi="Arial" w:cs="Arial"/>
          <w:sz w:val="22"/>
          <w:szCs w:val="22"/>
        </w:rPr>
        <w:t>)</w:t>
      </w:r>
      <w:r w:rsidR="00851D30" w:rsidRPr="00851D30">
        <w:rPr>
          <w:rFonts w:ascii="Arial" w:hAnsi="Arial" w:cs="Arial"/>
          <w:sz w:val="22"/>
          <w:szCs w:val="22"/>
        </w:rPr>
        <w:t xml:space="preserve"> pada menu </w:t>
      </w:r>
      <w:r w:rsidR="00851D30" w:rsidRPr="00851D30">
        <w:rPr>
          <w:rFonts w:ascii="Arial" w:hAnsi="Arial" w:cs="Arial"/>
          <w:sz w:val="22"/>
          <w:szCs w:val="22"/>
        </w:rPr>
        <w:t>Riwayat LHKPN/LHKASN</w:t>
      </w:r>
      <w:r w:rsidR="00851D30">
        <w:rPr>
          <w:rFonts w:ascii="Arial" w:hAnsi="Arial" w:cs="Arial"/>
          <w:sz w:val="22"/>
          <w:szCs w:val="22"/>
        </w:rPr>
        <w:t>.</w:t>
      </w:r>
    </w:p>
    <w:p w14:paraId="5934D81F" w14:textId="6E560ECA" w:rsidR="00E21F22" w:rsidRDefault="00E21F22" w:rsidP="00C57CA0">
      <w:pPr>
        <w:pStyle w:val="ListParagraph"/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Hakim dan Aparatur </w:t>
      </w:r>
      <w:r w:rsidR="00C57CA0">
        <w:rPr>
          <w:rFonts w:ascii="Arial" w:hAnsi="Arial" w:cs="Arial"/>
          <w:sz w:val="22"/>
          <w:szCs w:val="22"/>
        </w:rPr>
        <w:t xml:space="preserve">agar </w:t>
      </w:r>
      <w:r>
        <w:rPr>
          <w:rFonts w:ascii="Arial" w:hAnsi="Arial" w:cs="Arial"/>
          <w:sz w:val="22"/>
          <w:szCs w:val="22"/>
        </w:rPr>
        <w:t>melakukan pemadanan NIK dengan NPWP sesuai panduan</w:t>
      </w:r>
      <w:r w:rsidR="00C42677">
        <w:rPr>
          <w:rFonts w:ascii="Arial" w:hAnsi="Arial" w:cs="Arial"/>
          <w:sz w:val="22"/>
          <w:szCs w:val="22"/>
        </w:rPr>
        <w:t xml:space="preserve"> pada</w:t>
      </w:r>
      <w:r>
        <w:rPr>
          <w:rFonts w:ascii="Arial" w:hAnsi="Arial" w:cs="Arial"/>
          <w:sz w:val="22"/>
          <w:szCs w:val="22"/>
        </w:rPr>
        <w:t xml:space="preserve"> tautan berikut </w:t>
      </w:r>
      <w:hyperlink r:id="rId12" w:history="1">
        <w:r w:rsidRPr="008D23E2">
          <w:rPr>
            <w:rStyle w:val="Hyperlink"/>
            <w:rFonts w:ascii="Arial" w:hAnsi="Arial" w:cs="Arial"/>
            <w:sz w:val="22"/>
            <w:szCs w:val="22"/>
          </w:rPr>
          <w:t>https://bit.ly/TutorialNIK-NPWP</w:t>
        </w:r>
      </w:hyperlink>
      <w:r>
        <w:rPr>
          <w:rFonts w:ascii="Arial" w:hAnsi="Arial" w:cs="Arial"/>
          <w:sz w:val="22"/>
          <w:szCs w:val="22"/>
        </w:rPr>
        <w:t>,</w:t>
      </w:r>
      <w:r w:rsidR="00C42677">
        <w:rPr>
          <w:rFonts w:ascii="Arial" w:hAnsi="Arial" w:cs="Arial"/>
          <w:sz w:val="22"/>
          <w:szCs w:val="22"/>
        </w:rPr>
        <w:t xml:space="preserve"> kemudian mengunggah Kartu NPWP format baru </w:t>
      </w:r>
      <w:r w:rsidR="00C42677" w:rsidRPr="00851D30">
        <w:rPr>
          <w:rFonts w:ascii="Arial" w:hAnsi="Arial" w:cs="Arial"/>
          <w:spacing w:val="-2"/>
          <w:sz w:val="22"/>
          <w:szCs w:val="22"/>
        </w:rPr>
        <w:t>pada aplikasi SIKEP</w:t>
      </w:r>
      <w:r w:rsidR="00C42677">
        <w:rPr>
          <w:rFonts w:ascii="Arial" w:hAnsi="Arial" w:cs="Arial"/>
          <w:spacing w:val="-2"/>
          <w:sz w:val="22"/>
          <w:szCs w:val="22"/>
        </w:rPr>
        <w:t>.</w:t>
      </w:r>
    </w:p>
    <w:p w14:paraId="3082BF62" w14:textId="77777777" w:rsidR="008F61F3" w:rsidRDefault="008F61F3" w:rsidP="00A724DB">
      <w:pPr>
        <w:tabs>
          <w:tab w:val="left" w:pos="709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B233C3E" w14:textId="705FD1D9" w:rsidR="007328AA" w:rsidRPr="00625A64" w:rsidRDefault="005E098A" w:rsidP="00A724DB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r w:rsidR="00F82427"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</w:t>
      </w:r>
      <w:r w:rsidR="00851D30">
        <w:rPr>
          <w:rFonts w:ascii="Arial" w:hAnsi="Arial" w:cs="Arial"/>
          <w:sz w:val="22"/>
          <w:szCs w:val="22"/>
          <w:lang w:val="en-GB"/>
        </w:rPr>
        <w:t xml:space="preserve">untuk dilaksanakan </w:t>
      </w:r>
      <w:r w:rsidR="00C42677">
        <w:rPr>
          <w:rFonts w:ascii="Arial" w:hAnsi="Arial" w:cs="Arial"/>
          <w:sz w:val="22"/>
          <w:szCs w:val="22"/>
          <w:lang w:val="en-GB"/>
        </w:rPr>
        <w:t>dan terima kasih</w:t>
      </w:r>
      <w:r w:rsidR="00F82427" w:rsidRPr="00625A64">
        <w:rPr>
          <w:rFonts w:ascii="Arial" w:hAnsi="Arial" w:cs="Arial"/>
          <w:sz w:val="22"/>
          <w:szCs w:val="22"/>
        </w:rPr>
        <w:t>.</w:t>
      </w:r>
    </w:p>
    <w:p w14:paraId="0203AAFF" w14:textId="7AEAFA4D" w:rsidR="006A3051" w:rsidRPr="00625A64" w:rsidRDefault="006A3051" w:rsidP="00A724DB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77777777" w:rsidR="00752A13" w:rsidRPr="00B05E6F" w:rsidRDefault="00752A13" w:rsidP="00CE2CBD">
      <w:pPr>
        <w:spacing w:line="280" w:lineRule="exact"/>
        <w:ind w:left="680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62FCFCD0" w:rsidR="00752A13" w:rsidRPr="00A724DB" w:rsidRDefault="00851D30" w:rsidP="00CE2CBD">
      <w:pPr>
        <w:spacing w:line="280" w:lineRule="exact"/>
        <w:ind w:left="6804"/>
        <w:rPr>
          <w:rFonts w:ascii="Arial" w:hAnsi="Arial" w:cs="Arial"/>
          <w:bCs/>
          <w:spacing w:val="-4"/>
          <w:sz w:val="22"/>
          <w:szCs w:val="22"/>
          <w:lang w:val="id-ID"/>
        </w:rPr>
      </w:pPr>
      <w:r>
        <w:rPr>
          <w:rFonts w:ascii="Arial" w:hAnsi="Arial" w:cs="Arial"/>
          <w:bCs/>
          <w:spacing w:val="-4"/>
          <w:sz w:val="22"/>
          <w:szCs w:val="22"/>
          <w:lang w:val="en-GB"/>
        </w:rPr>
        <w:t xml:space="preserve">Wakil </w:t>
      </w:r>
      <w:r w:rsidR="00752A13" w:rsidRPr="00A724DB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54CF8274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5083EC57" w14:textId="6138CA8B" w:rsidR="00A17C13" w:rsidRPr="00A724DB" w:rsidRDefault="00851D30" w:rsidP="00CE2CBD">
      <w:pPr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Rosliani</w:t>
      </w:r>
    </w:p>
    <w:p w14:paraId="2BD8D969" w14:textId="77777777" w:rsidR="00752A13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1F77B3BB" w14:textId="77777777" w:rsidR="00752A13" w:rsidRPr="00851D30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r w:rsidRPr="00851D30">
        <w:rPr>
          <w:rFonts w:ascii="Arial" w:hAnsi="Arial" w:cs="Arial"/>
          <w:bCs/>
          <w:sz w:val="22"/>
          <w:szCs w:val="22"/>
        </w:rPr>
        <w:t>Tembusan:</w:t>
      </w:r>
    </w:p>
    <w:p w14:paraId="4AD670A8" w14:textId="2C8DDAD4" w:rsidR="00A17C13" w:rsidRPr="00851D30" w:rsidRDefault="00A724DB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 w:rsidRPr="00851D30">
        <w:rPr>
          <w:rFonts w:ascii="Arial" w:hAnsi="Arial" w:cs="Arial"/>
          <w:sz w:val="22"/>
          <w:szCs w:val="22"/>
        </w:rPr>
        <w:t>- Sekretaris Mahkamah Agung RI;</w:t>
      </w:r>
    </w:p>
    <w:p w14:paraId="4DDD6E55" w14:textId="5832B670" w:rsidR="00A724DB" w:rsidRDefault="00A724DB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 w:rsidRPr="00851D30">
        <w:rPr>
          <w:rFonts w:ascii="Arial" w:hAnsi="Arial" w:cs="Arial"/>
          <w:sz w:val="22"/>
          <w:szCs w:val="22"/>
        </w:rPr>
        <w:t>- Direktur Jenderal Badan Peradilan Agama Mahkamah Agung RI;</w:t>
      </w:r>
    </w:p>
    <w:p w14:paraId="7385AF80" w14:textId="471E30E0" w:rsidR="00851D30" w:rsidRDefault="00851D30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Ketua Pengadilan Tinggi Agama Padang (sebagai laporan).</w:t>
      </w:r>
    </w:p>
    <w:sectPr w:rsidR="00851D30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6885" w14:textId="77777777" w:rsidR="006C1AE0" w:rsidRDefault="006C1AE0">
      <w:r>
        <w:separator/>
      </w:r>
    </w:p>
  </w:endnote>
  <w:endnote w:type="continuationSeparator" w:id="0">
    <w:p w14:paraId="311DEC4E" w14:textId="77777777" w:rsidR="006C1AE0" w:rsidRDefault="006C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1EB0" w14:textId="77777777" w:rsidR="006C1AE0" w:rsidRDefault="006C1AE0">
      <w:r>
        <w:separator/>
      </w:r>
    </w:p>
  </w:footnote>
  <w:footnote w:type="continuationSeparator" w:id="0">
    <w:p w14:paraId="71ED4336" w14:textId="77777777" w:rsidR="006C1AE0" w:rsidRDefault="006C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8F1"/>
    <w:multiLevelType w:val="hybridMultilevel"/>
    <w:tmpl w:val="56AC5CA4"/>
    <w:lvl w:ilvl="0" w:tplc="3BD61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1D4"/>
    <w:multiLevelType w:val="hybridMultilevel"/>
    <w:tmpl w:val="58C4C53A"/>
    <w:lvl w:ilvl="0" w:tplc="998C1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985"/>
    <w:multiLevelType w:val="hybridMultilevel"/>
    <w:tmpl w:val="CD4EDD84"/>
    <w:lvl w:ilvl="0" w:tplc="79D68BE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2B515D"/>
    <w:multiLevelType w:val="hybridMultilevel"/>
    <w:tmpl w:val="28B28084"/>
    <w:lvl w:ilvl="0" w:tplc="28B2909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A7F00"/>
    <w:multiLevelType w:val="hybridMultilevel"/>
    <w:tmpl w:val="DB1C7F28"/>
    <w:lvl w:ilvl="0" w:tplc="3BD612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578"/>
    <w:multiLevelType w:val="hybridMultilevel"/>
    <w:tmpl w:val="073A94EC"/>
    <w:lvl w:ilvl="0" w:tplc="97948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9745E"/>
    <w:multiLevelType w:val="hybridMultilevel"/>
    <w:tmpl w:val="5790C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4415C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0507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330C"/>
    <w:rsid w:val="0013514C"/>
    <w:rsid w:val="00142CAE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137B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56FA2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16D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21BF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20F6"/>
    <w:rsid w:val="00413392"/>
    <w:rsid w:val="00415BBA"/>
    <w:rsid w:val="00421948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3F39"/>
    <w:rsid w:val="00575C2C"/>
    <w:rsid w:val="00581FF4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191C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14D0"/>
    <w:rsid w:val="006645C6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67C6"/>
    <w:rsid w:val="006A79D4"/>
    <w:rsid w:val="006B7A61"/>
    <w:rsid w:val="006B7F26"/>
    <w:rsid w:val="006C0E8E"/>
    <w:rsid w:val="006C1410"/>
    <w:rsid w:val="006C1AE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27196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75A6C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4A1"/>
    <w:rsid w:val="00842C9D"/>
    <w:rsid w:val="00843A8E"/>
    <w:rsid w:val="00844A5D"/>
    <w:rsid w:val="00847963"/>
    <w:rsid w:val="00851D30"/>
    <w:rsid w:val="008575EA"/>
    <w:rsid w:val="00857C70"/>
    <w:rsid w:val="00857FC3"/>
    <w:rsid w:val="008601A8"/>
    <w:rsid w:val="00870762"/>
    <w:rsid w:val="008742A5"/>
    <w:rsid w:val="0087542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3E9E"/>
    <w:rsid w:val="008D4E49"/>
    <w:rsid w:val="008D7D24"/>
    <w:rsid w:val="008E038A"/>
    <w:rsid w:val="008E1053"/>
    <w:rsid w:val="008E491E"/>
    <w:rsid w:val="008F61F3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0802"/>
    <w:rsid w:val="009533C0"/>
    <w:rsid w:val="009542E1"/>
    <w:rsid w:val="00960F82"/>
    <w:rsid w:val="00963864"/>
    <w:rsid w:val="009736CD"/>
    <w:rsid w:val="00975712"/>
    <w:rsid w:val="009770BE"/>
    <w:rsid w:val="009823AE"/>
    <w:rsid w:val="009847F2"/>
    <w:rsid w:val="009853D3"/>
    <w:rsid w:val="00986347"/>
    <w:rsid w:val="00986C41"/>
    <w:rsid w:val="00990028"/>
    <w:rsid w:val="00991C74"/>
    <w:rsid w:val="00994C9E"/>
    <w:rsid w:val="00996D4B"/>
    <w:rsid w:val="00996E5E"/>
    <w:rsid w:val="009A1CEA"/>
    <w:rsid w:val="009A4CFC"/>
    <w:rsid w:val="009A545D"/>
    <w:rsid w:val="009B0CAA"/>
    <w:rsid w:val="009B1F96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B0F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24DB"/>
    <w:rsid w:val="00A75547"/>
    <w:rsid w:val="00A81FA0"/>
    <w:rsid w:val="00A83497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4402"/>
    <w:rsid w:val="00AF5DC1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973B7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3FF6"/>
    <w:rsid w:val="00BE7BBB"/>
    <w:rsid w:val="00BF1311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3BF4"/>
    <w:rsid w:val="00C25604"/>
    <w:rsid w:val="00C256C5"/>
    <w:rsid w:val="00C27E87"/>
    <w:rsid w:val="00C302C4"/>
    <w:rsid w:val="00C329A7"/>
    <w:rsid w:val="00C34A22"/>
    <w:rsid w:val="00C34B25"/>
    <w:rsid w:val="00C40621"/>
    <w:rsid w:val="00C40F83"/>
    <w:rsid w:val="00C42677"/>
    <w:rsid w:val="00C45926"/>
    <w:rsid w:val="00C46331"/>
    <w:rsid w:val="00C501EE"/>
    <w:rsid w:val="00C53038"/>
    <w:rsid w:val="00C533AE"/>
    <w:rsid w:val="00C54A39"/>
    <w:rsid w:val="00C55D4E"/>
    <w:rsid w:val="00C57CA0"/>
    <w:rsid w:val="00C6238F"/>
    <w:rsid w:val="00C672CC"/>
    <w:rsid w:val="00C72B9E"/>
    <w:rsid w:val="00C74BE5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2E60"/>
    <w:rsid w:val="00CD5D88"/>
    <w:rsid w:val="00CD67DC"/>
    <w:rsid w:val="00CE2471"/>
    <w:rsid w:val="00CE2CBD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202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B4C94"/>
    <w:rsid w:val="00DC1119"/>
    <w:rsid w:val="00DC4EFD"/>
    <w:rsid w:val="00DC513C"/>
    <w:rsid w:val="00DC600C"/>
    <w:rsid w:val="00DD01E4"/>
    <w:rsid w:val="00DD4D1C"/>
    <w:rsid w:val="00DE57FE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1F22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057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EF36AA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E58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765AA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D3ABF"/>
    <w:rsid w:val="00FE0CDC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TutorialNIK-NPW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kep.mahkamahagung.go.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jponline.pajak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hkpn.kpk.go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3538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Rifka Hidayat</cp:lastModifiedBy>
  <cp:revision>6</cp:revision>
  <cp:lastPrinted>2023-09-05T08:22:00Z</cp:lastPrinted>
  <dcterms:created xsi:type="dcterms:W3CDTF">2023-12-30T04:43:00Z</dcterms:created>
  <dcterms:modified xsi:type="dcterms:W3CDTF">2023-12-30T05:09:00Z</dcterms:modified>
</cp:coreProperties>
</file>