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>3224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PAN</w:t>
      </w:r>
      <w:r>
        <w:rPr>
          <w:rFonts w:hint="default" w:ascii="Times New Roman" w:hAnsi="Times New Roman" w:cs="Times New Roman"/>
          <w:sz w:val="24"/>
          <w:szCs w:val="24"/>
        </w:rPr>
        <w:t>.W3-A/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OT1.2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XI</w:t>
      </w:r>
      <w:r>
        <w:rPr>
          <w:rFonts w:hint="default" w:ascii="Times New Roman" w:hAnsi="Times New Roman" w:cs="Times New Roman"/>
          <w:sz w:val="24"/>
          <w:szCs w:val="24"/>
        </w:rPr>
        <w:t xml:space="preserve">/2024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12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November</w:t>
      </w:r>
      <w:r>
        <w:rPr>
          <w:rFonts w:hint="default" w:ascii="Times New Roman" w:hAnsi="Times New Roman" w:cs="Times New Roman"/>
          <w:sz w:val="24"/>
          <w:szCs w:val="24"/>
        </w:rPr>
        <w:t xml:space="preserve"> 2024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</w:p>
    <w:p w14:paraId="0F189202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Undangan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Rapat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Persiapan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Monitoring dan Evaluasi</w:t>
      </w:r>
    </w:p>
    <w:p w14:paraId="40DFCCE0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 Penilaian Kinerja PA Triwulan III Tahun 2024</w:t>
      </w:r>
    </w:p>
    <w:p w14:paraId="2A585680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61A25A8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3C75A93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Bapak/Ibu.</w:t>
      </w:r>
    </w:p>
    <w:p w14:paraId="045530B2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Panitera Muda PTA Padang</w:t>
      </w:r>
    </w:p>
    <w:p w14:paraId="38E4F442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Panitera Pengganti PTA Padang</w:t>
      </w:r>
    </w:p>
    <w:p w14:paraId="0CB2FE9A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Pelaksana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PTA Padang</w:t>
      </w:r>
      <w:bookmarkStart w:id="0" w:name="_GoBack"/>
      <w:bookmarkEnd w:id="0"/>
    </w:p>
    <w:p w14:paraId="6541D61A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30E5DD7B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Berdasarkan hasil Monitoring dan Evaluasi Program Kerja Kepaniteraan Triwulan III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Tahun 2024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pada Senin tanggal 11 November 2024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,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perlu adanya penuntaskan masalah administrasi setiap PA yang dilaksanakan secara daring (zoom meting). Dengan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ini kami mengundang Bapak/Ibu untuk hadir dalam Rapat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Persiapan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Monitoring dan Evaluasi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Penilaian Kinerja PA Triwulan III Tahun 2024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yang akan diselenggarakan pada  :</w:t>
      </w:r>
    </w:p>
    <w:p w14:paraId="00581D78">
      <w:pPr>
        <w:tabs>
          <w:tab w:val="left" w:pos="2400"/>
          <w:tab w:val="left" w:pos="2600"/>
        </w:tabs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Hari/Tanggal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Rabu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/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13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November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2024</w:t>
      </w:r>
    </w:p>
    <w:p w14:paraId="0927E385">
      <w:pPr>
        <w:tabs>
          <w:tab w:val="left" w:pos="2400"/>
          <w:tab w:val="left" w:pos="2600"/>
        </w:tabs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Waktu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08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.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3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0 WIB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s.d Selesai</w:t>
      </w:r>
    </w:p>
    <w:p w14:paraId="031760B5">
      <w:pPr>
        <w:keepNext w:val="0"/>
        <w:keepLines w:val="0"/>
        <w:pageBreakBefore w:val="0"/>
        <w:widowControl/>
        <w:tabs>
          <w:tab w:val="left" w:pos="2400"/>
          <w:tab w:val="left" w:pos="2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" w:after="181" w:afterLines="50" w:line="360" w:lineRule="auto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Tempat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Ruang Kepaniteraan</w:t>
      </w: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Panitera 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49922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EF85131">
      <w:pPr>
        <w:spacing w:before="6" w:line="276" w:lineRule="auto"/>
        <w:ind w:left="5760" w:leftChars="0" w:firstLine="44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Saiful Alamsyah</w:t>
      </w:r>
    </w:p>
    <w:p w14:paraId="34E50C6E">
      <w:pPr>
        <w:spacing w:before="6" w:line="276" w:lineRule="auto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Tembusan :</w:t>
      </w:r>
    </w:p>
    <w:p w14:paraId="0D4A2AD8">
      <w:pPr>
        <w:spacing w:before="6" w:line="276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Yth. Ketua Pengadilan Tinggi Agama Padang</w:t>
      </w:r>
      <w:r>
        <w:rPr>
          <w:rFonts w:hint="default" w:cs="Times New Roman"/>
          <w:sz w:val="22"/>
          <w:szCs w:val="22"/>
          <w:lang w:val="en-US"/>
        </w:rPr>
        <w:t xml:space="preserve"> (sebagai laporan)</w:t>
      </w:r>
    </w:p>
    <w:p w14:paraId="1C4CFDC5"/>
    <w:sectPr>
      <w:pgSz w:w="11906" w:h="16838"/>
      <w:pgMar w:top="1040" w:right="17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90490"/>
    <w:multiLevelType w:val="singleLevel"/>
    <w:tmpl w:val="15D9049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157D7E5B"/>
    <w:rsid w:val="158D266D"/>
    <w:rsid w:val="1BF860FB"/>
    <w:rsid w:val="2AE17FEB"/>
    <w:rsid w:val="309E595A"/>
    <w:rsid w:val="7C3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257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2024-11-08T02:59:00Z</cp:lastPrinted>
  <dcterms:modified xsi:type="dcterms:W3CDTF">2024-11-12T04:13:12Z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73FBF2351F6540B8865E8E1C58F82945_11</vt:lpwstr>
  </property>
</Properties>
</file>