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9"/>
          <w:szCs w:val="19"/>
          <w:lang w:val="en-US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  <w:r>
        <w:rPr>
          <w:rFonts w:hint="default"/>
          <w:color w:val="7494B9"/>
          <w:w w:val="117"/>
          <w:sz w:val="19"/>
          <w:szCs w:val="19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10"/>
          <w:szCs w:val="10"/>
        </w:rPr>
      </w:pPr>
    </w:p>
    <w:p w14:paraId="0BC70D97">
      <w:pPr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/KPTA.W3-A/</w:t>
      </w:r>
      <w:r>
        <w:rPr>
          <w:rFonts w:hint="default"/>
          <w:sz w:val="24"/>
          <w:szCs w:val="24"/>
          <w:lang w:val="en-US"/>
        </w:rPr>
        <w:t>HM1.1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/2024          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Padang</w:t>
      </w:r>
      <w:r>
        <w:rPr>
          <w:rFonts w:hint="default"/>
          <w:sz w:val="24"/>
          <w:szCs w:val="24"/>
          <w:lang w:val="en-US"/>
        </w:rPr>
        <w:t>, 18 November</w:t>
      </w:r>
      <w:r>
        <w:rPr>
          <w:sz w:val="24"/>
          <w:szCs w:val="24"/>
        </w:rPr>
        <w:t xml:space="preserve"> 2024</w:t>
      </w:r>
    </w:p>
    <w:p w14:paraId="7CF54469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rFonts w:hint="default"/>
          <w:sz w:val="24"/>
          <w:szCs w:val="24"/>
          <w:lang w:val="en-US"/>
        </w:rPr>
        <w:t>berkas</w:t>
      </w:r>
    </w:p>
    <w:p w14:paraId="6C48716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Pemanggilan Peserta Rapat Koordinasi </w:t>
      </w:r>
    </w:p>
    <w:p w14:paraId="02FB1224">
      <w:pPr>
        <w:keepNext w:val="0"/>
        <w:keepLines w:val="0"/>
        <w:widowControl/>
        <w:suppressLineNumbers w:val="0"/>
        <w:ind w:firstLine="1341" w:firstLineChars="559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Nasional Hasil Pengawasan Perlindungan Anak, </w:t>
      </w:r>
    </w:p>
    <w:p w14:paraId="151F995B">
      <w:pPr>
        <w:keepNext w:val="0"/>
        <w:keepLines w:val="0"/>
        <w:widowControl/>
        <w:suppressLineNumbers w:val="0"/>
        <w:tabs>
          <w:tab w:val="left" w:pos="1200"/>
        </w:tabs>
        <w:ind w:firstLine="1320" w:firstLineChars="55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>KPAI Tahun 2024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14:paraId="5ACAAC36">
      <w:pPr>
        <w:spacing w:before="48" w:line="251" w:lineRule="auto"/>
        <w:ind w:right="-40"/>
        <w:rPr>
          <w:sz w:val="24"/>
          <w:szCs w:val="24"/>
        </w:rPr>
      </w:pPr>
    </w:p>
    <w:p w14:paraId="4DE8EB35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2EDAD82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PTA Padang</w:t>
      </w:r>
    </w:p>
    <w:p w14:paraId="593B680C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 Muda PTA Padang</w:t>
      </w:r>
    </w:p>
    <w:p w14:paraId="7CAD8E2C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 Pengganti PTA Padang</w:t>
      </w:r>
    </w:p>
    <w:p w14:paraId="2D958822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Pelaksana bagian Kepaniteraan PTA Padang</w:t>
      </w:r>
    </w:p>
    <w:p w14:paraId="13DDA4F0">
      <w:pPr>
        <w:numPr>
          <w:ilvl w:val="0"/>
          <w:numId w:val="0"/>
        </w:numPr>
        <w:ind w:left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Di</w:t>
      </w:r>
    </w:p>
    <w:p w14:paraId="60FFAE44">
      <w:pPr>
        <w:numPr>
          <w:ilvl w:val="0"/>
          <w:numId w:val="0"/>
        </w:numPr>
        <w:ind w:leftChars="0" w:firstLine="72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 Tempat.</w:t>
      </w:r>
    </w:p>
    <w:p w14:paraId="23AEC559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  <w:bookmarkStart w:id="0" w:name="_GoBack"/>
      <w:bookmarkEnd w:id="0"/>
    </w:p>
    <w:p w14:paraId="643079E3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3685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/DJA/</w:t>
      </w:r>
      <w:r>
        <w:rPr>
          <w:rFonts w:hint="default" w:cs="Times New Roman"/>
          <w:color w:val="auto"/>
          <w:sz w:val="24"/>
          <w:szCs w:val="24"/>
          <w:lang w:val="en-US"/>
        </w:rPr>
        <w:t>HM1.1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XI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 xml:space="preserve">Pemanggilan Peserta Rapat Koordinasi Nasional Hasil Pengawasan Perlindungan Anak, KPAI Tahun 2024 dengan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tema “Meningkatkan Komitmen dan Sinergitas Perlindungan Anak Menuju Indonesia Emas”.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Bersama ini kami undang Saudara untuk mengikuti bimbingan teknis yang akan dilaksanakan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pada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</w:p>
    <w:p w14:paraId="33715740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Selasa - Rabu, 19 - 20 November 2024 </w:t>
      </w:r>
    </w:p>
    <w:p w14:paraId="68FAE6FA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Pukul 08.00 WIB s.d. selesai </w:t>
      </w:r>
    </w:p>
    <w:p w14:paraId="3D61B099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Ruang Command Center/Media Center Satuan Kerja masing-masing </w:t>
      </w:r>
    </w:p>
    <w:p w14:paraId="15CD6662">
      <w:pPr>
        <w:keepNext w:val="0"/>
        <w:keepLines w:val="0"/>
        <w:widowControl/>
        <w:suppressLineNumbers w:val="0"/>
        <w:tabs>
          <w:tab w:val="left" w:pos="22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C0046B1">
      <w:pPr>
        <w:keepNext w:val="0"/>
        <w:keepLines w:val="0"/>
        <w:widowControl/>
        <w:suppressLineNumbers w:val="0"/>
        <w:tabs>
          <w:tab w:val="left" w:pos="24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: 853 1089 3991 </w:t>
      </w:r>
    </w:p>
    <w:p w14:paraId="553C2109">
      <w:pPr>
        <w:keepNext w:val="0"/>
        <w:keepLines w:val="0"/>
        <w:widowControl/>
        <w:suppressLineNumbers w:val="0"/>
        <w:tabs>
          <w:tab w:val="left" w:pos="2400"/>
        </w:tabs>
        <w:spacing w:line="360" w:lineRule="auto"/>
        <w:ind w:left="600" w:leftChars="300" w:firstLine="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Password : RAKORNAS24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Abd Hakim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Jendral Badan Peradilan Agama Mahkamah Agung RI</w:t>
      </w:r>
    </w:p>
    <w:p w14:paraId="6AE9FC7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</w:p>
    <w:sectPr>
      <w:pgSz w:w="11906" w:h="16838"/>
      <w:pgMar w:top="840" w:right="1605" w:bottom="1398" w:left="13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EFE099C"/>
    <w:rsid w:val="152A0993"/>
    <w:rsid w:val="18EC75EC"/>
    <w:rsid w:val="19F327C0"/>
    <w:rsid w:val="305E50DE"/>
    <w:rsid w:val="33F77D4D"/>
    <w:rsid w:val="42380149"/>
    <w:rsid w:val="5E4D7D93"/>
    <w:rsid w:val="604A0541"/>
    <w:rsid w:val="66965CDC"/>
    <w:rsid w:val="66CA6E28"/>
    <w:rsid w:val="68B94714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2024-10-09T05:03:00Z</cp:lastPrinted>
  <dcterms:modified xsi:type="dcterms:W3CDTF">2024-11-18T08:08:34Z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0570B4A68F6445C1A8A6D056D63540A4_11</vt:lpwstr>
  </property>
</Properties>
</file>