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A0" w:rsidRDefault="00564FA0">
      <w:r>
        <w:rPr>
          <w:rFonts w:ascii="Segoe UI" w:hAnsi="Segoe UI" w:cs="Segoe U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201170" wp14:editId="7C49B8D2">
                <wp:simplePos x="0" y="0"/>
                <wp:positionH relativeFrom="margin">
                  <wp:posOffset>9525</wp:posOffset>
                </wp:positionH>
                <wp:positionV relativeFrom="paragraph">
                  <wp:posOffset>158115</wp:posOffset>
                </wp:positionV>
                <wp:extent cx="5956935" cy="0"/>
                <wp:effectExtent l="0" t="19050" r="247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2CF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75pt,12.45pt" to="46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" strokeweight="3pt">
                <v:stroke linestyle="thinThin"/>
                <w10:wrap anchorx="margin"/>
              </v:line>
            </w:pict>
          </mc:Fallback>
        </mc:AlternateContent>
      </w:r>
    </w:p>
    <w:p w:rsidR="00564FA0" w:rsidRPr="00564FA0" w:rsidRDefault="00564FA0" w:rsidP="00564FA0">
      <w:pPr>
        <w:tabs>
          <w:tab w:val="left" w:pos="966"/>
          <w:tab w:val="right" w:pos="9000"/>
        </w:tabs>
        <w:spacing w:after="0" w:line="240" w:lineRule="auto"/>
        <w:rPr>
          <w:rFonts w:ascii="Segoe UI" w:hAnsi="Segoe UI" w:cs="Segoe UI"/>
        </w:rPr>
      </w:pPr>
      <w:r w:rsidRPr="00B9183D">
        <w:rPr>
          <w:rFonts w:ascii="Segoe UI" w:hAnsi="Segoe UI" w:cs="Segoe UI"/>
          <w:lang w:val="sv-SE"/>
        </w:rPr>
        <w:t>Nomor</w:t>
      </w:r>
      <w:r w:rsidRPr="00B9183D">
        <w:rPr>
          <w:rFonts w:ascii="Segoe UI" w:hAnsi="Segoe UI" w:cs="Segoe UI"/>
          <w:lang w:val="sv-SE"/>
        </w:rPr>
        <w:tab/>
        <w:t>: W3-A</w:t>
      </w:r>
      <w:r w:rsidRPr="00B9183D">
        <w:rPr>
          <w:rFonts w:ascii="Segoe UI" w:hAnsi="Segoe UI" w:cs="Segoe UI"/>
          <w:lang w:val="id-ID"/>
        </w:rPr>
        <w:t>/</w:t>
      </w:r>
      <w:r>
        <w:rPr>
          <w:rFonts w:ascii="Segoe UI" w:hAnsi="Segoe UI" w:cs="Segoe UI"/>
          <w:lang w:val="id-ID"/>
        </w:rPr>
        <w:t xml:space="preserve">          </w:t>
      </w:r>
      <w:r w:rsidRPr="00B9183D">
        <w:rPr>
          <w:rFonts w:ascii="Segoe UI" w:hAnsi="Segoe UI" w:cs="Segoe UI"/>
          <w:lang w:val="sv-SE"/>
        </w:rPr>
        <w:t>/</w:t>
      </w:r>
      <w:r w:rsidRPr="00B9183D">
        <w:rPr>
          <w:rFonts w:ascii="Segoe UI" w:hAnsi="Segoe UI" w:cs="Segoe UI"/>
          <w:lang w:val="id-ID"/>
        </w:rPr>
        <w:t>KU</w:t>
      </w:r>
      <w:r w:rsidRPr="00B9183D">
        <w:rPr>
          <w:rFonts w:ascii="Segoe UI" w:hAnsi="Segoe UI" w:cs="Segoe UI"/>
          <w:lang w:val="sv-SE"/>
        </w:rPr>
        <w:t>.01/</w:t>
      </w:r>
      <w:r>
        <w:rPr>
          <w:rFonts w:ascii="Segoe UI" w:hAnsi="Segoe UI" w:cs="Segoe UI"/>
          <w:lang w:val="sv-SE"/>
        </w:rPr>
        <w:t>II</w:t>
      </w:r>
      <w:r w:rsidR="009F777A">
        <w:rPr>
          <w:rFonts w:ascii="Segoe UI" w:hAnsi="Segoe UI" w:cs="Segoe UI"/>
          <w:lang w:val="sv-SE"/>
        </w:rPr>
        <w:t>I</w:t>
      </w:r>
      <w:r w:rsidRPr="00B9183D">
        <w:rPr>
          <w:rFonts w:ascii="Segoe UI" w:hAnsi="Segoe UI" w:cs="Segoe UI"/>
          <w:lang w:val="sv-SE"/>
        </w:rPr>
        <w:t>/201</w:t>
      </w:r>
      <w:r>
        <w:rPr>
          <w:rFonts w:ascii="Segoe UI" w:hAnsi="Segoe UI" w:cs="Segoe UI"/>
          <w:lang w:val="id-ID"/>
        </w:rPr>
        <w:t>9</w:t>
      </w:r>
      <w:r w:rsidRPr="00B9183D">
        <w:rPr>
          <w:rFonts w:ascii="Segoe UI" w:hAnsi="Segoe UI" w:cs="Segoe UI"/>
          <w:lang w:val="sv-SE"/>
        </w:rPr>
        <w:tab/>
      </w:r>
      <w:r w:rsidR="009F777A">
        <w:rPr>
          <w:rFonts w:ascii="Segoe UI" w:hAnsi="Segoe UI" w:cs="Segoe UI"/>
          <w:lang w:val="sv-SE"/>
        </w:rPr>
        <w:t>19</w:t>
      </w:r>
      <w:r>
        <w:rPr>
          <w:rFonts w:ascii="Segoe UI" w:hAnsi="Segoe UI" w:cs="Segoe UI"/>
        </w:rPr>
        <w:t xml:space="preserve"> </w:t>
      </w:r>
      <w:proofErr w:type="spellStart"/>
      <w:r w:rsidR="009F777A">
        <w:rPr>
          <w:rFonts w:ascii="Segoe UI" w:hAnsi="Segoe UI" w:cs="Segoe UI"/>
        </w:rPr>
        <w:t>Maret</w:t>
      </w:r>
      <w:proofErr w:type="spellEnd"/>
      <w:r>
        <w:rPr>
          <w:rFonts w:ascii="Segoe UI" w:hAnsi="Segoe UI" w:cs="Segoe UI"/>
          <w:lang w:val="id-ID"/>
        </w:rPr>
        <w:t xml:space="preserve"> 20</w:t>
      </w:r>
      <w:r>
        <w:rPr>
          <w:rFonts w:ascii="Segoe UI" w:hAnsi="Segoe UI" w:cs="Segoe UI"/>
        </w:rPr>
        <w:t>20</w:t>
      </w:r>
    </w:p>
    <w:p w:rsidR="00564FA0" w:rsidRPr="00B9183D" w:rsidRDefault="00564FA0" w:rsidP="00564FA0">
      <w:pPr>
        <w:tabs>
          <w:tab w:val="left" w:pos="966"/>
        </w:tabs>
        <w:spacing w:after="0" w:line="240" w:lineRule="auto"/>
        <w:rPr>
          <w:rFonts w:ascii="Segoe UI" w:hAnsi="Segoe UI" w:cs="Segoe UI"/>
          <w:lang w:val="en-ID"/>
        </w:rPr>
      </w:pPr>
      <w:r w:rsidRPr="00B9183D">
        <w:rPr>
          <w:rFonts w:ascii="Segoe UI" w:hAnsi="Segoe UI" w:cs="Segoe UI"/>
          <w:lang w:val="id-ID"/>
        </w:rPr>
        <w:t>Lamp</w:t>
      </w:r>
      <w:r w:rsidRPr="00B9183D">
        <w:rPr>
          <w:rFonts w:ascii="Segoe UI" w:hAnsi="Segoe UI" w:cs="Segoe UI"/>
          <w:lang w:val="en-ID"/>
        </w:rPr>
        <w:t>.</w:t>
      </w:r>
      <w:r w:rsidRPr="00B9183D">
        <w:rPr>
          <w:rFonts w:ascii="Segoe UI" w:hAnsi="Segoe UI" w:cs="Segoe UI"/>
          <w:lang w:val="sv-SE"/>
        </w:rPr>
        <w:tab/>
        <w:t>:</w:t>
      </w:r>
      <w:r>
        <w:rPr>
          <w:rFonts w:ascii="Segoe UI" w:hAnsi="Segoe UI" w:cs="Segoe UI"/>
          <w:lang w:val="id-ID"/>
        </w:rPr>
        <w:t xml:space="preserve"> s</w:t>
      </w:r>
      <w:proofErr w:type="spellStart"/>
      <w:r w:rsidRPr="00B9183D">
        <w:rPr>
          <w:rFonts w:ascii="Segoe UI" w:hAnsi="Segoe UI" w:cs="Segoe UI"/>
          <w:lang w:val="en-ID"/>
        </w:rPr>
        <w:t>atu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B9183D">
        <w:rPr>
          <w:rFonts w:ascii="Segoe UI" w:hAnsi="Segoe UI" w:cs="Segoe UI"/>
          <w:lang w:val="en-ID"/>
        </w:rPr>
        <w:t>lampiran</w:t>
      </w:r>
      <w:proofErr w:type="spellEnd"/>
    </w:p>
    <w:p w:rsidR="00564FA0" w:rsidRPr="00B9183D" w:rsidRDefault="00564FA0" w:rsidP="00564FA0">
      <w:pPr>
        <w:tabs>
          <w:tab w:val="left" w:pos="966"/>
        </w:tabs>
        <w:spacing w:after="0" w:line="240" w:lineRule="auto"/>
        <w:ind w:left="1078" w:right="2506" w:hanging="1078"/>
        <w:rPr>
          <w:rFonts w:ascii="Segoe UI" w:hAnsi="Segoe UI" w:cs="Segoe UI"/>
          <w:lang w:val="en-ID"/>
        </w:rPr>
      </w:pPr>
      <w:r w:rsidRPr="00B9183D">
        <w:rPr>
          <w:rFonts w:ascii="Segoe UI" w:hAnsi="Segoe UI" w:cs="Segoe UI"/>
          <w:lang w:val="sv-SE"/>
        </w:rPr>
        <w:t>Hal</w:t>
      </w:r>
      <w:r w:rsidRPr="00B9183D">
        <w:rPr>
          <w:rFonts w:ascii="Segoe UI" w:hAnsi="Segoe UI" w:cs="Segoe UI"/>
          <w:lang w:val="sv-SE"/>
        </w:rPr>
        <w:tab/>
        <w:t xml:space="preserve">: </w:t>
      </w:r>
      <w:proofErr w:type="spellStart"/>
      <w:r w:rsidRPr="00E26F78">
        <w:rPr>
          <w:rFonts w:ascii="Segoe UI" w:hAnsi="Segoe UI" w:cs="Segoe UI"/>
          <w:lang w:val="en-ID"/>
        </w:rPr>
        <w:t>Permintaan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lang w:val="en-ID"/>
        </w:rPr>
        <w:t>Penambahan</w:t>
      </w:r>
      <w:proofErr w:type="spellEnd"/>
      <w:r w:rsidRPr="00E26F78">
        <w:rPr>
          <w:rFonts w:ascii="Segoe UI" w:hAnsi="Segoe UI" w:cs="Segoe UI"/>
          <w:lang w:val="en-ID"/>
        </w:rPr>
        <w:t xml:space="preserve"> Data </w:t>
      </w:r>
      <w:r w:rsidRPr="00E26F78">
        <w:rPr>
          <w:rFonts w:ascii="Segoe UI" w:hAnsi="Segoe UI" w:cs="Segoe UI"/>
          <w:i/>
          <w:iCs/>
          <w:lang w:val="en-ID"/>
        </w:rPr>
        <w:t>Supplier</w:t>
      </w:r>
    </w:p>
    <w:p w:rsidR="00564FA0" w:rsidRPr="00B9183D" w:rsidRDefault="00564FA0" w:rsidP="00564FA0">
      <w:pPr>
        <w:ind w:left="1080" w:right="4439"/>
        <w:rPr>
          <w:rFonts w:ascii="Segoe UI" w:hAnsi="Segoe UI" w:cs="Segoe UI"/>
          <w:lang w:val="id-ID"/>
        </w:rPr>
      </w:pPr>
    </w:p>
    <w:p w:rsidR="00564FA0" w:rsidRPr="00B9183D" w:rsidRDefault="00564FA0" w:rsidP="00564FA0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564FA0" w:rsidRDefault="00564FA0" w:rsidP="00564FA0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</w:p>
    <w:p w:rsidR="00564FA0" w:rsidRDefault="00564FA0" w:rsidP="00564FA0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Di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:rsidR="00564FA0" w:rsidRPr="00B9183D" w:rsidRDefault="00564FA0" w:rsidP="00564FA0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564FA0" w:rsidRDefault="00564FA0" w:rsidP="009F777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60" w:lineRule="auto"/>
        <w:ind w:right="4"/>
        <w:jc w:val="both"/>
        <w:rPr>
          <w:rFonts w:ascii="Segoe UI" w:hAnsi="Segoe UI" w:cs="Segoe UI"/>
        </w:rPr>
      </w:pPr>
      <w:proofErr w:type="spellStart"/>
      <w:r w:rsidRPr="00D06716">
        <w:rPr>
          <w:rFonts w:ascii="Segoe UI" w:hAnsi="Segoe UI" w:cs="Segoe UI"/>
        </w:rPr>
        <w:t>Dengan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memperhatikan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Peraturan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Direktur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Jenderal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Perbendaharaan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="00D41A69">
        <w:rPr>
          <w:rFonts w:ascii="Segoe UI" w:hAnsi="Segoe UI" w:cs="Segoe UI"/>
        </w:rPr>
        <w:t>Nomor</w:t>
      </w:r>
      <w:proofErr w:type="spellEnd"/>
      <w:r w:rsidR="00D41A69">
        <w:rPr>
          <w:rFonts w:ascii="Segoe UI" w:hAnsi="Segoe UI" w:cs="Segoe UI"/>
        </w:rPr>
        <w:t>:</w:t>
      </w:r>
      <w:r w:rsidR="00D41A69">
        <w:rPr>
          <w:rFonts w:ascii="Segoe UI" w:hAnsi="Segoe UI" w:cs="Segoe UI"/>
        </w:rPr>
        <w:br/>
      </w:r>
      <w:r w:rsidRPr="00D06716">
        <w:rPr>
          <w:rFonts w:ascii="Segoe UI" w:hAnsi="Segoe UI" w:cs="Segoe UI"/>
        </w:rPr>
        <w:t xml:space="preserve">PER-58/PB/2013 </w:t>
      </w:r>
      <w:proofErr w:type="spellStart"/>
      <w:r w:rsidRPr="00D06716">
        <w:rPr>
          <w:rFonts w:ascii="Segoe UI" w:hAnsi="Segoe UI" w:cs="Segoe UI"/>
        </w:rPr>
        <w:t>tentang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Pengelolaan</w:t>
      </w:r>
      <w:proofErr w:type="spellEnd"/>
      <w:r w:rsidRPr="00D06716">
        <w:rPr>
          <w:rFonts w:ascii="Segoe UI" w:hAnsi="Segoe UI" w:cs="Segoe UI"/>
        </w:rPr>
        <w:t xml:space="preserve"> Data </w:t>
      </w:r>
      <w:r w:rsidRPr="00D06716">
        <w:rPr>
          <w:rFonts w:ascii="Segoe UI" w:hAnsi="Segoe UI" w:cs="Segoe UI"/>
          <w:i/>
        </w:rPr>
        <w:t xml:space="preserve">Supplier </w:t>
      </w:r>
      <w:proofErr w:type="spellStart"/>
      <w:r w:rsidRPr="00D06716">
        <w:rPr>
          <w:rFonts w:ascii="Segoe UI" w:hAnsi="Segoe UI" w:cs="Segoe UI"/>
        </w:rPr>
        <w:t>dan</w:t>
      </w:r>
      <w:proofErr w:type="spellEnd"/>
      <w:r w:rsidRPr="00D06716">
        <w:rPr>
          <w:rFonts w:ascii="Segoe UI" w:hAnsi="Segoe UI" w:cs="Segoe UI"/>
        </w:rPr>
        <w:t xml:space="preserve"> Data </w:t>
      </w:r>
      <w:proofErr w:type="spellStart"/>
      <w:r w:rsidRPr="00D06716">
        <w:rPr>
          <w:rFonts w:ascii="Segoe UI" w:hAnsi="Segoe UI" w:cs="Segoe UI"/>
        </w:rPr>
        <w:t>Kontrak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dalam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Sistem</w:t>
      </w:r>
      <w:proofErr w:type="spellEnd"/>
      <w:r>
        <w:rPr>
          <w:rFonts w:ascii="Segoe UI" w:hAnsi="Segoe UI" w:cs="Segoe UI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</w:rPr>
        <w:t>Perbendaharaan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dan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Anggaran</w:t>
      </w:r>
      <w:proofErr w:type="spellEnd"/>
      <w:r w:rsidRPr="00D06716">
        <w:rPr>
          <w:rFonts w:ascii="Segoe UI" w:hAnsi="Segoe UI" w:cs="Segoe UI"/>
        </w:rPr>
        <w:t xml:space="preserve"> Negara, </w:t>
      </w:r>
      <w:proofErr w:type="spellStart"/>
      <w:r w:rsidRPr="00D06716">
        <w:rPr>
          <w:rFonts w:ascii="Segoe UI" w:hAnsi="Segoe UI" w:cs="Segoe UI"/>
        </w:rPr>
        <w:t>dengan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</w:rPr>
        <w:t>ini</w:t>
      </w:r>
      <w:proofErr w:type="spellEnd"/>
      <w:r w:rsidRPr="00D06716">
        <w:rPr>
          <w:rFonts w:ascii="Segoe UI" w:hAnsi="Segoe UI" w:cs="Segoe UI"/>
        </w:rPr>
        <w:t xml:space="preserve"> kami </w:t>
      </w:r>
      <w:proofErr w:type="spellStart"/>
      <w:r w:rsidRPr="00D06716">
        <w:rPr>
          <w:rFonts w:ascii="Segoe UI" w:hAnsi="Segoe UI" w:cs="Segoe UI"/>
        </w:rPr>
        <w:t>mengajukan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permintaan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penambahan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informasi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lokasi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dan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informasi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rekening</w:t>
      </w:r>
      <w:proofErr w:type="spellEnd"/>
      <w:r>
        <w:rPr>
          <w:rFonts w:ascii="Segoe UI" w:hAnsi="Segoe UI" w:cs="Segoe UI"/>
          <w:b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b/>
        </w:rPr>
        <w:t>pada</w:t>
      </w:r>
      <w:proofErr w:type="spellEnd"/>
      <w:r w:rsidRPr="00E26F78">
        <w:rPr>
          <w:rFonts w:ascii="Segoe UI" w:hAnsi="Segoe UI" w:cs="Segoe UI"/>
          <w:b/>
        </w:rPr>
        <w:t xml:space="preserve"> data Supplier</w:t>
      </w:r>
      <w:r w:rsidRPr="00D06716">
        <w:rPr>
          <w:rFonts w:ascii="Segoe UI" w:hAnsi="Segoe UI" w:cs="Segoe UI"/>
        </w:rPr>
        <w:t>:</w:t>
      </w:r>
    </w:p>
    <w:p w:rsidR="009F777A" w:rsidRPr="003C4EB7" w:rsidRDefault="009F777A" w:rsidP="009F777A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left="360" w:right="4"/>
        <w:jc w:val="both"/>
        <w:rPr>
          <w:rFonts w:ascii="Segoe UI" w:hAnsi="Segoe UI" w:cs="Segoe UI"/>
          <w:b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25"/>
        <w:gridCol w:w="1660"/>
        <w:gridCol w:w="1883"/>
        <w:gridCol w:w="1144"/>
        <w:gridCol w:w="1267"/>
      </w:tblGrid>
      <w:tr w:rsidR="00564FA0" w:rsidRPr="003C4EB7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64FA0" w:rsidRPr="003C4EB7" w:rsidRDefault="00564FA0" w:rsidP="00C26E5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564FA0" w:rsidRPr="003C4EB7" w:rsidRDefault="00564FA0" w:rsidP="00C26E5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64FA0" w:rsidRPr="003C4EB7" w:rsidRDefault="00564FA0" w:rsidP="00C26E5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NRS</w:t>
            </w:r>
          </w:p>
        </w:tc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564FA0" w:rsidRPr="003C4EB7" w:rsidRDefault="00564FA0" w:rsidP="00C26E5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NPWP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564FA0" w:rsidRPr="003C4EB7" w:rsidRDefault="00564FA0" w:rsidP="00C26E5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</w:t>
            </w:r>
            <w:proofErr w:type="spellEnd"/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64FA0" w:rsidRPr="003C4EB7" w:rsidRDefault="00564FA0" w:rsidP="00C26E5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4EB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Bank</w:t>
            </w:r>
          </w:p>
        </w:tc>
      </w:tr>
      <w:tr w:rsidR="00564FA0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564FA0" w:rsidRPr="007D0384" w:rsidRDefault="00564FA0" w:rsidP="00C26E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64FA0" w:rsidRPr="00564FA0" w:rsidRDefault="00342F05" w:rsidP="00C26E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ASRIL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64FA0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316909</w:t>
            </w:r>
            <w:r w:rsidR="00564FA0"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564FA0"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564FA0" w:rsidRPr="009F777A" w:rsidRDefault="009F777A" w:rsidP="00C26E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74.550.167.6-201.000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564FA0" w:rsidRPr="00564FA0" w:rsidRDefault="00342F05" w:rsidP="00342F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1045725247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564FA0" w:rsidRPr="007D0384" w:rsidRDefault="00564FA0" w:rsidP="00C26E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0C6BF9" w:rsidRPr="00564FA0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ZAMHARIR SALEH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6BF9" w:rsidRPr="009F777A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00.000.000.0-201.00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Pr="00342F05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1045332288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0C6BF9" w:rsidRPr="00564FA0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MUHAMMAD RAJAB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0C6BF9" w:rsidRPr="009F777A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00.000.000.0-201.00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Pr="00564FA0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1045317133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DOAN FALLTRIK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74.440.404.7-201.000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1045725312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AYE HADIYA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74.547.590.5-201.000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1045317141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FADIL WAHYUDY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74.550.167.6-201.000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1045317281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NOFRIANTO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74.315.996.4-201.000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1045329409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DELINDRA R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Pr="003C4EB7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00.000.000.0-201.00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1045330652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 IRMA HANDAYANI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Pr="003C4EB7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00.000.000.0-201.00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1045317249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HUTRI YENGKI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74.550.175.9-201.000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1045317206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DONI WINDRA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00.000.930.8-201.000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1045317168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LARAS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00.000.930.8-201.000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1045317303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RANDI SAHADI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r w:rsidRPr="00293CA5">
              <w:rPr>
                <w:rFonts w:ascii="Calibri" w:hAnsi="Calibri" w:cs="Calibri"/>
                <w:color w:val="000000"/>
                <w:sz w:val="18"/>
                <w:szCs w:val="18"/>
              </w:rPr>
              <w:t>316909 / 6_25179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83.727.463.8-201.000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1045317176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 w:rsidRPr="007D0384"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  <w:tr w:rsidR="000C6BF9" w:rsidRPr="007D0384" w:rsidTr="00AC0E9A">
        <w:trPr>
          <w:trHeight w:val="300"/>
        </w:trPr>
        <w:tc>
          <w:tcPr>
            <w:tcW w:w="610" w:type="dxa"/>
            <w:shd w:val="clear" w:color="auto" w:fill="auto"/>
            <w:noWrap/>
            <w:vAlign w:val="center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MARNO SAPUTRA</w:t>
            </w:r>
          </w:p>
        </w:tc>
        <w:tc>
          <w:tcPr>
            <w:tcW w:w="1660" w:type="dxa"/>
            <w:shd w:val="clear" w:color="auto" w:fill="auto"/>
            <w:noWrap/>
          </w:tcPr>
          <w:p w:rsidR="000C6BF9" w:rsidRDefault="000C6BF9" w:rsidP="000C6BF9">
            <w:bookmarkStart w:id="0" w:name="_GoBack"/>
            <w:bookmarkEnd w:id="0"/>
          </w:p>
        </w:tc>
        <w:tc>
          <w:tcPr>
            <w:tcW w:w="1883" w:type="dxa"/>
            <w:shd w:val="clear" w:color="auto" w:fill="auto"/>
            <w:noWrap/>
            <w:vAlign w:val="bottom"/>
          </w:tcPr>
          <w:p w:rsidR="000C6BF9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83.727.464.8-201.000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 w:rsidR="000C6BF9" w:rsidRDefault="000C6BF9" w:rsidP="000C6B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1048904382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C6BF9" w:rsidRPr="007D0384" w:rsidRDefault="000C6BF9" w:rsidP="000C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Syariah</w:t>
            </w:r>
            <w:proofErr w:type="spellEnd"/>
          </w:p>
        </w:tc>
      </w:tr>
    </w:tbl>
    <w:p w:rsidR="009F777A" w:rsidRDefault="009F777A" w:rsidP="009F777A">
      <w:pPr>
        <w:pStyle w:val="Header"/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left="360" w:right="4"/>
        <w:jc w:val="both"/>
        <w:rPr>
          <w:rFonts w:ascii="Segoe UI" w:hAnsi="Segoe UI" w:cs="Segoe UI"/>
        </w:rPr>
      </w:pPr>
    </w:p>
    <w:p w:rsidR="00564FA0" w:rsidRPr="00E26F78" w:rsidRDefault="00564FA0" w:rsidP="009F777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60" w:lineRule="auto"/>
        <w:ind w:right="4"/>
        <w:jc w:val="both"/>
        <w:rPr>
          <w:rFonts w:ascii="Segoe UI" w:hAnsi="Segoe UI" w:cs="Segoe UI"/>
        </w:rPr>
      </w:pPr>
      <w:proofErr w:type="spellStart"/>
      <w:r w:rsidRPr="00E26F78">
        <w:rPr>
          <w:rFonts w:ascii="Segoe UI" w:hAnsi="Segoe UI" w:cs="Segoe UI"/>
        </w:rPr>
        <w:t>Sebagai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bahan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pertimbangan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permintaan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dimaksud</w:t>
      </w:r>
      <w:proofErr w:type="spellEnd"/>
      <w:r w:rsidRPr="00E26F78">
        <w:rPr>
          <w:rFonts w:ascii="Segoe UI" w:hAnsi="Segoe UI" w:cs="Segoe UI"/>
        </w:rPr>
        <w:t xml:space="preserve">, kami </w:t>
      </w:r>
      <w:proofErr w:type="spellStart"/>
      <w:r w:rsidRPr="00E26F78">
        <w:rPr>
          <w:rFonts w:ascii="Segoe UI" w:hAnsi="Segoe UI" w:cs="Segoe UI"/>
        </w:rPr>
        <w:t>lampirkan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laporan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pendaftaran</w:t>
      </w:r>
      <w:proofErr w:type="spellEnd"/>
      <w:r w:rsidRPr="00E26F78">
        <w:rPr>
          <w:rFonts w:ascii="Segoe UI" w:hAnsi="Segoe UI" w:cs="Segoe UI"/>
        </w:rPr>
        <w:t xml:space="preserve"> supplier </w:t>
      </w:r>
      <w:proofErr w:type="spellStart"/>
      <w:r w:rsidRPr="00E26F78">
        <w:rPr>
          <w:rFonts w:ascii="Segoe UI" w:hAnsi="Segoe UI" w:cs="Segoe UI"/>
        </w:rPr>
        <w:t>terakhir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untuk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melengkapi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permintaan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dimaksud</w:t>
      </w:r>
      <w:proofErr w:type="spellEnd"/>
      <w:r w:rsidRPr="00E26F78">
        <w:rPr>
          <w:rFonts w:ascii="Segoe UI" w:hAnsi="Segoe UI" w:cs="Segoe UI"/>
        </w:rPr>
        <w:t>.</w:t>
      </w:r>
    </w:p>
    <w:p w:rsidR="00564FA0" w:rsidRPr="00E26F78" w:rsidRDefault="001A1C51" w:rsidP="009F777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60" w:lineRule="auto"/>
        <w:ind w:right="4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lastRenderedPageBreak/>
        <w:t>Apabila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di</w:t>
      </w:r>
      <w:r w:rsidR="00564FA0" w:rsidRPr="00E26F78">
        <w:rPr>
          <w:rFonts w:ascii="Segoe UI" w:hAnsi="Segoe UI" w:cs="Segoe UI"/>
        </w:rPr>
        <w:t>kemudian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hari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terdapat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konsekuensi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atas</w:t>
      </w:r>
      <w:proofErr w:type="spellEnd"/>
      <w:r w:rsidR="00564FA0" w:rsidRPr="00E26F78">
        <w:rPr>
          <w:rFonts w:ascii="Segoe UI" w:hAnsi="Segoe UI" w:cs="Segoe UI"/>
        </w:rPr>
        <w:t xml:space="preserve"> data yang kami </w:t>
      </w:r>
      <w:proofErr w:type="spellStart"/>
      <w:r w:rsidR="00564FA0" w:rsidRPr="00E26F78">
        <w:rPr>
          <w:rFonts w:ascii="Segoe UI" w:hAnsi="Segoe UI" w:cs="Segoe UI"/>
        </w:rPr>
        <w:t>sampaikan</w:t>
      </w:r>
      <w:proofErr w:type="spellEnd"/>
      <w:r w:rsidR="00564FA0" w:rsidRPr="00E26F78">
        <w:rPr>
          <w:rFonts w:ascii="Segoe UI" w:hAnsi="Segoe UI" w:cs="Segoe UI"/>
        </w:rPr>
        <w:t xml:space="preserve">, </w:t>
      </w:r>
      <w:proofErr w:type="spellStart"/>
      <w:r w:rsidR="00564FA0" w:rsidRPr="00E26F78">
        <w:rPr>
          <w:rFonts w:ascii="Segoe UI" w:hAnsi="Segoe UI" w:cs="Segoe UI"/>
        </w:rPr>
        <w:t>maka</w:t>
      </w:r>
      <w:proofErr w:type="spellEnd"/>
      <w:r w:rsidR="00564FA0" w:rsidRPr="00E26F78">
        <w:rPr>
          <w:rFonts w:ascii="Segoe UI" w:hAnsi="Segoe UI" w:cs="Segoe UI"/>
        </w:rPr>
        <w:t xml:space="preserve"> kami </w:t>
      </w:r>
      <w:proofErr w:type="spellStart"/>
      <w:r w:rsidR="00564FA0" w:rsidRPr="00E26F78">
        <w:rPr>
          <w:rFonts w:ascii="Segoe UI" w:hAnsi="Segoe UI" w:cs="Segoe UI"/>
        </w:rPr>
        <w:t>menyatakan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siap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menanggung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segala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akibat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dan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tanggung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jawab</w:t>
      </w:r>
      <w:proofErr w:type="spellEnd"/>
      <w:r w:rsidR="00564FA0" w:rsidRPr="00E26F78">
        <w:rPr>
          <w:rFonts w:ascii="Segoe UI" w:hAnsi="Segoe UI" w:cs="Segoe UI"/>
        </w:rPr>
        <w:t xml:space="preserve"> yang </w:t>
      </w:r>
      <w:proofErr w:type="spellStart"/>
      <w:r w:rsidR="00564FA0" w:rsidRPr="00E26F78">
        <w:rPr>
          <w:rFonts w:ascii="Segoe UI" w:hAnsi="Segoe UI" w:cs="Segoe UI"/>
        </w:rPr>
        <w:t>ditimbulkan</w:t>
      </w:r>
      <w:proofErr w:type="spellEnd"/>
      <w:r w:rsidR="00564FA0">
        <w:rPr>
          <w:rFonts w:ascii="Segoe UI" w:hAnsi="Segoe UI" w:cs="Segoe UI"/>
          <w:lang w:val="id-ID"/>
        </w:rPr>
        <w:t xml:space="preserve"> </w:t>
      </w:r>
      <w:proofErr w:type="spellStart"/>
      <w:r w:rsidR="00564FA0" w:rsidRPr="00E26F78">
        <w:rPr>
          <w:rFonts w:ascii="Segoe UI" w:hAnsi="Segoe UI" w:cs="Segoe UI"/>
        </w:rPr>
        <w:t>oleh</w:t>
      </w:r>
      <w:proofErr w:type="spellEnd"/>
      <w:r w:rsidR="00564FA0" w:rsidRPr="00E26F78">
        <w:rPr>
          <w:rFonts w:ascii="Segoe UI" w:hAnsi="Segoe UI" w:cs="Segoe UI"/>
        </w:rPr>
        <w:t xml:space="preserve"> data yang kami </w:t>
      </w:r>
      <w:proofErr w:type="spellStart"/>
      <w:r w:rsidR="00564FA0" w:rsidRPr="00E26F78">
        <w:rPr>
          <w:rFonts w:ascii="Segoe UI" w:hAnsi="Segoe UI" w:cs="Segoe UI"/>
        </w:rPr>
        <w:t>sampaikan</w:t>
      </w:r>
      <w:proofErr w:type="spellEnd"/>
      <w:r w:rsidR="00564FA0" w:rsidRPr="00E26F78">
        <w:rPr>
          <w:rFonts w:ascii="Segoe UI" w:hAnsi="Segoe UI" w:cs="Segoe UI"/>
        </w:rPr>
        <w:t>.</w:t>
      </w:r>
    </w:p>
    <w:p w:rsidR="00564FA0" w:rsidRPr="00E26F78" w:rsidRDefault="00564FA0" w:rsidP="009F777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60" w:lineRule="auto"/>
        <w:ind w:right="-187"/>
        <w:jc w:val="both"/>
        <w:rPr>
          <w:rFonts w:ascii="Segoe UI" w:hAnsi="Segoe UI" w:cs="Segoe UI"/>
        </w:rPr>
      </w:pPr>
      <w:proofErr w:type="spellStart"/>
      <w:r w:rsidRPr="00E26F78">
        <w:rPr>
          <w:rFonts w:ascii="Segoe UI" w:hAnsi="Segoe UI" w:cs="Segoe UI"/>
        </w:rPr>
        <w:t>Demikian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atas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kerjasama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Saudara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disampaikan</w:t>
      </w:r>
      <w:proofErr w:type="spellEnd"/>
      <w:r>
        <w:rPr>
          <w:rFonts w:ascii="Segoe UI" w:hAnsi="Segoe UI" w:cs="Segoe UI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</w:rPr>
        <w:t>terima</w:t>
      </w:r>
      <w:proofErr w:type="spellEnd"/>
      <w:r w:rsidR="00D41A69">
        <w:rPr>
          <w:rFonts w:ascii="Segoe UI" w:hAnsi="Segoe UI" w:cs="Segoe UI"/>
        </w:rPr>
        <w:t xml:space="preserve"> </w:t>
      </w:r>
      <w:proofErr w:type="spellStart"/>
      <w:r w:rsidRPr="00E26F78">
        <w:rPr>
          <w:rFonts w:ascii="Segoe UI" w:hAnsi="Segoe UI" w:cs="Segoe UI"/>
        </w:rPr>
        <w:t>kasih</w:t>
      </w:r>
      <w:proofErr w:type="spellEnd"/>
      <w:r w:rsidRPr="00E26F78">
        <w:rPr>
          <w:rFonts w:ascii="Segoe UI" w:hAnsi="Segoe UI" w:cs="Segoe UI"/>
        </w:rPr>
        <w:t>.</w:t>
      </w:r>
    </w:p>
    <w:p w:rsidR="00564FA0" w:rsidRPr="00D06716" w:rsidRDefault="00564FA0" w:rsidP="00564FA0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</w:rPr>
      </w:pPr>
    </w:p>
    <w:p w:rsidR="00564FA0" w:rsidRPr="00D06716" w:rsidRDefault="00564FA0" w:rsidP="00564FA0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</w:rPr>
      </w:pPr>
      <w:r w:rsidRPr="00D06716">
        <w:rPr>
          <w:rFonts w:ascii="Segoe UI" w:hAnsi="Segoe UI" w:cs="Segoe UI"/>
        </w:rPr>
        <w:tab/>
      </w:r>
    </w:p>
    <w:p w:rsidR="00564FA0" w:rsidRDefault="00564FA0" w:rsidP="007C4995"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  <w:r>
        <w:rPr>
          <w:rFonts w:ascii="Segoe UI" w:hAnsi="Segoe UI" w:cs="Segoe UI"/>
          <w:lang w:val="id-ID"/>
        </w:rPr>
        <w:t>Pejabat Pembuat Komitmen PTA Padang</w:t>
      </w:r>
    </w:p>
    <w:p w:rsidR="00564FA0" w:rsidRDefault="00564FA0" w:rsidP="007C4995"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</w:p>
    <w:p w:rsidR="00564FA0" w:rsidRDefault="00564FA0" w:rsidP="007C4995"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</w:p>
    <w:p w:rsidR="00564FA0" w:rsidRDefault="00564FA0" w:rsidP="007C4995"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</w:p>
    <w:p w:rsidR="00564FA0" w:rsidRDefault="00564FA0" w:rsidP="007C4995"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  <w:u w:val="single"/>
          <w:lang w:val="id-ID"/>
        </w:rPr>
      </w:pPr>
      <w:r>
        <w:rPr>
          <w:rFonts w:ascii="Segoe UI" w:hAnsi="Segoe UI" w:cs="Segoe UI"/>
          <w:u w:val="single"/>
          <w:lang w:val="id-ID"/>
        </w:rPr>
        <w:t>MUKHLIS, SH.</w:t>
      </w:r>
    </w:p>
    <w:p w:rsidR="002D0988" w:rsidRPr="00564FA0" w:rsidRDefault="00564FA0" w:rsidP="007C4995">
      <w:pPr>
        <w:tabs>
          <w:tab w:val="left" w:pos="1260"/>
          <w:tab w:val="left" w:pos="5103"/>
        </w:tabs>
        <w:spacing w:after="0" w:line="240" w:lineRule="auto"/>
        <w:ind w:left="5103"/>
      </w:pPr>
      <w:r>
        <w:rPr>
          <w:rFonts w:ascii="Segoe UI" w:hAnsi="Segoe UI" w:cs="Segoe UI"/>
        </w:rPr>
        <w:t xml:space="preserve">NIP </w:t>
      </w:r>
      <w:r>
        <w:rPr>
          <w:rFonts w:ascii="Segoe UI" w:hAnsi="Segoe UI" w:cs="Segoe UI"/>
          <w:lang w:val="id-ID"/>
        </w:rPr>
        <w:t>19730224.200312.1.002</w:t>
      </w:r>
    </w:p>
    <w:sectPr w:rsidR="002D0988" w:rsidRPr="00564FA0" w:rsidSect="001A1C5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2C" w:rsidRDefault="000C552C" w:rsidP="00564FA0">
      <w:pPr>
        <w:spacing w:after="0" w:line="240" w:lineRule="auto"/>
      </w:pPr>
      <w:r>
        <w:separator/>
      </w:r>
    </w:p>
  </w:endnote>
  <w:endnote w:type="continuationSeparator" w:id="0">
    <w:p w:rsidR="000C552C" w:rsidRDefault="000C552C" w:rsidP="0056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2C" w:rsidRDefault="000C552C" w:rsidP="00564FA0">
      <w:pPr>
        <w:spacing w:after="0" w:line="240" w:lineRule="auto"/>
      </w:pPr>
      <w:r>
        <w:separator/>
      </w:r>
    </w:p>
  </w:footnote>
  <w:footnote w:type="continuationSeparator" w:id="0">
    <w:p w:rsidR="000C552C" w:rsidRDefault="000C552C" w:rsidP="0056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A0" w:rsidRDefault="00564FA0" w:rsidP="00564FA0">
    <w:pPr>
      <w:spacing w:after="0" w:line="240" w:lineRule="auto"/>
      <w:rPr>
        <w:lang w:val="id-I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FA7817" wp14:editId="63DDE99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70255" cy="969010"/>
          <wp:effectExtent l="0" t="0" r="0" b="2540"/>
          <wp:wrapNone/>
          <wp:docPr id="3" name="Picture 6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TA Padang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4FA0" w:rsidRDefault="00564FA0" w:rsidP="00564FA0">
    <w:pPr>
      <w:spacing w:after="0" w:line="240" w:lineRule="auto"/>
      <w:rPr>
        <w:lang w:val="id-ID"/>
      </w:rPr>
    </w:pPr>
  </w:p>
  <w:p w:rsidR="00564FA0" w:rsidRDefault="00564FA0" w:rsidP="00564FA0">
    <w:pPr>
      <w:spacing w:after="0" w:line="240" w:lineRule="auto"/>
      <w:rPr>
        <w:lang w:val="id-ID"/>
      </w:rPr>
    </w:pPr>
  </w:p>
  <w:p w:rsidR="00564FA0" w:rsidRPr="0053728A" w:rsidRDefault="00564FA0" w:rsidP="00564FA0">
    <w:pPr>
      <w:spacing w:after="0" w:line="240" w:lineRule="auto"/>
      <w:rPr>
        <w:lang w:val="id-ID"/>
      </w:rPr>
    </w:pPr>
  </w:p>
  <w:tbl>
    <w:tblPr>
      <w:tblpPr w:leftFromText="180" w:rightFromText="180" w:horzAnchor="margin" w:tblpXSpec="right" w:tblpY="-443"/>
      <w:tblW w:w="7938" w:type="dxa"/>
      <w:tblLook w:val="04A0" w:firstRow="1" w:lastRow="0" w:firstColumn="1" w:lastColumn="0" w:noHBand="0" w:noVBand="1"/>
    </w:tblPr>
    <w:tblGrid>
      <w:gridCol w:w="7938"/>
    </w:tblGrid>
    <w:tr w:rsidR="00564FA0" w:rsidRPr="00743E55" w:rsidTr="00C26E58">
      <w:tc>
        <w:tcPr>
          <w:tcW w:w="7938" w:type="dxa"/>
        </w:tcPr>
        <w:p w:rsidR="00564FA0" w:rsidRPr="00743E55" w:rsidRDefault="00564FA0" w:rsidP="00564FA0">
          <w:pPr>
            <w:spacing w:after="0" w:line="240" w:lineRule="auto"/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eastAsia="Calibri" w:hAnsi="Arial Narrow"/>
              <w:b/>
              <w:sz w:val="40"/>
              <w:szCs w:val="40"/>
            </w:rPr>
            <w:t>P</w:t>
          </w:r>
          <w:r>
            <w:rPr>
              <w:rFonts w:ascii="Arial Narrow" w:eastAsia="Calibri" w:hAnsi="Arial Narrow"/>
              <w:b/>
              <w:sz w:val="40"/>
              <w:szCs w:val="40"/>
              <w:lang w:val="id-ID"/>
            </w:rPr>
            <w:t xml:space="preserve">ENGADILAN </w:t>
          </w:r>
          <w:r>
            <w:rPr>
              <w:rFonts w:ascii="Arial Narrow" w:eastAsia="Calibri" w:hAnsi="Arial Narrow"/>
              <w:b/>
              <w:sz w:val="40"/>
              <w:szCs w:val="40"/>
            </w:rPr>
            <w:t>T</w:t>
          </w:r>
          <w:r>
            <w:rPr>
              <w:rFonts w:ascii="Arial Narrow" w:eastAsia="Calibri" w:hAnsi="Arial Narrow"/>
              <w:b/>
              <w:sz w:val="40"/>
              <w:szCs w:val="40"/>
              <w:lang w:val="id-ID"/>
            </w:rPr>
            <w:t xml:space="preserve">INGGI </w:t>
          </w:r>
          <w:r w:rsidRPr="00743E55">
            <w:rPr>
              <w:rFonts w:ascii="Arial Narrow" w:eastAsia="Calibri" w:hAnsi="Arial Narrow"/>
              <w:b/>
              <w:sz w:val="40"/>
              <w:szCs w:val="40"/>
            </w:rPr>
            <w:t>AGAMA PADANG</w:t>
          </w:r>
        </w:p>
      </w:tc>
    </w:tr>
    <w:tr w:rsidR="00564FA0" w:rsidRPr="00743E55" w:rsidTr="00C26E58">
      <w:tc>
        <w:tcPr>
          <w:tcW w:w="7938" w:type="dxa"/>
        </w:tcPr>
        <w:p w:rsidR="00564FA0" w:rsidRDefault="00564FA0" w:rsidP="00564FA0">
          <w:pPr>
            <w:spacing w:after="0" w:line="240" w:lineRule="auto"/>
            <w:jc w:val="center"/>
            <w:rPr>
              <w:rFonts w:ascii="Arial Narrow" w:hAnsi="Arial Narrow"/>
              <w:spacing w:val="10"/>
            </w:rPr>
          </w:pPr>
          <w:r>
            <w:rPr>
              <w:rFonts w:ascii="Arial Narrow" w:hAnsi="Arial Narrow"/>
              <w:spacing w:val="10"/>
            </w:rPr>
            <w:t xml:space="preserve">Jl. By Pass Km 24 </w:t>
          </w:r>
          <w:proofErr w:type="spellStart"/>
          <w:r>
            <w:rPr>
              <w:rFonts w:ascii="Arial Narrow" w:hAnsi="Arial Narrow"/>
              <w:spacing w:val="10"/>
            </w:rPr>
            <w:t>Anak</w:t>
          </w:r>
          <w:proofErr w:type="spellEnd"/>
          <w:r>
            <w:rPr>
              <w:rFonts w:ascii="Arial Narrow" w:hAnsi="Arial Narrow"/>
              <w:spacing w:val="10"/>
            </w:rPr>
            <w:t xml:space="preserve"> Air, </w:t>
          </w:r>
          <w:proofErr w:type="spellStart"/>
          <w:r>
            <w:rPr>
              <w:rFonts w:ascii="Arial Narrow" w:hAnsi="Arial Narrow"/>
              <w:spacing w:val="10"/>
            </w:rPr>
            <w:t>BatipuhPanjang</w:t>
          </w:r>
          <w:proofErr w:type="spellEnd"/>
          <w:r>
            <w:rPr>
              <w:rFonts w:ascii="Arial Narrow" w:hAnsi="Arial Narrow"/>
              <w:spacing w:val="10"/>
            </w:rPr>
            <w:t xml:space="preserve">, Koto </w:t>
          </w:r>
          <w:proofErr w:type="spellStart"/>
          <w:r>
            <w:rPr>
              <w:rFonts w:ascii="Arial Narrow" w:hAnsi="Arial Narrow"/>
              <w:spacing w:val="10"/>
            </w:rPr>
            <w:t>Tangah</w:t>
          </w:r>
          <w:proofErr w:type="spellEnd"/>
        </w:p>
        <w:p w:rsidR="00564FA0" w:rsidRPr="006D080E" w:rsidRDefault="00564FA0" w:rsidP="00564FA0">
          <w:pPr>
            <w:spacing w:after="0" w:line="240" w:lineRule="auto"/>
            <w:jc w:val="center"/>
          </w:pPr>
          <w:proofErr w:type="spellStart"/>
          <w:r w:rsidRPr="006D080E">
            <w:rPr>
              <w:rFonts w:ascii="Arial Narrow" w:hAnsi="Arial Narrow"/>
              <w:spacing w:val="10"/>
            </w:rPr>
            <w:t>Telp</w:t>
          </w:r>
          <w:proofErr w:type="spellEnd"/>
          <w:r w:rsidRPr="006D080E">
            <w:rPr>
              <w:rFonts w:ascii="Arial Narrow" w:hAnsi="Arial Narrow"/>
              <w:spacing w:val="10"/>
            </w:rPr>
            <w:t>.(0751) 7054806 fax (0751) 40537</w:t>
          </w:r>
        </w:p>
      </w:tc>
    </w:tr>
    <w:tr w:rsidR="00564FA0" w:rsidRPr="00DF5773" w:rsidTr="00C26E58">
      <w:tc>
        <w:tcPr>
          <w:tcW w:w="7938" w:type="dxa"/>
        </w:tcPr>
        <w:p w:rsidR="00564FA0" w:rsidRPr="00DF5773" w:rsidRDefault="00564FA0" w:rsidP="00564FA0">
          <w:pPr>
            <w:spacing w:after="0" w:line="240" w:lineRule="auto"/>
            <w:jc w:val="center"/>
            <w:rPr>
              <w:i/>
            </w:rPr>
          </w:pPr>
          <w:r w:rsidRPr="00DF5773">
            <w:t xml:space="preserve">Website: </w:t>
          </w:r>
          <w:hyperlink r:id="rId2" w:history="1">
            <w:r w:rsidRPr="00DF5773">
              <w:rPr>
                <w:rStyle w:val="Hyperlink"/>
                <w:i/>
              </w:rPr>
              <w:t>www.pta-padang.go.id</w:t>
            </w:r>
          </w:hyperlink>
          <w:r>
            <w:rPr>
              <w:lang w:val="id-ID"/>
            </w:rPr>
            <w:t xml:space="preserve"> </w:t>
          </w:r>
          <w:r w:rsidRPr="00DF5773">
            <w:t xml:space="preserve">Email: </w:t>
          </w:r>
          <w:r w:rsidRPr="00DF5773">
            <w:rPr>
              <w:i/>
            </w:rPr>
            <w:t>admin@pta-padang.go.id</w:t>
          </w:r>
        </w:p>
      </w:tc>
    </w:tr>
    <w:tr w:rsidR="00564FA0" w:rsidRPr="00743E55" w:rsidTr="00C26E58">
      <w:trPr>
        <w:trHeight w:val="74"/>
      </w:trPr>
      <w:tc>
        <w:tcPr>
          <w:tcW w:w="7938" w:type="dxa"/>
        </w:tcPr>
        <w:p w:rsidR="00564FA0" w:rsidRPr="00743E55" w:rsidRDefault="00564FA0" w:rsidP="00564FA0">
          <w:pPr>
            <w:spacing w:after="0" w:line="240" w:lineRule="auto"/>
            <w:jc w:val="center"/>
            <w:rPr>
              <w:b/>
            </w:rPr>
          </w:pPr>
          <w:r w:rsidRPr="00743E55">
            <w:rPr>
              <w:rFonts w:ascii="Calibri" w:eastAsia="Calibri" w:hAnsi="Calibri"/>
            </w:rPr>
            <w:t>PADANG</w:t>
          </w:r>
          <w:r>
            <w:rPr>
              <w:rFonts w:ascii="Calibri" w:eastAsia="Calibri" w:hAnsi="Calibri"/>
            </w:rPr>
            <w:t xml:space="preserve"> 25171</w:t>
          </w:r>
        </w:p>
      </w:tc>
    </w:tr>
  </w:tbl>
  <w:p w:rsidR="00564FA0" w:rsidRDefault="00564FA0">
    <w:pPr>
      <w:pStyle w:val="Header"/>
    </w:pPr>
  </w:p>
  <w:p w:rsidR="00564FA0" w:rsidRDefault="00564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7556BDC8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3FE6AFC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0"/>
    <w:rsid w:val="000C552C"/>
    <w:rsid w:val="000C6BF9"/>
    <w:rsid w:val="001A1C51"/>
    <w:rsid w:val="001F7B84"/>
    <w:rsid w:val="002A6356"/>
    <w:rsid w:val="002D0988"/>
    <w:rsid w:val="00342F05"/>
    <w:rsid w:val="00373A38"/>
    <w:rsid w:val="003C4EB7"/>
    <w:rsid w:val="00502505"/>
    <w:rsid w:val="00564FA0"/>
    <w:rsid w:val="00577D3F"/>
    <w:rsid w:val="0074525F"/>
    <w:rsid w:val="007C4995"/>
    <w:rsid w:val="009749B3"/>
    <w:rsid w:val="009F1FAE"/>
    <w:rsid w:val="009F777A"/>
    <w:rsid w:val="00A06998"/>
    <w:rsid w:val="00AC0E9A"/>
    <w:rsid w:val="00D41A69"/>
    <w:rsid w:val="00FA752C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76876-962D-4B91-91B4-CD92360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4FA0"/>
  </w:style>
  <w:style w:type="paragraph" w:styleId="Footer">
    <w:name w:val="footer"/>
    <w:basedOn w:val="Normal"/>
    <w:link w:val="FooterChar"/>
    <w:uiPriority w:val="99"/>
    <w:unhideWhenUsed/>
    <w:rsid w:val="0056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A0"/>
  </w:style>
  <w:style w:type="character" w:styleId="Hyperlink">
    <w:name w:val="Hyperlink"/>
    <w:basedOn w:val="DefaultParagraphFont"/>
    <w:unhideWhenUsed/>
    <w:rsid w:val="00564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64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64F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2020-03-19T09:52:00Z</cp:lastPrinted>
  <dcterms:created xsi:type="dcterms:W3CDTF">2020-02-03T07:41:00Z</dcterms:created>
  <dcterms:modified xsi:type="dcterms:W3CDTF">2020-03-19T09:57:00Z</dcterms:modified>
</cp:coreProperties>
</file>