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A" w:rsidRDefault="00FD1D6A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8A" w:rsidRDefault="00FD1D6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128A" w:rsidRDefault="00FD1D6A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1128A" w:rsidRDefault="00FD1D6A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1128A" w:rsidRDefault="00FD1D6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128A" w:rsidRDefault="00FD1D6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1128A" w:rsidRDefault="00FD1D6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1128A" w:rsidRDefault="00FD1D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1128A" w:rsidRDefault="000112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1128A" w:rsidRDefault="00FD1D6A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1128A" w:rsidRDefault="00FD1D6A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1128A" w:rsidRDefault="00FD1D6A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1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1128A" w:rsidRDefault="0001128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28A" w:rsidRDefault="0001128A">
      <w:pPr>
        <w:rPr>
          <w:rFonts w:ascii="Bookman Old Style" w:hAnsi="Bookman Old Style" w:cs="Arial"/>
          <w:sz w:val="22"/>
          <w:szCs w:val="22"/>
        </w:rPr>
      </w:pPr>
    </w:p>
    <w:p w:rsidR="0001128A" w:rsidRDefault="0001128A">
      <w:pPr>
        <w:rPr>
          <w:rFonts w:ascii="Bookman Old Style" w:hAnsi="Bookman Old Style" w:cs="Arial"/>
          <w:sz w:val="22"/>
          <w:szCs w:val="22"/>
        </w:rPr>
      </w:pPr>
    </w:p>
    <w:p w:rsidR="0001128A" w:rsidRDefault="0001128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1128A" w:rsidRDefault="00FD1D6A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01128A" w:rsidRDefault="00FD1D6A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5A15E8">
        <w:rPr>
          <w:rFonts w:ascii="Bookman Old Style" w:hAnsi="Bookman Old Style" w:cs="Calibri"/>
          <w:sz w:val="20"/>
          <w:szCs w:val="20"/>
          <w:lang w:val="en-ID"/>
        </w:rPr>
        <w:t xml:space="preserve">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PL.0</w:t>
      </w:r>
      <w:r w:rsidR="00CD422E">
        <w:rPr>
          <w:rFonts w:ascii="Bookman Old Style" w:hAnsi="Bookman Old Style" w:cs="Calibri"/>
          <w:sz w:val="20"/>
          <w:szCs w:val="20"/>
        </w:rPr>
        <w:t>8</w:t>
      </w:r>
      <w:r>
        <w:rPr>
          <w:rFonts w:ascii="Bookman Old Style" w:hAnsi="Bookman Old Style" w:cs="Calibri"/>
          <w:sz w:val="20"/>
          <w:szCs w:val="20"/>
        </w:rPr>
        <w:t>/I/202</w:t>
      </w:r>
      <w:r w:rsidR="005A15E8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5A15E8">
        <w:rPr>
          <w:rFonts w:ascii="Bookman Old Style" w:hAnsi="Bookman Old Style" w:cs="Calibri"/>
          <w:sz w:val="20"/>
          <w:szCs w:val="20"/>
        </w:rPr>
        <w:t>Januari</w:t>
      </w:r>
      <w:proofErr w:type="spellEnd"/>
      <w:r w:rsidR="005A15E8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5A15E8">
        <w:rPr>
          <w:rFonts w:ascii="Bookman Old Style" w:hAnsi="Bookman Old Style" w:cs="Calibri"/>
          <w:sz w:val="20"/>
          <w:szCs w:val="20"/>
        </w:rPr>
        <w:t>2</w:t>
      </w:r>
    </w:p>
    <w:p w:rsidR="0001128A" w:rsidRDefault="00FD1D6A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</w:p>
    <w:p w:rsidR="0001128A" w:rsidRDefault="00FD1D6A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5A15E8">
        <w:rPr>
          <w:rFonts w:ascii="Bookman Old Style" w:hAnsi="Bookman Old Style" w:cs="Calibri"/>
          <w:sz w:val="20"/>
          <w:szCs w:val="20"/>
        </w:rPr>
        <w:t>Permohonan</w:t>
      </w:r>
      <w:proofErr w:type="spellEnd"/>
      <w:r w:rsidR="005A15E8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Pokja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Pemilihan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5A15E8">
        <w:rPr>
          <w:rFonts w:ascii="Bookman Old Style" w:hAnsi="Bookman Old Style" w:cs="Calibri"/>
          <w:sz w:val="20"/>
          <w:szCs w:val="20"/>
        </w:rPr>
        <w:t>Seleksi</w:t>
      </w:r>
      <w:proofErr w:type="spellEnd"/>
      <w:r w:rsidR="005A15E8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5A15E8">
        <w:rPr>
          <w:rFonts w:ascii="Bookman Old Style" w:hAnsi="Bookman Old Style" w:cs="Calibri"/>
          <w:sz w:val="20"/>
          <w:szCs w:val="20"/>
        </w:rPr>
        <w:t>Posbakum</w:t>
      </w:r>
      <w:proofErr w:type="spellEnd"/>
      <w:r w:rsidR="005A15E8">
        <w:rPr>
          <w:rFonts w:ascii="Bookman Old Style" w:hAnsi="Bookman Old Style" w:cs="Calibri"/>
          <w:sz w:val="20"/>
          <w:szCs w:val="20"/>
        </w:rPr>
        <w:t xml:space="preserve"> PA </w:t>
      </w:r>
      <w:proofErr w:type="spellStart"/>
      <w:r w:rsidR="005A15E8">
        <w:rPr>
          <w:rFonts w:ascii="Bookman Old Style" w:hAnsi="Bookman Old Style" w:cs="Calibri"/>
          <w:sz w:val="20"/>
          <w:szCs w:val="20"/>
        </w:rPr>
        <w:t>Tanjung</w:t>
      </w:r>
      <w:proofErr w:type="spellEnd"/>
      <w:r w:rsidR="005A15E8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5A15E8">
        <w:rPr>
          <w:rFonts w:ascii="Bookman Old Style" w:hAnsi="Bookman Old Style" w:cs="Calibri"/>
          <w:sz w:val="20"/>
          <w:szCs w:val="20"/>
        </w:rPr>
        <w:t>Pati</w:t>
      </w:r>
      <w:proofErr w:type="spellEnd"/>
      <w:r w:rsidR="005A15E8">
        <w:rPr>
          <w:rFonts w:ascii="Bookman Old Style" w:hAnsi="Bookman Old Style" w:cs="Calibri"/>
          <w:sz w:val="20"/>
          <w:szCs w:val="20"/>
        </w:rPr>
        <w:t xml:space="preserve"> TA 2022</w:t>
      </w:r>
    </w:p>
    <w:p w:rsidR="0001128A" w:rsidRDefault="0001128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1128A" w:rsidRDefault="0001128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1128A" w:rsidRDefault="00FD1D6A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:rsidR="004C5150" w:rsidRDefault="004C5150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Cq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Unit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Pengadaan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Barang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/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Jasa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Agung</w:t>
      </w:r>
      <w:bookmarkStart w:id="0" w:name="_GoBack"/>
      <w:bookmarkEnd w:id="0"/>
      <w:proofErr w:type="spellEnd"/>
    </w:p>
    <w:p w:rsidR="0001128A" w:rsidRDefault="00FD1D6A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Jl. Medan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Merdeka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Utara No. 9-13</w:t>
      </w:r>
    </w:p>
    <w:p w:rsidR="0001128A" w:rsidRDefault="00FD1D6A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Jakarta 10110</w:t>
      </w:r>
    </w:p>
    <w:p w:rsidR="0001128A" w:rsidRDefault="0001128A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</w:p>
    <w:p w:rsidR="0001128A" w:rsidRDefault="0001128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01128A" w:rsidRDefault="004E6CD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Meneruskan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FD1D6A">
        <w:rPr>
          <w:rFonts w:ascii="Bookman Old Style" w:hAnsi="Bookman Old Style" w:cs="Calibri"/>
          <w:sz w:val="20"/>
          <w:szCs w:val="20"/>
          <w:lang w:val="zh-CN"/>
        </w:rPr>
        <w:t xml:space="preserve">surat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Tanjung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Pati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FD1D6A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W3-A/221/KU.01/I/202 </w:t>
      </w:r>
      <w:r w:rsidR="00FD1D6A">
        <w:rPr>
          <w:rFonts w:ascii="Bookman Old Style" w:hAnsi="Bookman Old Style" w:cs="Calibri"/>
          <w:sz w:val="20"/>
          <w:szCs w:val="20"/>
          <w:lang w:val="zh-CN"/>
        </w:rPr>
        <w:t xml:space="preserve">tanggal 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21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Januari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FD1D6A">
        <w:rPr>
          <w:rFonts w:ascii="Bookman Old Style" w:hAnsi="Bookman Old Style" w:cs="Calibri"/>
          <w:sz w:val="20"/>
          <w:szCs w:val="20"/>
          <w:lang w:val="zh-CN"/>
        </w:rPr>
        <w:t>202</w:t>
      </w:r>
      <w:r>
        <w:rPr>
          <w:rFonts w:ascii="Bookman Old Style" w:hAnsi="Bookman Old Style" w:cs="Calibri"/>
          <w:sz w:val="20"/>
          <w:szCs w:val="20"/>
          <w:lang w:val="en-ID"/>
        </w:rPr>
        <w:t>2</w:t>
      </w:r>
      <w:r w:rsidR="00FD1D6A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sama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pokok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FD1D6A">
        <w:rPr>
          <w:rFonts w:ascii="Bookman Old Style" w:hAnsi="Bookman Old Style" w:cs="Calibri"/>
          <w:sz w:val="20"/>
          <w:szCs w:val="20"/>
          <w:lang w:val="zh-CN"/>
        </w:rPr>
        <w:t xml:space="preserve">, bersama ini kami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teruskan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permohonan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tersebut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beserta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usulan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FD1D6A">
        <w:rPr>
          <w:rFonts w:ascii="Bookman Old Style" w:hAnsi="Bookman Old Style" w:cs="Calibri"/>
          <w:sz w:val="20"/>
          <w:szCs w:val="20"/>
          <w:lang w:val="zh-CN"/>
        </w:rPr>
        <w:t>nama-nama aparatur yang berkompeten dibidang pengadaan barang/ jasa untuk ditetapkan sebagai Pokja Pemilihan pada Satker</w:t>
      </w:r>
      <w:r w:rsidR="00FD1D6A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D1D6A">
        <w:rPr>
          <w:rFonts w:ascii="Bookman Old Style" w:hAnsi="Bookman Old Style" w:cs="Calibri"/>
          <w:sz w:val="20"/>
          <w:szCs w:val="20"/>
        </w:rPr>
        <w:t>Pengadilan</w:t>
      </w:r>
      <w:proofErr w:type="spellEnd"/>
      <w:r w:rsidR="00FD1D6A">
        <w:rPr>
          <w:rFonts w:ascii="Bookman Old Style" w:hAnsi="Bookman Old Style" w:cs="Calibri"/>
          <w:sz w:val="20"/>
          <w:szCs w:val="20"/>
        </w:rPr>
        <w:t xml:space="preserve"> Agama </w:t>
      </w:r>
      <w:proofErr w:type="spellStart"/>
      <w:r w:rsidR="00FD1D6A">
        <w:rPr>
          <w:rFonts w:ascii="Bookman Old Style" w:hAnsi="Bookman Old Style" w:cs="Calibri"/>
          <w:sz w:val="20"/>
          <w:szCs w:val="20"/>
        </w:rPr>
        <w:t>Tanjung</w:t>
      </w:r>
      <w:proofErr w:type="spellEnd"/>
      <w:r w:rsidR="00FD1D6A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D1D6A">
        <w:rPr>
          <w:rFonts w:ascii="Bookman Old Style" w:hAnsi="Bookman Old Style" w:cs="Calibri"/>
          <w:sz w:val="20"/>
          <w:szCs w:val="20"/>
        </w:rPr>
        <w:t>Pati</w:t>
      </w:r>
      <w:proofErr w:type="spellEnd"/>
      <w:r w:rsidR="00FD1D6A">
        <w:rPr>
          <w:rFonts w:ascii="Bookman Old Style" w:hAnsi="Bookman Old Style" w:cs="Calibri"/>
          <w:sz w:val="20"/>
          <w:szCs w:val="20"/>
          <w:lang w:val="zh-CN"/>
        </w:rPr>
        <w:t>.</w:t>
      </w:r>
    </w:p>
    <w:p w:rsidR="0001128A" w:rsidRDefault="00FD1D6A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selanjutnya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penetapan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pokja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pemilihan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01128A" w:rsidRDefault="0001128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01128A" w:rsidRDefault="00FD1D6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01128A" w:rsidRPr="005A15E8" w:rsidRDefault="00CD422E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Plh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.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:rsidR="0001128A" w:rsidRDefault="0001128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1128A" w:rsidRDefault="0001128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1128A" w:rsidRDefault="0001128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1128A" w:rsidRDefault="0001128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1128A" w:rsidRDefault="00CD422E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CD422E">
        <w:rPr>
          <w:rFonts w:ascii="Bookman Old Style" w:hAnsi="Bookman Old Style" w:cs="Calibri"/>
          <w:sz w:val="20"/>
          <w:szCs w:val="20"/>
          <w:lang w:val="zh-CN"/>
        </w:rPr>
        <w:t>Ismail, S.H.I., M.A.</w:t>
      </w:r>
    </w:p>
    <w:p w:rsidR="0001128A" w:rsidRDefault="00FD1D6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NIP. </w:t>
      </w:r>
      <w:r w:rsidR="00CD422E" w:rsidRPr="00CD422E">
        <w:rPr>
          <w:rFonts w:ascii="Bookman Old Style" w:hAnsi="Bookman Old Style" w:cs="Calibri"/>
          <w:sz w:val="20"/>
          <w:szCs w:val="20"/>
          <w:lang w:val="zh-CN"/>
        </w:rPr>
        <w:t>197908202003121004</w:t>
      </w:r>
    </w:p>
    <w:p w:rsidR="0001128A" w:rsidRDefault="00FD1D6A">
      <w:pPr>
        <w:spacing w:after="160" w:line="259" w:lineRule="auto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br w:type="page"/>
      </w:r>
    </w:p>
    <w:p w:rsidR="0001128A" w:rsidRDefault="0001128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  <w:sectPr w:rsidR="0001128A">
          <w:pgSz w:w="11906" w:h="16838"/>
          <w:pgMar w:top="964" w:right="1185" w:bottom="1021" w:left="1440" w:header="709" w:footer="709" w:gutter="0"/>
          <w:cols w:space="708"/>
          <w:docGrid w:linePitch="360"/>
        </w:sectPr>
      </w:pPr>
    </w:p>
    <w:p w:rsidR="0001128A" w:rsidRDefault="00FD1D6A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zh-CN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lastRenderedPageBreak/>
        <w:t>DAFTAR USULAN POKJA PEMILIHAN</w:t>
      </w:r>
    </w:p>
    <w:p w:rsidR="0001128A" w:rsidRDefault="00FD1D6A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zh-CN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t>PENGADAAN BARANG DAN JASA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 xml:space="preserve"> </w:t>
      </w:r>
    </w:p>
    <w:p w:rsidR="0001128A" w:rsidRDefault="00FD1D6A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zh-CN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t>TAHUN ANGGARAN 2022</w:t>
      </w:r>
    </w:p>
    <w:p w:rsidR="0001128A" w:rsidRDefault="0001128A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93"/>
        <w:gridCol w:w="2138"/>
        <w:gridCol w:w="2167"/>
        <w:gridCol w:w="1649"/>
        <w:gridCol w:w="3535"/>
        <w:gridCol w:w="3508"/>
        <w:gridCol w:w="1700"/>
      </w:tblGrid>
      <w:tr w:rsidR="0001128A">
        <w:trPr>
          <w:tblHeader/>
        </w:trPr>
        <w:tc>
          <w:tcPr>
            <w:tcW w:w="693" w:type="dxa"/>
            <w:vMerge w:val="restart"/>
            <w:vAlign w:val="center"/>
          </w:tcPr>
          <w:p w:rsidR="0001128A" w:rsidRDefault="00FD1D6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NO</w:t>
            </w:r>
          </w:p>
        </w:tc>
        <w:tc>
          <w:tcPr>
            <w:tcW w:w="2138" w:type="dxa"/>
            <w:vMerge w:val="restart"/>
            <w:vAlign w:val="center"/>
          </w:tcPr>
          <w:p w:rsidR="0001128A" w:rsidRDefault="00FD1D6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SATKER</w:t>
            </w:r>
          </w:p>
        </w:tc>
        <w:tc>
          <w:tcPr>
            <w:tcW w:w="2167" w:type="dxa"/>
            <w:vMerge w:val="restart"/>
            <w:vAlign w:val="center"/>
          </w:tcPr>
          <w:p w:rsidR="0001128A" w:rsidRDefault="00FD1D6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 PAKET</w:t>
            </w:r>
          </w:p>
        </w:tc>
        <w:tc>
          <w:tcPr>
            <w:tcW w:w="1649" w:type="dxa"/>
            <w:vMerge w:val="restart"/>
            <w:vAlign w:val="center"/>
          </w:tcPr>
          <w:p w:rsidR="0001128A" w:rsidRDefault="00FD1D6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PAGU</w:t>
            </w:r>
          </w:p>
        </w:tc>
        <w:tc>
          <w:tcPr>
            <w:tcW w:w="7043" w:type="dxa"/>
            <w:gridSpan w:val="2"/>
            <w:vAlign w:val="center"/>
          </w:tcPr>
          <w:p w:rsidR="0001128A" w:rsidRDefault="00FD1D6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USULAN POKJA</w:t>
            </w:r>
          </w:p>
        </w:tc>
        <w:tc>
          <w:tcPr>
            <w:tcW w:w="1700" w:type="dxa"/>
            <w:vMerge w:val="restart"/>
            <w:vAlign w:val="center"/>
          </w:tcPr>
          <w:p w:rsidR="0001128A" w:rsidRDefault="00FD1D6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KETERANGAN</w:t>
            </w:r>
          </w:p>
        </w:tc>
      </w:tr>
      <w:tr w:rsidR="0001128A">
        <w:trPr>
          <w:tblHeader/>
        </w:trPr>
        <w:tc>
          <w:tcPr>
            <w:tcW w:w="693" w:type="dxa"/>
            <w:vMerge/>
            <w:tcBorders>
              <w:bottom w:val="double" w:sz="4" w:space="0" w:color="auto"/>
            </w:tcBorders>
            <w:vAlign w:val="center"/>
          </w:tcPr>
          <w:p w:rsidR="0001128A" w:rsidRDefault="0001128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138" w:type="dxa"/>
            <w:vMerge/>
            <w:tcBorders>
              <w:bottom w:val="double" w:sz="4" w:space="0" w:color="auto"/>
            </w:tcBorders>
            <w:vAlign w:val="center"/>
          </w:tcPr>
          <w:p w:rsidR="0001128A" w:rsidRDefault="0001128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167" w:type="dxa"/>
            <w:vMerge/>
            <w:tcBorders>
              <w:bottom w:val="double" w:sz="4" w:space="0" w:color="auto"/>
            </w:tcBorders>
            <w:vAlign w:val="center"/>
          </w:tcPr>
          <w:p w:rsidR="0001128A" w:rsidRDefault="0001128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:rsidR="0001128A" w:rsidRDefault="0001128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3535" w:type="dxa"/>
            <w:tcBorders>
              <w:bottom w:val="double" w:sz="4" w:space="0" w:color="auto"/>
            </w:tcBorders>
            <w:vAlign w:val="center"/>
          </w:tcPr>
          <w:p w:rsidR="0001128A" w:rsidRDefault="00FD1D6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NAMA/ NIP</w:t>
            </w:r>
          </w:p>
        </w:tc>
        <w:tc>
          <w:tcPr>
            <w:tcW w:w="3508" w:type="dxa"/>
            <w:tcBorders>
              <w:bottom w:val="double" w:sz="4" w:space="0" w:color="auto"/>
            </w:tcBorders>
            <w:vAlign w:val="center"/>
          </w:tcPr>
          <w:p w:rsidR="0001128A" w:rsidRDefault="00FD1D6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JABATAN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:rsidR="0001128A" w:rsidRDefault="0001128A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</w:tr>
      <w:tr w:rsidR="0001128A"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01128A" w:rsidRDefault="0001128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36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2138" w:type="dxa"/>
            <w:tcBorders>
              <w:top w:val="double" w:sz="4" w:space="0" w:color="auto"/>
            </w:tcBorders>
            <w:vAlign w:val="center"/>
          </w:tcPr>
          <w:p w:rsidR="0001128A" w:rsidRDefault="00FD1D6A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Pengadilan Agama Tanjung Pati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01128A" w:rsidRPr="005A15E8" w:rsidRDefault="005A15E8" w:rsidP="007817C3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Pemberian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layanan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bantuan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h</w:t>
            </w:r>
            <w:r w:rsidR="007817C3">
              <w:rPr>
                <w:rFonts w:ascii="Bookman Old Style" w:hAnsi="Bookman Old Style" w:cs="Calibri"/>
                <w:sz w:val="20"/>
                <w:szCs w:val="20"/>
                <w:lang w:val="en-ID"/>
              </w:rPr>
              <w:t>u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kum</w:t>
            </w:r>
            <w:proofErr w:type="spellEnd"/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:rsidR="0001128A" w:rsidRDefault="005A15E8">
            <w:pPr>
              <w:pStyle w:val="ListParagraph"/>
              <w:spacing w:before="60" w:after="60" w:line="360" w:lineRule="auto"/>
              <w:ind w:left="0"/>
              <w:jc w:val="right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108</w:t>
            </w:r>
            <w:r w:rsidR="00FD1D6A">
              <w:rPr>
                <w:rFonts w:ascii="Bookman Old Style" w:hAnsi="Bookman Old Style" w:cs="Calibri"/>
                <w:sz w:val="20"/>
                <w:szCs w:val="20"/>
                <w:lang w:val="zh-CN"/>
              </w:rPr>
              <w:t>.000.000</w:t>
            </w:r>
          </w:p>
        </w:tc>
        <w:tc>
          <w:tcPr>
            <w:tcW w:w="3535" w:type="dxa"/>
            <w:tcBorders>
              <w:top w:val="double" w:sz="4" w:space="0" w:color="auto"/>
            </w:tcBorders>
          </w:tcPr>
          <w:p w:rsidR="0001128A" w:rsidRDefault="007817C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Muzakir, S.H.I./ 198803092009121006</w:t>
            </w:r>
          </w:p>
          <w:p w:rsidR="0001128A" w:rsidRDefault="0001128A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:rsidR="007817C3" w:rsidRPr="007817C3" w:rsidRDefault="007817C3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:rsidR="0001128A" w:rsidRDefault="007817C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Ahmad Rasyid Sadiki, S.Kom./ 198503212006041004</w:t>
            </w:r>
          </w:p>
          <w:p w:rsidR="0001128A" w:rsidRDefault="0001128A">
            <w:pPr>
              <w:pStyle w:val="ListParagrap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:rsidR="0001128A" w:rsidRDefault="0001128A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:rsidR="0001128A" w:rsidRDefault="00FD1D6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Efri Sukma/ 198402152006041004</w:t>
            </w:r>
          </w:p>
          <w:p w:rsidR="0001128A" w:rsidRDefault="0001128A">
            <w:pPr>
              <w:spacing w:before="60" w:after="60" w:line="360" w:lineRule="auto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01128A" w:rsidRDefault="007817C3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Sekretaris Pengadilan Agama Sijunjung</w:t>
            </w:r>
          </w:p>
          <w:p w:rsidR="0001128A" w:rsidRDefault="0001128A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:rsidR="0001128A" w:rsidRDefault="007817C3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Kepala Sub Bagian Umum dan Keuangan Pengadilan Agama Batusangkar </w:t>
            </w:r>
          </w:p>
          <w:p w:rsidR="0001128A" w:rsidRDefault="0001128A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:rsidR="0001128A" w:rsidRDefault="00FD1D6A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Pemelihara Sarana Dan Prasarana, Sub Bagian Tata Usaha Dan Rumah Tangga Pengadilan Tinggi Agama Padang</w:t>
            </w:r>
          </w:p>
          <w:p w:rsidR="0001128A" w:rsidRDefault="0001128A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:rsidR="0001128A" w:rsidRDefault="0001128A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01128A" w:rsidRDefault="0001128A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</w:tr>
    </w:tbl>
    <w:p w:rsidR="0001128A" w:rsidRDefault="0001128A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1128A" w:rsidRDefault="0001128A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1128A" w:rsidRPr="005A15E8" w:rsidRDefault="00FD1D6A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Padang,  </w:t>
      </w:r>
      <w:r w:rsidR="005A15E8">
        <w:rPr>
          <w:rFonts w:ascii="Bookman Old Style" w:hAnsi="Bookman Old Style" w:cs="Calibri"/>
          <w:sz w:val="20"/>
          <w:szCs w:val="20"/>
          <w:lang w:val="en-ID"/>
        </w:rPr>
        <w:t xml:space="preserve">     </w:t>
      </w:r>
      <w:proofErr w:type="spellStart"/>
      <w:r w:rsidR="005A15E8">
        <w:rPr>
          <w:rFonts w:ascii="Bookman Old Style" w:hAnsi="Bookman Old Style" w:cs="Calibri"/>
          <w:sz w:val="20"/>
          <w:szCs w:val="20"/>
          <w:lang w:val="en-ID"/>
        </w:rPr>
        <w:t>Januari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202</w:t>
      </w:r>
      <w:r w:rsidR="005A15E8">
        <w:rPr>
          <w:rFonts w:ascii="Bookman Old Style" w:hAnsi="Bookman Old Style" w:cs="Calibri"/>
          <w:sz w:val="20"/>
          <w:szCs w:val="20"/>
          <w:lang w:val="en-ID"/>
        </w:rPr>
        <w:t>2</w:t>
      </w:r>
    </w:p>
    <w:p w:rsidR="00CD422E" w:rsidRPr="00CD422E" w:rsidRDefault="00CD422E" w:rsidP="00CD422E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Plh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.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</w:t>
      </w:r>
      <w:proofErr w:type="spellEnd"/>
      <w:r w:rsidRPr="00CD422E">
        <w:rPr>
          <w:rFonts w:ascii="Bookman Old Style" w:hAnsi="Bookman Old Style" w:cs="Calibri"/>
          <w:sz w:val="20"/>
          <w:szCs w:val="20"/>
          <w:lang w:val="zh-CN"/>
        </w:rPr>
        <w:t>retaris</w:t>
      </w:r>
    </w:p>
    <w:p w:rsidR="00CD422E" w:rsidRDefault="00CD422E" w:rsidP="00CD422E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CD422E" w:rsidRDefault="00CD422E" w:rsidP="00CD422E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CD422E" w:rsidRDefault="00CD422E" w:rsidP="00CD422E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CD422E" w:rsidRDefault="00CD422E" w:rsidP="00CD422E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CD422E" w:rsidRDefault="00CD422E" w:rsidP="00CD422E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CD422E">
        <w:rPr>
          <w:rFonts w:ascii="Bookman Old Style" w:hAnsi="Bookman Old Style" w:cs="Calibri"/>
          <w:sz w:val="20"/>
          <w:szCs w:val="20"/>
          <w:lang w:val="zh-CN"/>
        </w:rPr>
        <w:t>Ismail, S.H.I., M.A.</w:t>
      </w:r>
    </w:p>
    <w:p w:rsidR="0001128A" w:rsidRDefault="00CD422E" w:rsidP="00CD422E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NIP. </w:t>
      </w:r>
      <w:r w:rsidRPr="00CD422E">
        <w:rPr>
          <w:rFonts w:ascii="Bookman Old Style" w:hAnsi="Bookman Old Style" w:cs="Calibri"/>
          <w:sz w:val="20"/>
          <w:szCs w:val="20"/>
          <w:lang w:val="zh-CN"/>
        </w:rPr>
        <w:t>197908202003121004</w:t>
      </w:r>
    </w:p>
    <w:sectPr w:rsidR="0001128A">
      <w:pgSz w:w="16838" w:h="11906" w:orient="landscape"/>
      <w:pgMar w:top="1185" w:right="1021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D5" w:rsidRDefault="00EB35D5">
      <w:r>
        <w:separator/>
      </w:r>
    </w:p>
  </w:endnote>
  <w:endnote w:type="continuationSeparator" w:id="0">
    <w:p w:rsidR="00EB35D5" w:rsidRDefault="00EB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D5" w:rsidRDefault="00EB35D5">
      <w:r>
        <w:separator/>
      </w:r>
    </w:p>
  </w:footnote>
  <w:footnote w:type="continuationSeparator" w:id="0">
    <w:p w:rsidR="00EB35D5" w:rsidRDefault="00EB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C1"/>
    <w:multiLevelType w:val="multilevel"/>
    <w:tmpl w:val="029F47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564"/>
    <w:multiLevelType w:val="multilevel"/>
    <w:tmpl w:val="0970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1128A"/>
    <w:rsid w:val="00036B92"/>
    <w:rsid w:val="00044CDC"/>
    <w:rsid w:val="00067DFF"/>
    <w:rsid w:val="000D61C5"/>
    <w:rsid w:val="000E130F"/>
    <w:rsid w:val="00152FFD"/>
    <w:rsid w:val="00181E57"/>
    <w:rsid w:val="001F6174"/>
    <w:rsid w:val="002119EE"/>
    <w:rsid w:val="00226CFA"/>
    <w:rsid w:val="002353CC"/>
    <w:rsid w:val="00287977"/>
    <w:rsid w:val="002E35D7"/>
    <w:rsid w:val="002F3E82"/>
    <w:rsid w:val="0030294B"/>
    <w:rsid w:val="00317126"/>
    <w:rsid w:val="003B684A"/>
    <w:rsid w:val="003E066B"/>
    <w:rsid w:val="003E6FF9"/>
    <w:rsid w:val="00403312"/>
    <w:rsid w:val="00446AD4"/>
    <w:rsid w:val="00451E4C"/>
    <w:rsid w:val="004631C1"/>
    <w:rsid w:val="00470FC8"/>
    <w:rsid w:val="00476ADB"/>
    <w:rsid w:val="004A6E2D"/>
    <w:rsid w:val="004C5150"/>
    <w:rsid w:val="004E6CDF"/>
    <w:rsid w:val="00507517"/>
    <w:rsid w:val="005126FE"/>
    <w:rsid w:val="00524064"/>
    <w:rsid w:val="00532677"/>
    <w:rsid w:val="00547AC1"/>
    <w:rsid w:val="00561814"/>
    <w:rsid w:val="005A15E8"/>
    <w:rsid w:val="005C2558"/>
    <w:rsid w:val="005C62BA"/>
    <w:rsid w:val="005E1C41"/>
    <w:rsid w:val="00657C4F"/>
    <w:rsid w:val="007817C3"/>
    <w:rsid w:val="007B2D44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5A9D"/>
    <w:rsid w:val="00916A67"/>
    <w:rsid w:val="009203CD"/>
    <w:rsid w:val="00935AB4"/>
    <w:rsid w:val="009501D8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96F64"/>
    <w:rsid w:val="00BA2257"/>
    <w:rsid w:val="00BE0510"/>
    <w:rsid w:val="00C27B53"/>
    <w:rsid w:val="00C340BF"/>
    <w:rsid w:val="00C8042C"/>
    <w:rsid w:val="00CD422E"/>
    <w:rsid w:val="00D20A86"/>
    <w:rsid w:val="00D31CE8"/>
    <w:rsid w:val="00D908F8"/>
    <w:rsid w:val="00DB6E56"/>
    <w:rsid w:val="00DC6FBA"/>
    <w:rsid w:val="00E811FD"/>
    <w:rsid w:val="00E951A5"/>
    <w:rsid w:val="00E95FB6"/>
    <w:rsid w:val="00EB35D5"/>
    <w:rsid w:val="00F06C54"/>
    <w:rsid w:val="00F66869"/>
    <w:rsid w:val="00F83CBB"/>
    <w:rsid w:val="00FD1D6A"/>
    <w:rsid w:val="00FE5141"/>
    <w:rsid w:val="00FF59F8"/>
    <w:rsid w:val="0AA06396"/>
    <w:rsid w:val="20C04D65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18</cp:revision>
  <cp:lastPrinted>2022-01-26T04:34:00Z</cp:lastPrinted>
  <dcterms:created xsi:type="dcterms:W3CDTF">2020-12-07T05:51:00Z</dcterms:created>
  <dcterms:modified xsi:type="dcterms:W3CDTF">2022-01-26T04:34:00Z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416F0396452F4946BCDD0DCB97C11507</vt:lpwstr>
  </property>
</Properties>
</file>