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89ED" w14:textId="77777777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</w:p>
    <w:p w14:paraId="05B02F61" w14:textId="4ADC3368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D3A25" wp14:editId="13331B4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002B1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6E3FFEB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3DD9603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23002B1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6E3FFEB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3DD9603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9AB9" wp14:editId="36E65349">
                <wp:simplePos x="0" y="0"/>
                <wp:positionH relativeFrom="column">
                  <wp:posOffset>683260</wp:posOffset>
                </wp:positionH>
                <wp:positionV relativeFrom="paragraph">
                  <wp:posOffset>525145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0F867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9D653C5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AB9" id="Text Box 4" o:spid="_x0000_s1027" type="#_x0000_t202" style="position:absolute;margin-left:53.8pt;margin-top:41.3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" filled="f" stroked="f">
                <v:textbox inset="0,0,0,0">
                  <w:txbxContent>
                    <w:p w14:paraId="16D0F867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9D653C5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0879A9" wp14:editId="5D0FC4D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4D64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9A3D52A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356BF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57B0BE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83EFAA" w14:textId="77777777" w:rsidR="00C7602D" w:rsidRDefault="00C7602D" w:rsidP="00C7602D">
      <w:pPr>
        <w:rPr>
          <w:rFonts w:ascii="Arial" w:hAnsi="Arial" w:cs="Arial"/>
          <w:b/>
          <w:sz w:val="6"/>
          <w:szCs w:val="8"/>
          <w:lang w:val="id-ID"/>
        </w:rPr>
      </w:pPr>
    </w:p>
    <w:p w14:paraId="0C8E0B54" w14:textId="77777777" w:rsidR="00C7602D" w:rsidRDefault="00C7602D" w:rsidP="00C760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rtl/>
        </w:rPr>
      </w:pPr>
    </w:p>
    <w:p w14:paraId="40553C54" w14:textId="7CACFB56" w:rsidR="00C7602D" w:rsidRDefault="00FB43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273FF3" wp14:editId="0360DFE1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096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919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1pt" to="48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" strokecolor="black [3040]" strokeweight="1.5pt"/>
            </w:pict>
          </mc:Fallback>
        </mc:AlternateContent>
      </w:r>
    </w:p>
    <w:p w14:paraId="20F83FCE" w14:textId="77777777" w:rsidR="00C7602D" w:rsidRDefault="00C760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66506C" w14:textId="29971870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Nomor</w:t>
      </w:r>
      <w:r w:rsidRPr="00E11AF0">
        <w:rPr>
          <w:rFonts w:ascii="Arial" w:hAnsi="Arial" w:cs="Arial"/>
        </w:rPr>
        <w:tab/>
        <w:t>:</w:t>
      </w:r>
      <w:r w:rsidR="001A2C67">
        <w:rPr>
          <w:rFonts w:ascii="Arial" w:hAnsi="Arial" w:cs="Arial"/>
        </w:rPr>
        <w:t xml:space="preserve"> </w:t>
      </w:r>
      <w:r w:rsidR="001A2C67" w:rsidRPr="001A2C67">
        <w:rPr>
          <w:rFonts w:ascii="Arial" w:hAnsi="Arial" w:cs="Arial"/>
        </w:rPr>
        <w:t>/SEK.PTA.W3-A/PL1.2/XII/2024</w:t>
      </w:r>
      <w:r w:rsidRPr="00E11AF0">
        <w:rPr>
          <w:rFonts w:ascii="Arial" w:hAnsi="Arial" w:cs="Arial"/>
        </w:rPr>
        <w:tab/>
        <w:t xml:space="preserve">Padang, </w:t>
      </w:r>
      <w:r w:rsidR="00EF098A">
        <w:rPr>
          <w:rFonts w:ascii="Arial" w:hAnsi="Arial" w:cs="Arial"/>
        </w:rPr>
        <w:t>16</w:t>
      </w:r>
      <w:r w:rsidR="00BE0757">
        <w:rPr>
          <w:rFonts w:ascii="Arial" w:hAnsi="Arial" w:cs="Arial"/>
        </w:rPr>
        <w:t xml:space="preserve"> Desember 2024</w:t>
      </w:r>
    </w:p>
    <w:p w14:paraId="522816C0" w14:textId="77777777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Sifat</w:t>
      </w:r>
      <w:r w:rsidRPr="00E11AF0">
        <w:rPr>
          <w:rFonts w:ascii="Arial" w:hAnsi="Arial" w:cs="Arial"/>
        </w:rPr>
        <w:tab/>
        <w:t>: Terbatas</w:t>
      </w:r>
    </w:p>
    <w:p w14:paraId="66FDA395" w14:textId="77777777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Lampiran</w:t>
      </w:r>
      <w:r w:rsidRPr="00E11AF0">
        <w:rPr>
          <w:rFonts w:ascii="Arial" w:hAnsi="Arial" w:cs="Arial"/>
        </w:rPr>
        <w:tab/>
        <w:t>: -</w:t>
      </w:r>
    </w:p>
    <w:p w14:paraId="54B279E4" w14:textId="009C4A97" w:rsidR="00FB432D" w:rsidRPr="00E11AF0" w:rsidRDefault="00C7602D" w:rsidP="00EF098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Hal</w:t>
      </w:r>
      <w:r w:rsidRPr="00E11AF0">
        <w:rPr>
          <w:rFonts w:ascii="Arial" w:hAnsi="Arial" w:cs="Arial"/>
        </w:rPr>
        <w:tab/>
        <w:t xml:space="preserve">: </w:t>
      </w:r>
      <w:r w:rsidR="00FB432D">
        <w:rPr>
          <w:rFonts w:ascii="Arial" w:hAnsi="Arial" w:cs="Arial"/>
        </w:rPr>
        <w:t xml:space="preserve">Permintaan </w:t>
      </w:r>
      <w:r w:rsidR="00EF098A">
        <w:rPr>
          <w:rFonts w:ascii="Arial" w:hAnsi="Arial" w:cs="Arial"/>
        </w:rPr>
        <w:t>Blanko Akta Cerai</w:t>
      </w:r>
    </w:p>
    <w:p w14:paraId="5C29C0A2" w14:textId="48C46146" w:rsidR="000A2C98" w:rsidRPr="00E11AF0" w:rsidRDefault="00CE12D9" w:rsidP="001061D2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ab/>
        <w:t xml:space="preserve">   </w:t>
      </w:r>
    </w:p>
    <w:p w14:paraId="541A8698" w14:textId="5E33608B" w:rsidR="000A2C98" w:rsidRDefault="005C3084" w:rsidP="005D62F2">
      <w:pPr>
        <w:spacing w:line="360" w:lineRule="auto"/>
        <w:jc w:val="both"/>
        <w:rPr>
          <w:rFonts w:ascii="Arial" w:hAnsi="Arial" w:cs="Arial"/>
        </w:rPr>
      </w:pPr>
      <w:r w:rsidRPr="00E11AF0">
        <w:rPr>
          <w:rFonts w:ascii="Arial" w:hAnsi="Arial" w:cs="Arial"/>
        </w:rPr>
        <w:t xml:space="preserve">Yth. </w:t>
      </w:r>
      <w:r w:rsidR="0068429D">
        <w:rPr>
          <w:rFonts w:ascii="Arial" w:hAnsi="Arial" w:cs="Arial"/>
        </w:rPr>
        <w:t>Sekretaris</w:t>
      </w:r>
      <w:r w:rsidR="00FB432D">
        <w:rPr>
          <w:rFonts w:ascii="Arial" w:hAnsi="Arial" w:cs="Arial"/>
        </w:rPr>
        <w:t xml:space="preserve"> Pengadilan Agama </w:t>
      </w:r>
      <w:r w:rsidR="00EF098A">
        <w:rPr>
          <w:rFonts w:ascii="Arial" w:hAnsi="Arial" w:cs="Arial"/>
        </w:rPr>
        <w:t>Pulau Punjung</w:t>
      </w:r>
      <w:r w:rsidR="00FB432D">
        <w:rPr>
          <w:rFonts w:ascii="Arial" w:hAnsi="Arial" w:cs="Arial"/>
        </w:rPr>
        <w:t xml:space="preserve"> </w:t>
      </w:r>
    </w:p>
    <w:p w14:paraId="398E786E" w14:textId="77777777" w:rsidR="00EF098A" w:rsidRDefault="00EF098A" w:rsidP="005D62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EF098A">
        <w:rPr>
          <w:rFonts w:ascii="Arial" w:hAnsi="Arial" w:cs="Arial"/>
        </w:rPr>
        <w:t>l. Lintas Sumatera No.KM 4, Sungai Kambut,</w:t>
      </w:r>
    </w:p>
    <w:p w14:paraId="558A8B13" w14:textId="29AEF6CB" w:rsidR="005D62F2" w:rsidRDefault="00EF098A" w:rsidP="005D62F2">
      <w:pPr>
        <w:spacing w:line="360" w:lineRule="auto"/>
        <w:jc w:val="both"/>
        <w:rPr>
          <w:rFonts w:ascii="Arial" w:hAnsi="Arial" w:cs="Arial"/>
          <w:lang w:val="id-ID"/>
        </w:rPr>
      </w:pPr>
      <w:r w:rsidRPr="00EF098A">
        <w:rPr>
          <w:rFonts w:ascii="Arial" w:hAnsi="Arial" w:cs="Arial"/>
        </w:rPr>
        <w:t>Kec. Pulau Punjung, Kabupaten Dharmasraya</w:t>
      </w:r>
    </w:p>
    <w:p w14:paraId="65ADB3B8" w14:textId="77777777" w:rsidR="001061D2" w:rsidRDefault="001061D2" w:rsidP="005D62F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11ADD8B" w14:textId="662115CE" w:rsidR="005D62F2" w:rsidRPr="005D62F2" w:rsidRDefault="005D62F2" w:rsidP="005D62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Assalamualaikum warahmatullahi wabarakatuh.</w:t>
      </w:r>
    </w:p>
    <w:p w14:paraId="14E17E04" w14:textId="57CA862A" w:rsidR="002F4C05" w:rsidRDefault="000535D6" w:rsidP="005D62F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Membaca </w:t>
      </w:r>
      <w:r w:rsidR="005D62F2" w:rsidRPr="005D62F2">
        <w:rPr>
          <w:rFonts w:ascii="Arial" w:hAnsi="Arial" w:cs="Arial"/>
        </w:rPr>
        <w:t xml:space="preserve">surat Ketua Pengadilan Agama </w:t>
      </w:r>
      <w:r w:rsidR="00EF098A">
        <w:rPr>
          <w:rFonts w:ascii="Arial" w:hAnsi="Arial" w:cs="Arial"/>
        </w:rPr>
        <w:t>Pulau Punjung</w:t>
      </w:r>
      <w:r w:rsidR="005D62F2" w:rsidRPr="005D62F2">
        <w:rPr>
          <w:rFonts w:ascii="Arial" w:hAnsi="Arial" w:cs="Arial"/>
        </w:rPr>
        <w:t xml:space="preserve"> nomor </w:t>
      </w:r>
      <w:r w:rsidR="004A2F80" w:rsidRPr="004A2F80">
        <w:rPr>
          <w:rFonts w:ascii="Arial" w:hAnsi="Arial" w:cs="Arial"/>
        </w:rPr>
        <w:t>1567/KPA.W3-A18/KU1/XII/2024</w:t>
      </w:r>
      <w:r w:rsidR="005D62F2" w:rsidRPr="005D62F2">
        <w:rPr>
          <w:rFonts w:ascii="Arial" w:hAnsi="Arial" w:cs="Arial"/>
        </w:rPr>
        <w:t xml:space="preserve"> tanggal </w:t>
      </w:r>
      <w:r w:rsidR="004A2F80">
        <w:rPr>
          <w:rFonts w:ascii="Arial" w:hAnsi="Arial" w:cs="Arial"/>
        </w:rPr>
        <w:t>11</w:t>
      </w:r>
      <w:r w:rsidR="005D62F2" w:rsidRPr="005D62F2">
        <w:rPr>
          <w:rFonts w:ascii="Arial" w:hAnsi="Arial" w:cs="Arial"/>
        </w:rPr>
        <w:t xml:space="preserve"> Desember 2024 tentang Permintaan Blangko Akta Cerai</w:t>
      </w:r>
      <w:r w:rsidR="005D62F2">
        <w:rPr>
          <w:rFonts w:ascii="Arial" w:hAnsi="Arial" w:cs="Arial"/>
        </w:rPr>
        <w:t>,</w:t>
      </w:r>
      <w:r w:rsidR="005D62F2" w:rsidRPr="005D62F2">
        <w:rPr>
          <w:rFonts w:ascii="Arial" w:hAnsi="Arial" w:cs="Arial"/>
        </w:rPr>
        <w:t xml:space="preserve"> </w:t>
      </w:r>
      <w:r w:rsidR="002F4C05">
        <w:rPr>
          <w:rFonts w:ascii="Arial" w:hAnsi="Arial" w:cs="Arial"/>
        </w:rPr>
        <w:t xml:space="preserve">kami informasikan bahwa saat ini persediaan blangko akta cerai di tingkat pusat tidak tersedia. </w:t>
      </w:r>
    </w:p>
    <w:p w14:paraId="773226DD" w14:textId="582C40F4" w:rsidR="002F4C05" w:rsidRDefault="0052443A" w:rsidP="005D62F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Sehubungan dengan hal tersebut </w:t>
      </w:r>
      <w:r w:rsidR="002F4C05" w:rsidRPr="005D62F2">
        <w:rPr>
          <w:rFonts w:ascii="Arial" w:hAnsi="Arial" w:cs="Arial"/>
        </w:rPr>
        <w:t>demi kelancaran proses penyerahan produk pengadilan berupa akta cerai</w:t>
      </w:r>
      <w:r>
        <w:rPr>
          <w:rFonts w:ascii="Arial" w:hAnsi="Arial" w:cs="Arial"/>
        </w:rPr>
        <w:t>,</w:t>
      </w:r>
      <w:r w:rsidR="002F4C05">
        <w:rPr>
          <w:rFonts w:ascii="Arial" w:hAnsi="Arial" w:cs="Arial"/>
        </w:rPr>
        <w:t xml:space="preserve"> kami menyarankan agar Pengadilan Agama </w:t>
      </w:r>
      <w:r w:rsidR="004A2F80">
        <w:rPr>
          <w:rFonts w:ascii="Arial" w:hAnsi="Arial" w:cs="Arial"/>
        </w:rPr>
        <w:t>Pulau Punjung</w:t>
      </w:r>
      <w:r w:rsidR="002F4C05">
        <w:rPr>
          <w:rFonts w:ascii="Arial" w:hAnsi="Arial" w:cs="Arial"/>
        </w:rPr>
        <w:t xml:space="preserve"> melakukan koordinasi dengan</w:t>
      </w:r>
      <w:r w:rsidR="00EF098A">
        <w:rPr>
          <w:rFonts w:ascii="Arial" w:hAnsi="Arial" w:cs="Arial"/>
        </w:rPr>
        <w:t xml:space="preserve"> </w:t>
      </w:r>
      <w:r w:rsidR="002F4C05">
        <w:rPr>
          <w:rFonts w:ascii="Arial" w:hAnsi="Arial" w:cs="Arial"/>
        </w:rPr>
        <w:t xml:space="preserve">satker </w:t>
      </w:r>
      <w:r w:rsidR="00EF098A">
        <w:rPr>
          <w:rFonts w:ascii="Arial" w:hAnsi="Arial" w:cs="Arial"/>
        </w:rPr>
        <w:t xml:space="preserve">yang </w:t>
      </w:r>
      <w:r w:rsidR="002F4C05">
        <w:rPr>
          <w:rFonts w:ascii="Arial" w:hAnsi="Arial" w:cs="Arial"/>
        </w:rPr>
        <w:t>masih memiliki ketersediaan blangko akta cerai. Setelah itu, harap melakukan pencatatan transaksi dengan menggunakan Berita Acara Serah Terima.</w:t>
      </w:r>
    </w:p>
    <w:p w14:paraId="11F868D6" w14:textId="5284C94F" w:rsidR="00AD3065" w:rsidRDefault="00AD3065" w:rsidP="002F4C0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disampaikan. Atas perhatiannya, diucapkan terima kasih.</w:t>
      </w:r>
    </w:p>
    <w:p w14:paraId="72305D20" w14:textId="44213393" w:rsidR="000A2C98" w:rsidRPr="001061D2" w:rsidRDefault="001061D2" w:rsidP="001061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Wassalamualaikum warahmatullahi wabarakatuh.</w:t>
      </w:r>
    </w:p>
    <w:p w14:paraId="44719161" w14:textId="4F35B924" w:rsidR="000A2C98" w:rsidRPr="008312C7" w:rsidRDefault="00E6428B" w:rsidP="005D62F2">
      <w:pPr>
        <w:spacing w:line="360" w:lineRule="auto"/>
        <w:ind w:left="5954"/>
        <w:rPr>
          <w:rFonts w:ascii="Arial" w:hAnsi="Arial" w:cs="Arial"/>
        </w:rPr>
      </w:pPr>
      <w:r w:rsidRPr="008312C7">
        <w:rPr>
          <w:rFonts w:ascii="Arial" w:hAnsi="Arial" w:cs="Arial"/>
        </w:rPr>
        <w:t>Sekretaris</w:t>
      </w:r>
      <w:r w:rsidR="008312C7" w:rsidRPr="008312C7">
        <w:rPr>
          <w:rFonts w:ascii="Arial" w:hAnsi="Arial" w:cs="Arial"/>
        </w:rPr>
        <w:t xml:space="preserve"> </w:t>
      </w:r>
    </w:p>
    <w:p w14:paraId="5B0C721E" w14:textId="4ECADC72" w:rsidR="008312C7" w:rsidRPr="008312C7" w:rsidRDefault="008312C7" w:rsidP="005D62F2">
      <w:pPr>
        <w:spacing w:line="360" w:lineRule="auto"/>
        <w:ind w:left="5954"/>
        <w:rPr>
          <w:rFonts w:ascii="Arial" w:hAnsi="Arial" w:cs="Arial"/>
        </w:rPr>
      </w:pPr>
      <w:r w:rsidRPr="008312C7">
        <w:rPr>
          <w:rFonts w:ascii="Arial" w:hAnsi="Arial" w:cs="Arial"/>
        </w:rPr>
        <w:t>Pengadilan Tinggi Agama Padang</w:t>
      </w:r>
    </w:p>
    <w:p w14:paraId="59F6C44E" w14:textId="2B110A5E" w:rsidR="000A2C98" w:rsidRPr="008312C7" w:rsidRDefault="000A2C98" w:rsidP="00AD3065">
      <w:pPr>
        <w:spacing w:line="360" w:lineRule="auto"/>
        <w:rPr>
          <w:rFonts w:ascii="Arial" w:hAnsi="Arial" w:cs="Arial"/>
        </w:rPr>
      </w:pPr>
    </w:p>
    <w:p w14:paraId="6AD5B901" w14:textId="6B2AC859" w:rsidR="000A2C98" w:rsidRPr="008312C7" w:rsidRDefault="000A2C98" w:rsidP="005D62F2">
      <w:pPr>
        <w:spacing w:line="360" w:lineRule="auto"/>
        <w:ind w:left="5954"/>
        <w:rPr>
          <w:rFonts w:ascii="Arial" w:hAnsi="Arial" w:cs="Arial"/>
        </w:rPr>
      </w:pPr>
    </w:p>
    <w:p w14:paraId="24273EF2" w14:textId="53D491F4" w:rsidR="000A2C98" w:rsidRDefault="00AD3065" w:rsidP="005D62F2">
      <w:pPr>
        <w:spacing w:line="36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Irsyadi</w:t>
      </w:r>
    </w:p>
    <w:p w14:paraId="1CF01E00" w14:textId="77777777" w:rsidR="001061D2" w:rsidRPr="008312C7" w:rsidRDefault="001061D2" w:rsidP="005D62F2">
      <w:pPr>
        <w:spacing w:line="360" w:lineRule="auto"/>
        <w:ind w:left="5954"/>
        <w:rPr>
          <w:rFonts w:ascii="Arial" w:hAnsi="Arial" w:cs="Arial"/>
        </w:rPr>
      </w:pPr>
    </w:p>
    <w:p w14:paraId="77340961" w14:textId="77777777" w:rsidR="00690E1A" w:rsidRPr="00E11AF0" w:rsidRDefault="00690E1A" w:rsidP="005D62F2">
      <w:pPr>
        <w:spacing w:line="360" w:lineRule="auto"/>
        <w:ind w:left="5954"/>
        <w:rPr>
          <w:rFonts w:ascii="Arial" w:hAnsi="Arial" w:cs="Arial"/>
        </w:rPr>
      </w:pPr>
    </w:p>
    <w:p w14:paraId="10A68CD4" w14:textId="4666F78F" w:rsidR="000A2C98" w:rsidRPr="00E11AF0" w:rsidRDefault="00690E1A" w:rsidP="005D62F2">
      <w:pPr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Tembusan:</w:t>
      </w:r>
    </w:p>
    <w:p w14:paraId="325D3AF2" w14:textId="3E341DD5" w:rsidR="000A2C98" w:rsidRPr="00EF098A" w:rsidRDefault="00690E1A" w:rsidP="00EF098A">
      <w:pPr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Ketua Pengadilan Tinggi Agama Padang</w:t>
      </w:r>
    </w:p>
    <w:sectPr w:rsidR="000A2C98" w:rsidRPr="00EF098A">
      <w:pgSz w:w="11906" w:h="16838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5D6"/>
    <w:rsid w:val="00053ACC"/>
    <w:rsid w:val="000568BF"/>
    <w:rsid w:val="000608CC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B7BB0"/>
    <w:rsid w:val="000D00AF"/>
    <w:rsid w:val="000D2C3D"/>
    <w:rsid w:val="000E45E2"/>
    <w:rsid w:val="000E4F96"/>
    <w:rsid w:val="000F135C"/>
    <w:rsid w:val="000F2085"/>
    <w:rsid w:val="000F4031"/>
    <w:rsid w:val="000F68FF"/>
    <w:rsid w:val="00100EDB"/>
    <w:rsid w:val="001015CC"/>
    <w:rsid w:val="00103864"/>
    <w:rsid w:val="001044B7"/>
    <w:rsid w:val="00105938"/>
    <w:rsid w:val="001061D2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07C6"/>
    <w:rsid w:val="00184BAC"/>
    <w:rsid w:val="001863CC"/>
    <w:rsid w:val="001870E4"/>
    <w:rsid w:val="001915BD"/>
    <w:rsid w:val="00192B54"/>
    <w:rsid w:val="001A0EEE"/>
    <w:rsid w:val="001A25F4"/>
    <w:rsid w:val="001A2C67"/>
    <w:rsid w:val="001A362E"/>
    <w:rsid w:val="001A3DE9"/>
    <w:rsid w:val="001B2ABD"/>
    <w:rsid w:val="001B34F2"/>
    <w:rsid w:val="001B361E"/>
    <w:rsid w:val="001C1E24"/>
    <w:rsid w:val="001C26B0"/>
    <w:rsid w:val="001C6EC7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2D3E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7C1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4C05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1FFD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67F0E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2F80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3F7F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443A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00C"/>
    <w:rsid w:val="005C468C"/>
    <w:rsid w:val="005C55BB"/>
    <w:rsid w:val="005C77A8"/>
    <w:rsid w:val="005D1B08"/>
    <w:rsid w:val="005D2DF2"/>
    <w:rsid w:val="005D35F6"/>
    <w:rsid w:val="005D3DF0"/>
    <w:rsid w:val="005D62F2"/>
    <w:rsid w:val="005E0496"/>
    <w:rsid w:val="005E063B"/>
    <w:rsid w:val="005E64A6"/>
    <w:rsid w:val="005F42A9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36A2A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429D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1AFE"/>
    <w:rsid w:val="00722AE9"/>
    <w:rsid w:val="007268BB"/>
    <w:rsid w:val="00726D44"/>
    <w:rsid w:val="00732205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3706"/>
    <w:rsid w:val="007571BF"/>
    <w:rsid w:val="00761C23"/>
    <w:rsid w:val="007638CE"/>
    <w:rsid w:val="00763D30"/>
    <w:rsid w:val="007679EC"/>
    <w:rsid w:val="00774C5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12C7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6E0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065"/>
    <w:rsid w:val="00AD38B2"/>
    <w:rsid w:val="00AD4455"/>
    <w:rsid w:val="00AD4FA6"/>
    <w:rsid w:val="00AE1B61"/>
    <w:rsid w:val="00AE4E9A"/>
    <w:rsid w:val="00AE5A49"/>
    <w:rsid w:val="00AE5C67"/>
    <w:rsid w:val="00AE70CB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0744"/>
    <w:rsid w:val="00B3478A"/>
    <w:rsid w:val="00B349C1"/>
    <w:rsid w:val="00B362FF"/>
    <w:rsid w:val="00B366F9"/>
    <w:rsid w:val="00B3718B"/>
    <w:rsid w:val="00B45AD0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57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5544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47CFD"/>
    <w:rsid w:val="00C533AE"/>
    <w:rsid w:val="00C5450C"/>
    <w:rsid w:val="00C667D6"/>
    <w:rsid w:val="00C675CC"/>
    <w:rsid w:val="00C7602D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2A41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1AF0"/>
    <w:rsid w:val="00E1322F"/>
    <w:rsid w:val="00E14183"/>
    <w:rsid w:val="00E16105"/>
    <w:rsid w:val="00E23A25"/>
    <w:rsid w:val="00E25541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5F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098A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6EC5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B432D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FBB31DC-4B03-4A9D-826F-D010C861D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Richa Meiliyana R</cp:lastModifiedBy>
  <cp:revision>27</cp:revision>
  <cp:lastPrinted>2024-12-09T08:43:00Z</cp:lastPrinted>
  <dcterms:created xsi:type="dcterms:W3CDTF">2024-12-09T02:47:00Z</dcterms:created>
  <dcterms:modified xsi:type="dcterms:W3CDTF">2024-12-16T06:49:00Z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