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3531F" w14:textId="77777777" w:rsidR="001A5886" w:rsidRDefault="001A5886" w:rsidP="001A588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6704" behindDoc="0" locked="0" layoutInCell="1" allowOverlap="1" wp14:anchorId="7D544C53" wp14:editId="2601184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89EFC" w14:textId="77777777" w:rsidR="001A5886" w:rsidRPr="00525DBB" w:rsidRDefault="001A5886" w:rsidP="001A588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087F167" w14:textId="77777777" w:rsidR="001A5886" w:rsidRPr="00525DBB" w:rsidRDefault="001A5886" w:rsidP="001A588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A44DDAC" w14:textId="77777777" w:rsidR="001A5886" w:rsidRDefault="001A5886" w:rsidP="001A588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EF906D9" w14:textId="77777777" w:rsidR="001A5886" w:rsidRPr="00AB5946" w:rsidRDefault="001A5886" w:rsidP="001A588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28873DE" w14:textId="77777777" w:rsidR="001A5886" w:rsidRPr="00AB5946" w:rsidRDefault="001A5886" w:rsidP="001A588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7D1FEF6" w14:textId="7FFD556E" w:rsidR="001A5886" w:rsidRPr="00100CAC" w:rsidRDefault="00767B95" w:rsidP="001A5886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F58BD87" wp14:editId="36A8ACE3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3117826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8AF78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E2F121D" w14:textId="77777777" w:rsidR="001A5886" w:rsidRPr="00100CAC" w:rsidRDefault="001A5886" w:rsidP="001A588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5ED6A7D8" w14:textId="77777777" w:rsidR="001A5886" w:rsidRPr="00100CAC" w:rsidRDefault="001A5886" w:rsidP="001A588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BF1E3FB" w14:textId="77777777" w:rsidR="001A5886" w:rsidRPr="00FF6877" w:rsidRDefault="001A5886" w:rsidP="001A5886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39C3FE35" w14:textId="649A492E" w:rsidR="001A5886" w:rsidRPr="00DC16EE" w:rsidRDefault="001A5886" w:rsidP="001A5886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B35FDB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Pr="00B35FDB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        </w:t>
      </w:r>
      <w:r w:rsidRPr="00B35FDB">
        <w:rPr>
          <w:rFonts w:ascii="Bookman Old Style" w:hAnsi="Bookman Old Style"/>
          <w:bCs/>
          <w:sz w:val="22"/>
          <w:szCs w:val="22"/>
        </w:rPr>
        <w:t>/KPTA.W3-A/OT1./XI</w:t>
      </w:r>
      <w:r>
        <w:rPr>
          <w:rFonts w:ascii="Bookman Old Style" w:hAnsi="Bookman Old Style"/>
          <w:bCs/>
          <w:sz w:val="22"/>
          <w:szCs w:val="22"/>
        </w:rPr>
        <w:t>I</w:t>
      </w:r>
      <w:r w:rsidRPr="00B35FDB">
        <w:rPr>
          <w:rFonts w:ascii="Bookman Old Style" w:hAnsi="Bookman Old Style"/>
          <w:bCs/>
          <w:sz w:val="22"/>
          <w:szCs w:val="22"/>
        </w:rPr>
        <w:t>/2024</w:t>
      </w:r>
    </w:p>
    <w:p w14:paraId="2EFC11FE" w14:textId="77777777" w:rsidR="001A5886" w:rsidRDefault="001A5886" w:rsidP="001A5886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174B15D7" w14:textId="77777777" w:rsidR="001A5886" w:rsidRPr="00100CAC" w:rsidRDefault="001A5886" w:rsidP="001A5886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3691A768" w14:textId="77777777" w:rsidR="001A5886" w:rsidRPr="00DC16EE" w:rsidRDefault="001A5886" w:rsidP="001A5886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</w:r>
      <w:r w:rsidRPr="002C5AD1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 Agama di lingkungan Pengadilan Tinggi Agama Padang dipandang perlu melakukan pembinaan</w:t>
      </w:r>
      <w:r w:rsidRPr="00DC16EE">
        <w:rPr>
          <w:rFonts w:ascii="Bookman Old Style" w:hAnsi="Bookman Old Style"/>
          <w:sz w:val="22"/>
          <w:szCs w:val="22"/>
        </w:rPr>
        <w:t>;</w:t>
      </w:r>
    </w:p>
    <w:p w14:paraId="0CD01381" w14:textId="77777777" w:rsidR="001A5886" w:rsidRPr="00DC16EE" w:rsidRDefault="001A5886" w:rsidP="001A5886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58903B9" w14:textId="787CD54F" w:rsidR="001A5886" w:rsidRDefault="001A5886" w:rsidP="001A5886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Dasar</w:t>
      </w:r>
      <w:r w:rsidRPr="00DC16EE"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</w:r>
      <w:r w:rsidRPr="002C5AD1">
        <w:rPr>
          <w:rFonts w:ascii="Bookman Old Style" w:hAnsi="Bookman Old Style"/>
          <w:sz w:val="22"/>
          <w:szCs w:val="22"/>
          <w:lang w:val="id-ID"/>
        </w:rPr>
        <w:t>Peraturan Mahkamah Agung Nomor 8 Tahun 2016 Tentang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2C5AD1">
        <w:rPr>
          <w:rFonts w:ascii="Bookman Old Style" w:hAnsi="Bookman Old Style"/>
          <w:sz w:val="22"/>
          <w:szCs w:val="22"/>
          <w:lang w:val="id-ID"/>
        </w:rPr>
        <w:t>Pengawasan Dan Pembinaan Atasan Langsung Di Lingkungan Mahkamah Agung Dan Badan Peradilan Di Bawahnya</w:t>
      </w:r>
      <w:r w:rsidRPr="00DC16EE">
        <w:rPr>
          <w:rFonts w:ascii="Bookman Old Style" w:hAnsi="Bookman Old Style"/>
          <w:sz w:val="22"/>
          <w:szCs w:val="22"/>
        </w:rPr>
        <w:t>;</w:t>
      </w:r>
    </w:p>
    <w:p w14:paraId="56C53571" w14:textId="12EB48CF" w:rsidR="001A5886" w:rsidRPr="00DC16EE" w:rsidRDefault="001A5886" w:rsidP="001A5886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14:paraId="66A01773" w14:textId="77777777" w:rsidR="001A5886" w:rsidRPr="00DC16EE" w:rsidRDefault="001A5886" w:rsidP="001A5886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MENUGASKAN</w:t>
      </w:r>
    </w:p>
    <w:p w14:paraId="26B08A18" w14:textId="77777777" w:rsidR="001A5886" w:rsidRPr="00DC16EE" w:rsidRDefault="001A5886" w:rsidP="001A5886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615790AF" w14:textId="77567877" w:rsidR="001A5886" w:rsidRDefault="001A5886" w:rsidP="001A5886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454F7C">
        <w:rPr>
          <w:rFonts w:ascii="Bookman Old Style" w:hAnsi="Bookman Old Style"/>
          <w:sz w:val="22"/>
          <w:szCs w:val="22"/>
        </w:rPr>
        <w:t>Kepada</w:t>
      </w:r>
      <w:r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  <w:lang w:val="id-ID"/>
        </w:rPr>
        <w:t>1.</w:t>
      </w:r>
      <w:r w:rsidRPr="00454F7C">
        <w:rPr>
          <w:rFonts w:ascii="Bookman Old Style" w:hAnsi="Bookman Old Style"/>
          <w:sz w:val="22"/>
          <w:szCs w:val="22"/>
          <w:lang w:val="id-ID"/>
        </w:rPr>
        <w:tab/>
      </w:r>
      <w:r w:rsidRPr="00454F7C">
        <w:rPr>
          <w:rFonts w:ascii="Bookman Old Style" w:hAnsi="Bookman Old Style"/>
          <w:sz w:val="22"/>
          <w:szCs w:val="22"/>
          <w:lang w:val="id-ID"/>
        </w:rPr>
        <w:tab/>
      </w:r>
      <w:r w:rsidRPr="006E3E6C">
        <w:rPr>
          <w:rFonts w:ascii="Bookman Old Style" w:hAnsi="Bookman Old Style"/>
          <w:noProof/>
          <w:sz w:val="22"/>
          <w:szCs w:val="22"/>
          <w:lang w:val="id-ID"/>
        </w:rPr>
        <w:t xml:space="preserve">Drs. H. Alaidin, M.H., M.H., NIP. </w:t>
      </w:r>
      <w:r w:rsidRPr="006E3E6C">
        <w:rPr>
          <w:rFonts w:ascii="Bookman Old Style" w:hAnsi="Bookman Old Style"/>
          <w:noProof/>
          <w:sz w:val="22"/>
          <w:szCs w:val="22"/>
        </w:rPr>
        <w:t>196909091994031004</w:t>
      </w:r>
      <w:r w:rsidRPr="006E3E6C">
        <w:rPr>
          <w:rFonts w:ascii="Bookman Old Style" w:hAnsi="Bookman Old Style"/>
          <w:noProof/>
          <w:sz w:val="22"/>
          <w:szCs w:val="22"/>
          <w:lang w:val="id-ID"/>
        </w:rPr>
        <w:t>,  Pembina Utama (IV/e), Wakil Ketua</w:t>
      </w:r>
      <w:r>
        <w:rPr>
          <w:rFonts w:ascii="Bookman Old Style" w:hAnsi="Bookman Old Style"/>
          <w:sz w:val="22"/>
          <w:szCs w:val="22"/>
          <w:lang w:val="en-GB"/>
        </w:rPr>
        <w:t xml:space="preserve"> PTA Padang</w:t>
      </w:r>
      <w:r>
        <w:rPr>
          <w:rFonts w:ascii="Bookman Old Style" w:hAnsi="Bookman Old Style"/>
          <w:noProof/>
          <w:sz w:val="22"/>
          <w:szCs w:val="22"/>
          <w:lang w:val="id-ID"/>
        </w:rPr>
        <w:t>;</w:t>
      </w:r>
    </w:p>
    <w:p w14:paraId="1B7E6B5C" w14:textId="77777777" w:rsidR="001A5886" w:rsidRDefault="001A5886" w:rsidP="001A5886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noProof/>
          <w:sz w:val="22"/>
          <w:szCs w:val="22"/>
          <w:lang w:val="id-ID"/>
        </w:rPr>
        <w:tab/>
      </w:r>
      <w:r>
        <w:rPr>
          <w:rFonts w:ascii="Bookman Old Style" w:hAnsi="Bookman Old Style"/>
          <w:noProof/>
          <w:sz w:val="22"/>
          <w:szCs w:val="22"/>
          <w:lang w:val="id-ID"/>
        </w:rPr>
        <w:tab/>
        <w:t>2.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A10CF6">
        <w:rPr>
          <w:rFonts w:ascii="Bookman Old Style" w:hAnsi="Bookman Old Style"/>
          <w:sz w:val="22"/>
          <w:szCs w:val="22"/>
          <w:lang w:val="en-GB"/>
        </w:rPr>
        <w:t>Ismail, S.H.I., M.A., 197908202003121004, Pembina Tk.I (IV/b), Kepala Bagian Umum dan Keuangan</w:t>
      </w:r>
      <w:r>
        <w:rPr>
          <w:rFonts w:ascii="Bookman Old Style" w:hAnsi="Bookman Old Style"/>
          <w:sz w:val="22"/>
          <w:szCs w:val="22"/>
          <w:lang w:val="en-GB"/>
        </w:rPr>
        <w:t xml:space="preserve"> PTA Padang</w:t>
      </w:r>
      <w:r w:rsidRPr="00A10CF6">
        <w:rPr>
          <w:rFonts w:ascii="Bookman Old Style" w:hAnsi="Bookman Old Style"/>
          <w:sz w:val="22"/>
          <w:szCs w:val="22"/>
          <w:lang w:val="en-GB"/>
        </w:rPr>
        <w:t>;</w:t>
      </w:r>
    </w:p>
    <w:p w14:paraId="2127FEE9" w14:textId="77777777" w:rsidR="001A5886" w:rsidRDefault="001A5886" w:rsidP="001A5886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3.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2D1061">
        <w:rPr>
          <w:rFonts w:ascii="Bookman Old Style" w:hAnsi="Bookman Old Style"/>
          <w:sz w:val="22"/>
          <w:szCs w:val="22"/>
        </w:rPr>
        <w:t>Dra. Syuryati, 196403231993032003, Pembina (IV/a), Panitera Muda Banding;</w:t>
      </w:r>
    </w:p>
    <w:p w14:paraId="1F79E276" w14:textId="77777777" w:rsidR="001A5886" w:rsidRDefault="001A5886" w:rsidP="001A5886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4.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291E31">
        <w:rPr>
          <w:rFonts w:ascii="Bookman Old Style" w:hAnsi="Bookman Old Style"/>
          <w:sz w:val="22"/>
          <w:szCs w:val="22"/>
          <w:lang w:val="id-ID"/>
        </w:rPr>
        <w:t>Drs. Daryamurni, NIP. 196503061992031003, Penata Tk.I (III/d), Panitera Pengganti</w:t>
      </w:r>
      <w:r w:rsidRPr="00747D82">
        <w:rPr>
          <w:rFonts w:ascii="Bookman Old Style" w:hAnsi="Bookman Old Style"/>
          <w:sz w:val="22"/>
          <w:szCs w:val="22"/>
        </w:rPr>
        <w:t>;</w:t>
      </w:r>
    </w:p>
    <w:p w14:paraId="4E85CA22" w14:textId="77777777" w:rsidR="001A5886" w:rsidRDefault="001A5886" w:rsidP="001A5886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5.</w:t>
      </w:r>
      <w:r w:rsidRPr="001A5886">
        <w:rPr>
          <w:rFonts w:ascii="Bookman Old Style" w:hAnsi="Bookman Old Style"/>
          <w:sz w:val="21"/>
          <w:szCs w:val="21"/>
        </w:rPr>
        <w:t xml:space="preserve"> </w:t>
      </w:r>
      <w:r w:rsidRPr="00F05F8B">
        <w:rPr>
          <w:rFonts w:ascii="Bookman Old Style" w:hAnsi="Bookman Old Style"/>
          <w:sz w:val="21"/>
          <w:szCs w:val="21"/>
        </w:rPr>
        <w:t xml:space="preserve">Hj. Alifah, S.H., 196411281985032005, </w:t>
      </w:r>
      <w:r w:rsidRPr="00F05F8B">
        <w:rPr>
          <w:rFonts w:ascii="Bookman Old Style" w:hAnsi="Bookman Old Style"/>
          <w:sz w:val="21"/>
          <w:szCs w:val="21"/>
          <w:lang w:val="id-ID"/>
        </w:rPr>
        <w:t>Penata Tingkat I</w:t>
      </w:r>
      <w:r w:rsidRPr="00F05F8B">
        <w:rPr>
          <w:rFonts w:ascii="Bookman Old Style" w:hAnsi="Bookman Old Style"/>
          <w:sz w:val="21"/>
          <w:szCs w:val="21"/>
        </w:rPr>
        <w:t xml:space="preserve"> </w:t>
      </w:r>
      <w:r w:rsidRPr="00F05F8B">
        <w:rPr>
          <w:rFonts w:ascii="Bookman Old Style" w:hAnsi="Bookman Old Style"/>
          <w:sz w:val="21"/>
          <w:szCs w:val="21"/>
          <w:lang w:val="id-ID"/>
        </w:rPr>
        <w:t xml:space="preserve">III/d, </w:t>
      </w:r>
      <w:r w:rsidRPr="00F05F8B">
        <w:rPr>
          <w:rFonts w:ascii="Bookman Old Style" w:hAnsi="Bookman Old Style"/>
          <w:sz w:val="21"/>
          <w:szCs w:val="21"/>
        </w:rPr>
        <w:t>Panitera Pengganti;</w:t>
      </w:r>
    </w:p>
    <w:p w14:paraId="5AC0FBE4" w14:textId="4119A64A" w:rsidR="001A5886" w:rsidRDefault="001A5886" w:rsidP="001A5886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6.</w:t>
      </w:r>
      <w:r w:rsidRPr="001A5886">
        <w:rPr>
          <w:rFonts w:ascii="Bookman Old Style" w:hAnsi="Bookman Old Style"/>
          <w:sz w:val="22"/>
          <w:szCs w:val="22"/>
        </w:rPr>
        <w:t xml:space="preserve"> </w:t>
      </w:r>
      <w:r w:rsidRPr="00C44BF0">
        <w:rPr>
          <w:rFonts w:ascii="Bookman Old Style" w:hAnsi="Bookman Old Style"/>
          <w:sz w:val="22"/>
          <w:szCs w:val="22"/>
        </w:rPr>
        <w:t>H. Kutung Saraini, S.Ag., NIP. 196504021992021002, Penata Tk.I (III/d), Panitera Pengganti;</w:t>
      </w:r>
    </w:p>
    <w:p w14:paraId="741F148F" w14:textId="77777777" w:rsidR="001A5886" w:rsidRDefault="001A5886" w:rsidP="001A5886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7.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D6777E">
        <w:rPr>
          <w:rFonts w:ascii="Bookman Old Style" w:hAnsi="Bookman Old Style"/>
          <w:sz w:val="22"/>
          <w:szCs w:val="22"/>
          <w:lang w:val="id-ID"/>
        </w:rPr>
        <w:t>Fitria Irma Ramadhani Lubis, A.Md.A.B</w:t>
      </w:r>
      <w:r>
        <w:rPr>
          <w:rFonts w:ascii="Bookman Old Style" w:hAnsi="Bookman Old Style"/>
          <w:sz w:val="22"/>
          <w:szCs w:val="22"/>
          <w:lang w:val="id-ID"/>
        </w:rPr>
        <w:t>.</w:t>
      </w:r>
      <w:r w:rsidRPr="00EE0A44">
        <w:rPr>
          <w:rFonts w:ascii="Bookman Old Style" w:hAnsi="Bookman Old Style"/>
          <w:sz w:val="22"/>
          <w:szCs w:val="22"/>
          <w:lang w:val="id-ID"/>
        </w:rPr>
        <w:t>,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D6777E">
        <w:rPr>
          <w:rFonts w:ascii="Bookman Old Style" w:hAnsi="Bookman Old Style"/>
          <w:sz w:val="22"/>
          <w:szCs w:val="22"/>
          <w:lang w:val="id-ID"/>
        </w:rPr>
        <w:t>199801092022032012</w:t>
      </w:r>
      <w:r w:rsidRPr="00EE0A44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D6777E">
        <w:rPr>
          <w:rFonts w:ascii="Bookman Old Style" w:hAnsi="Bookman Old Style"/>
          <w:sz w:val="22"/>
          <w:szCs w:val="22"/>
          <w:lang w:val="id-ID"/>
        </w:rPr>
        <w:t>Pengatur (II/c)</w:t>
      </w:r>
      <w:r w:rsidRPr="00EE0A44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D6777E">
        <w:rPr>
          <w:rFonts w:ascii="Bookman Old Style" w:hAnsi="Bookman Old Style"/>
          <w:sz w:val="22"/>
          <w:szCs w:val="22"/>
          <w:lang w:val="id-ID"/>
        </w:rPr>
        <w:t>Pengolah Data dan Informasi</w:t>
      </w:r>
      <w:r>
        <w:rPr>
          <w:rFonts w:ascii="Bookman Old Style" w:hAnsi="Bookman Old Style"/>
          <w:sz w:val="22"/>
          <w:szCs w:val="22"/>
        </w:rPr>
        <w:t xml:space="preserve"> Pengadilan Tinggi Agama Padang;</w:t>
      </w:r>
    </w:p>
    <w:p w14:paraId="1F7CC604" w14:textId="77777777" w:rsidR="001A5886" w:rsidRDefault="001A5886" w:rsidP="001A5886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8.</w:t>
      </w:r>
      <w:r>
        <w:rPr>
          <w:rFonts w:ascii="Bookman Old Style" w:hAnsi="Bookman Old Style"/>
          <w:sz w:val="22"/>
          <w:szCs w:val="22"/>
        </w:rPr>
        <w:tab/>
        <w:t>Hutri Yengki, PPNPN;</w:t>
      </w:r>
    </w:p>
    <w:p w14:paraId="45C6E531" w14:textId="70CB60F5" w:rsidR="001A5886" w:rsidRPr="0008463E" w:rsidRDefault="001A5886" w:rsidP="001A5886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9.</w:t>
      </w:r>
      <w:r w:rsidRPr="001A588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Fadil Wahyudy</w:t>
      </w:r>
      <w:r w:rsidRPr="00B32A65">
        <w:rPr>
          <w:rFonts w:ascii="Bookman Old Style" w:hAnsi="Bookman Old Style"/>
          <w:sz w:val="22"/>
          <w:szCs w:val="22"/>
        </w:rPr>
        <w:t>, PPNPN</w:t>
      </w:r>
      <w:r>
        <w:rPr>
          <w:rFonts w:ascii="Bookman Old Style" w:hAnsi="Bookman Old Style"/>
          <w:sz w:val="22"/>
          <w:szCs w:val="22"/>
        </w:rPr>
        <w:t>.</w:t>
      </w:r>
    </w:p>
    <w:p w14:paraId="11F18B99" w14:textId="7A5364F6" w:rsidR="001A5886" w:rsidRDefault="001A5886" w:rsidP="001A5886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62EB013D" w14:textId="77777777" w:rsidR="001A5886" w:rsidRDefault="001A5886" w:rsidP="001A5886">
      <w:pPr>
        <w:tabs>
          <w:tab w:val="left" w:pos="1484"/>
          <w:tab w:val="left" w:pos="1843"/>
          <w:tab w:val="left" w:pos="2127"/>
        </w:tabs>
        <w:spacing w:line="240" w:lineRule="exact"/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30339C31" w14:textId="77777777" w:rsidR="001A5886" w:rsidRDefault="001A5886" w:rsidP="001A5886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7058B376" w14:textId="00F8951F" w:rsidR="001A5886" w:rsidRDefault="001A5886" w:rsidP="001A5886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Untuk</w:t>
      </w:r>
      <w:r w:rsidRPr="00DC16EE">
        <w:rPr>
          <w:rFonts w:ascii="Bookman Old Style" w:hAnsi="Bookman Old Style"/>
          <w:sz w:val="22"/>
          <w:szCs w:val="22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</w:rPr>
        <w:tab/>
      </w:r>
      <w:r w:rsidRPr="002C5AD1">
        <w:rPr>
          <w:rFonts w:ascii="Bookman Old Style" w:hAnsi="Bookman Old Style"/>
          <w:sz w:val="22"/>
          <w:szCs w:val="22"/>
        </w:rPr>
        <w:t xml:space="preserve">Melaksanakan pembinaan </w:t>
      </w:r>
      <w:r>
        <w:rPr>
          <w:rFonts w:ascii="Bookman Old Style" w:hAnsi="Bookman Old Style"/>
          <w:sz w:val="22"/>
          <w:szCs w:val="22"/>
        </w:rPr>
        <w:t xml:space="preserve">pada </w:t>
      </w:r>
      <w:r w:rsidRPr="002C5AD1">
        <w:rPr>
          <w:rFonts w:ascii="Bookman Old Style" w:hAnsi="Bookman Old Style"/>
          <w:sz w:val="22"/>
          <w:szCs w:val="22"/>
        </w:rPr>
        <w:t xml:space="preserve">Pengadilan Agama </w:t>
      </w:r>
      <w:r>
        <w:rPr>
          <w:rFonts w:ascii="Bookman Old Style" w:hAnsi="Bookman Old Style"/>
          <w:sz w:val="22"/>
          <w:szCs w:val="22"/>
        </w:rPr>
        <w:t>Bukittinggi</w:t>
      </w:r>
      <w:r w:rsidRPr="002C5AD1">
        <w:rPr>
          <w:rFonts w:ascii="Bookman Old Style" w:hAnsi="Bookman Old Style"/>
          <w:sz w:val="22"/>
          <w:szCs w:val="22"/>
        </w:rPr>
        <w:t xml:space="preserve"> pada tanggal </w:t>
      </w:r>
      <w:r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 xml:space="preserve"> Desember</w:t>
      </w:r>
      <w:r w:rsidRPr="002C5AD1">
        <w:rPr>
          <w:rFonts w:ascii="Bookman Old Style" w:hAnsi="Bookman Old Style"/>
          <w:sz w:val="22"/>
          <w:szCs w:val="22"/>
        </w:rPr>
        <w:t xml:space="preserve"> 2024 di </w:t>
      </w:r>
      <w:r>
        <w:rPr>
          <w:rFonts w:ascii="Bookman Old Style" w:hAnsi="Bookman Old Style"/>
          <w:sz w:val="22"/>
          <w:szCs w:val="22"/>
        </w:rPr>
        <w:t>Bukittinggi</w:t>
      </w:r>
      <w:r w:rsidRPr="00DC16EE">
        <w:rPr>
          <w:rFonts w:ascii="Bookman Old Style" w:hAnsi="Bookman Old Style"/>
          <w:sz w:val="22"/>
          <w:szCs w:val="22"/>
        </w:rPr>
        <w:t>.</w:t>
      </w:r>
    </w:p>
    <w:p w14:paraId="15E9ABBB" w14:textId="77777777" w:rsidR="001A5886" w:rsidRPr="00422154" w:rsidRDefault="001A5886" w:rsidP="001A5886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406DF422" w14:textId="77777777" w:rsidR="001A5886" w:rsidRPr="00DC16EE" w:rsidRDefault="001A5886" w:rsidP="001A5886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553B95F7" w14:textId="77777777" w:rsidR="001A5886" w:rsidRPr="00DC16EE" w:rsidRDefault="001A5886" w:rsidP="001A5886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69F507DC" w14:textId="03C4039D" w:rsidR="001A5886" w:rsidRPr="00DC16EE" w:rsidRDefault="001A5886" w:rsidP="001A5886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 xml:space="preserve">Padang, </w:t>
      </w:r>
      <w:r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</w:rPr>
        <w:t>7</w:t>
      </w:r>
      <w:r w:rsidRPr="00DC16E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Desember</w:t>
      </w:r>
      <w:r w:rsidRPr="00DC16EE">
        <w:rPr>
          <w:rFonts w:ascii="Bookman Old Style" w:hAnsi="Bookman Old Style"/>
          <w:sz w:val="22"/>
          <w:szCs w:val="22"/>
        </w:rPr>
        <w:t xml:space="preserve"> 2024</w:t>
      </w:r>
    </w:p>
    <w:p w14:paraId="783B68AC" w14:textId="77777777" w:rsidR="001A5886" w:rsidRDefault="001A5886" w:rsidP="001A5886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Ketua</w:t>
      </w:r>
    </w:p>
    <w:p w14:paraId="1A2B81F4" w14:textId="77777777" w:rsidR="001A5886" w:rsidRPr="00DC16EE" w:rsidRDefault="001A5886" w:rsidP="001A5886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12251DAC" w14:textId="77777777" w:rsidR="001A5886" w:rsidRPr="00DC16EE" w:rsidRDefault="001A5886" w:rsidP="001A5886">
      <w:pPr>
        <w:rPr>
          <w:rFonts w:ascii="Bookman Old Style" w:hAnsi="Bookman Old Style"/>
          <w:sz w:val="22"/>
          <w:szCs w:val="22"/>
        </w:rPr>
      </w:pPr>
    </w:p>
    <w:p w14:paraId="34F01385" w14:textId="77777777" w:rsidR="001A5886" w:rsidRPr="00DC16EE" w:rsidRDefault="001A5886" w:rsidP="001A5886">
      <w:pPr>
        <w:rPr>
          <w:rFonts w:ascii="Bookman Old Style" w:hAnsi="Bookman Old Style"/>
          <w:sz w:val="22"/>
          <w:szCs w:val="22"/>
        </w:rPr>
      </w:pPr>
    </w:p>
    <w:p w14:paraId="7929AC74" w14:textId="77777777" w:rsidR="001A5886" w:rsidRPr="002C5AD1" w:rsidRDefault="001A5886" w:rsidP="001A5886">
      <w:pPr>
        <w:rPr>
          <w:rFonts w:ascii="Bookman Old Style" w:hAnsi="Bookman Old Style"/>
          <w:sz w:val="22"/>
          <w:szCs w:val="22"/>
        </w:rPr>
      </w:pPr>
    </w:p>
    <w:p w14:paraId="4EC9E7DC" w14:textId="77777777" w:rsidR="001A5886" w:rsidRPr="00D36860" w:rsidRDefault="001A5886" w:rsidP="001A5886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en-GB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DC16E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DC16E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DC16EE">
        <w:rPr>
          <w:rFonts w:ascii="Bookman Old Style" w:hAnsi="Bookman Old Style"/>
          <w:sz w:val="22"/>
          <w:szCs w:val="22"/>
          <w:lang w:val="id-ID"/>
        </w:rPr>
        <w:t xml:space="preserve">Abd. </w:t>
      </w:r>
      <w:r w:rsidRPr="002C5AD1">
        <w:rPr>
          <w:rFonts w:ascii="Bookman Old Style" w:hAnsi="Bookman Old Style"/>
          <w:sz w:val="22"/>
          <w:szCs w:val="22"/>
        </w:rPr>
        <w:t>Hakim</w:t>
      </w:r>
    </w:p>
    <w:p w14:paraId="32D0B75E" w14:textId="77777777" w:rsidR="001A5886" w:rsidRPr="00DC16EE" w:rsidRDefault="001A5886" w:rsidP="001A5886">
      <w:pPr>
        <w:rPr>
          <w:rFonts w:ascii="Bookman Old Style" w:hAnsi="Bookman Old Style"/>
          <w:sz w:val="22"/>
          <w:szCs w:val="22"/>
          <w:lang w:val="id-ID"/>
        </w:rPr>
      </w:pPr>
    </w:p>
    <w:p w14:paraId="0C175FD4" w14:textId="77777777" w:rsidR="001A5886" w:rsidRPr="00DC16EE" w:rsidRDefault="001A5886" w:rsidP="001A5886">
      <w:pPr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09FE9FEA" w14:textId="276AF369" w:rsidR="00985A12" w:rsidRDefault="001A5886" w:rsidP="001A5886">
      <w:r>
        <w:rPr>
          <w:rFonts w:ascii="Bookman Old Style" w:hAnsi="Bookman Old Style"/>
          <w:sz w:val="22"/>
          <w:szCs w:val="22"/>
          <w:lang w:val="en-GB"/>
        </w:rPr>
        <w:t xml:space="preserve">Ketua Pengadilan Agama </w:t>
      </w:r>
      <w:r>
        <w:rPr>
          <w:rFonts w:ascii="Bookman Old Style" w:hAnsi="Bookman Old Style"/>
          <w:sz w:val="22"/>
          <w:szCs w:val="22"/>
          <w:lang w:val="en-GB"/>
        </w:rPr>
        <w:t>Bukittinggi</w:t>
      </w:r>
    </w:p>
    <w:sectPr w:rsidR="00985A12" w:rsidSect="001A5886">
      <w:type w:val="continuous"/>
      <w:pgSz w:w="11906" w:h="16838" w:code="9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6"/>
    <w:rsid w:val="00104C9F"/>
    <w:rsid w:val="001A5886"/>
    <w:rsid w:val="002B12AC"/>
    <w:rsid w:val="00562ECD"/>
    <w:rsid w:val="006C2884"/>
    <w:rsid w:val="00767B95"/>
    <w:rsid w:val="0082493D"/>
    <w:rsid w:val="00985A12"/>
    <w:rsid w:val="00B97845"/>
    <w:rsid w:val="00C1314B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B813"/>
  <w15:chartTrackingRefBased/>
  <w15:docId w15:val="{FA5E6F9C-682C-4A82-B837-14EAFD52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cp:lastPrinted>2024-12-27T03:15:00Z</cp:lastPrinted>
  <dcterms:created xsi:type="dcterms:W3CDTF">2024-12-27T03:05:00Z</dcterms:created>
  <dcterms:modified xsi:type="dcterms:W3CDTF">2024-12-27T03:20:00Z</dcterms:modified>
</cp:coreProperties>
</file>