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CA1F33">
        <w:rPr>
          <w:rFonts w:ascii="Arial" w:hAnsi="Arial"/>
          <w:lang w:val="id-ID"/>
        </w:rPr>
        <w:t>3919</w:t>
      </w:r>
      <w:r w:rsidR="00622141" w:rsidRPr="00622141">
        <w:rPr>
          <w:rFonts w:ascii="Arial" w:hAnsi="Arial"/>
          <w:lang w:val="en-US"/>
        </w:rPr>
        <w:t xml:space="preserve">/HK.05/XII/2022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7D1461">
        <w:rPr>
          <w:rFonts w:ascii="Arial" w:hAnsi="Arial" w:cs="Arial"/>
          <w:lang w:val="id-ID"/>
        </w:rPr>
        <w:t>28</w:t>
      </w:r>
      <w:r w:rsidR="00B241F3">
        <w:rPr>
          <w:rFonts w:ascii="Arial" w:hAnsi="Arial" w:cs="Arial"/>
          <w:lang w:val="id-ID"/>
        </w:rPr>
        <w:t xml:space="preserve">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7D1461">
        <w:rPr>
          <w:rFonts w:ascii="Arial" w:hAnsi="Arial" w:cs="Arial"/>
          <w:b/>
          <w:bCs/>
          <w:lang w:val="id-ID"/>
        </w:rPr>
        <w:t>64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7D1461">
        <w:rPr>
          <w:rFonts w:ascii="Arial" w:hAnsi="Arial" w:cs="Arial"/>
          <w:lang w:val="id-ID"/>
        </w:rPr>
        <w:t>Lubuk Sikaping</w:t>
      </w:r>
    </w:p>
    <w:p w:rsidR="00B070F4" w:rsidRDefault="00E57646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7D1461">
        <w:rPr>
          <w:rFonts w:ascii="Arial" w:hAnsi="Arial" w:cs="Arial"/>
          <w:b/>
          <w:lang w:val="id-ID"/>
        </w:rPr>
        <w:t>Lubuk Sikaping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7D1461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E57646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64</w:t>
      </w:r>
      <w:r w:rsidR="00E57646" w:rsidRPr="00447876">
        <w:rPr>
          <w:rFonts w:ascii="Arial" w:hAnsi="Arial" w:cs="Arial"/>
          <w:lang w:val="id-ID"/>
        </w:rPr>
        <w:t>/Pdt.G/202</w:t>
      </w:r>
      <w:r w:rsidR="00E57646" w:rsidRPr="00447876">
        <w:rPr>
          <w:rFonts w:ascii="Arial" w:hAnsi="Arial" w:cs="Arial"/>
        </w:rPr>
        <w:t>2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186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02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EF6E6E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Putri Yanti binti Nawar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EF6E6E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Musni M. bin Munir</w:t>
      </w:r>
      <w:r w:rsidR="00EB47F2">
        <w:rPr>
          <w:rFonts w:ascii="Arial" w:hAnsi="Arial" w:cs="Arial"/>
          <w:b/>
          <w:lang w:val="id-ID"/>
        </w:rPr>
        <w:t xml:space="preserve">,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id-ID"/>
        </w:rPr>
      </w:pPr>
    </w:p>
    <w:p w:rsidR="00622141" w:rsidRPr="00622141" w:rsidRDefault="00622141">
      <w:pPr>
        <w:outlineLvl w:val="0"/>
        <w:rPr>
          <w:rFonts w:ascii="Arial" w:hAnsi="Arial" w:cs="Arial"/>
          <w:b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Drs. Syafruddin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C3" w:rsidRDefault="00385DC3">
      <w:r>
        <w:separator/>
      </w:r>
    </w:p>
  </w:endnote>
  <w:endnote w:type="continuationSeparator" w:id="0">
    <w:p w:rsidR="00385DC3" w:rsidRDefault="0038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C3" w:rsidRDefault="00385DC3">
      <w:r>
        <w:separator/>
      </w:r>
    </w:p>
  </w:footnote>
  <w:footnote w:type="continuationSeparator" w:id="0">
    <w:p w:rsidR="00385DC3" w:rsidRDefault="00385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6153A"/>
    <w:rsid w:val="00385DC3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700ADF"/>
    <w:rsid w:val="00713A5B"/>
    <w:rsid w:val="0071605D"/>
    <w:rsid w:val="00734DC6"/>
    <w:rsid w:val="00741F32"/>
    <w:rsid w:val="00757122"/>
    <w:rsid w:val="007A741D"/>
    <w:rsid w:val="007C6A5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903CA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C933DB"/>
    <w:rsid w:val="00CA1F33"/>
    <w:rsid w:val="00D04CEE"/>
    <w:rsid w:val="00D12652"/>
    <w:rsid w:val="00DB2658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6E6E"/>
    <w:rsid w:val="00F1215D"/>
    <w:rsid w:val="00F1291B"/>
    <w:rsid w:val="00F43D2C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9435-E3D7-4D11-9639-9F160D0A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77</cp:revision>
  <cp:lastPrinted>2022-12-21T07:47:00Z</cp:lastPrinted>
  <dcterms:created xsi:type="dcterms:W3CDTF">2020-11-04T01:37:00Z</dcterms:created>
  <dcterms:modified xsi:type="dcterms:W3CDTF">2022-12-28T07:42:00Z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