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440" w:tblpY="1"/>
        <w:tblOverlap w:val="never"/>
        <w:tblW w:w="8027" w:type="dxa"/>
        <w:tblLayout w:type="fixed"/>
        <w:tblLook w:val="04A0" w:firstRow="1" w:lastRow="0" w:firstColumn="1" w:lastColumn="0" w:noHBand="0" w:noVBand="1"/>
      </w:tblPr>
      <w:tblGrid>
        <w:gridCol w:w="8027"/>
      </w:tblGrid>
      <w:tr w:rsidR="00A467AC">
        <w:tc>
          <w:tcPr>
            <w:tcW w:w="8027" w:type="dxa"/>
          </w:tcPr>
          <w:p w:rsidR="00A467AC" w:rsidRDefault="009B542B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6"/>
                <w:szCs w:val="36"/>
              </w:rPr>
              <w:t>PENGADILAN TINGGI AGAMA PADANG</w:t>
            </w:r>
          </w:p>
        </w:tc>
      </w:tr>
      <w:tr w:rsidR="00A467AC">
        <w:tc>
          <w:tcPr>
            <w:tcW w:w="8027" w:type="dxa"/>
          </w:tcPr>
          <w:p w:rsidR="00A467AC" w:rsidRDefault="009B542B">
            <w:pPr>
              <w:spacing w:after="0"/>
              <w:jc w:val="center"/>
              <w:rPr>
                <w:spacing w:val="10"/>
              </w:rPr>
            </w:pPr>
            <w:r>
              <w:rPr>
                <w:spacing w:val="10"/>
              </w:rPr>
              <w:t>Jl. By Pass Km 24 Anak Air, Batipuh Panjang, Koto Tangah</w:t>
            </w:r>
          </w:p>
          <w:p w:rsidR="00A467AC" w:rsidRDefault="009B542B">
            <w:pPr>
              <w:spacing w:after="0"/>
              <w:jc w:val="center"/>
            </w:pPr>
            <w:r>
              <w:rPr>
                <w:spacing w:val="10"/>
              </w:rPr>
              <w:t>Telp.(0751) 7054806 fax (0751) 40537</w:t>
            </w:r>
          </w:p>
        </w:tc>
      </w:tr>
      <w:tr w:rsidR="00A467AC">
        <w:tc>
          <w:tcPr>
            <w:tcW w:w="8027" w:type="dxa"/>
          </w:tcPr>
          <w:p w:rsidR="00A467AC" w:rsidRDefault="009B542B">
            <w:pPr>
              <w:spacing w:after="0"/>
              <w:jc w:val="center"/>
              <w:rPr>
                <w:i/>
              </w:rPr>
            </w:pPr>
            <w:r>
              <w:t xml:space="preserve">Website: </w:t>
            </w:r>
            <w:hyperlink r:id="rId9" w:history="1">
              <w:r>
                <w:rPr>
                  <w:rStyle w:val="Hyperlink"/>
                  <w:i/>
                </w:rPr>
                <w:t>www.pta-padang.go.id</w:t>
              </w:r>
            </w:hyperlink>
            <w:r>
              <w:rPr>
                <w:rStyle w:val="Hyperlink"/>
                <w:i/>
                <w:lang w:val="en-US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A467AC">
        <w:trPr>
          <w:trHeight w:val="298"/>
        </w:trPr>
        <w:tc>
          <w:tcPr>
            <w:tcW w:w="8027" w:type="dxa"/>
          </w:tcPr>
          <w:p w:rsidR="00A467AC" w:rsidRDefault="009B542B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eastAsia="Calibri" w:hAnsi="Bookman Old Style"/>
                <w:b/>
                <w:sz w:val="32"/>
                <w:szCs w:val="32"/>
              </w:rPr>
              <w:t>PADANG 25171</w:t>
            </w:r>
          </w:p>
        </w:tc>
      </w:tr>
    </w:tbl>
    <w:p w:rsidR="00A467AC" w:rsidRDefault="009B542B">
      <w:pPr>
        <w:tabs>
          <w:tab w:val="left" w:pos="1148"/>
          <w:tab w:val="left" w:pos="7230"/>
          <w:tab w:val="right" w:pos="9960"/>
        </w:tabs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17145</wp:posOffset>
            </wp:positionV>
            <wp:extent cx="628015" cy="871220"/>
            <wp:effectExtent l="19050" t="0" r="719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030" cy="86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283"/>
        <w:gridCol w:w="5245"/>
        <w:gridCol w:w="193"/>
        <w:gridCol w:w="3025"/>
      </w:tblGrid>
      <w:tr w:rsidR="00A467AC" w:rsidTr="00C14C25">
        <w:trPr>
          <w:trHeight w:val="221"/>
        </w:trPr>
        <w:tc>
          <w:tcPr>
            <w:tcW w:w="885" w:type="dxa"/>
          </w:tcPr>
          <w:p w:rsidR="00A467AC" w:rsidRDefault="009B542B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63500</wp:posOffset>
                      </wp:positionV>
                      <wp:extent cx="5941060" cy="635"/>
                      <wp:effectExtent l="0" t="19050" r="2540" b="1841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106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7D2BF" id="Lin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5pt" to="462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A467AC" w:rsidRDefault="00A467AC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</w:p>
        </w:tc>
        <w:tc>
          <w:tcPr>
            <w:tcW w:w="5438" w:type="dxa"/>
            <w:gridSpan w:val="2"/>
          </w:tcPr>
          <w:p w:rsidR="00A467AC" w:rsidRDefault="00A467AC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</w:p>
        </w:tc>
        <w:tc>
          <w:tcPr>
            <w:tcW w:w="3025" w:type="dxa"/>
          </w:tcPr>
          <w:p w:rsidR="00A467AC" w:rsidRDefault="00A467AC">
            <w:pPr>
              <w:tabs>
                <w:tab w:val="left" w:pos="720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A467AC" w:rsidTr="00C14C25">
        <w:trPr>
          <w:trHeight w:val="221"/>
        </w:trPr>
        <w:tc>
          <w:tcPr>
            <w:tcW w:w="885" w:type="dxa"/>
          </w:tcPr>
          <w:p w:rsidR="00A467AC" w:rsidRDefault="009B542B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sz w:val="22"/>
                <w:szCs w:val="22"/>
                <w:lang w:val="es-ES" w:eastAsia="en-US"/>
              </w:rPr>
              <w:t>Nomor</w:t>
            </w:r>
            <w:proofErr w:type="spellEnd"/>
            <w:r>
              <w:rPr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283" w:type="dxa"/>
          </w:tcPr>
          <w:p w:rsidR="00A467AC" w:rsidRDefault="009B542B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 w:eastAsia="en-US"/>
              </w:rPr>
            </w:pPr>
            <w:r>
              <w:rPr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245" w:type="dxa"/>
          </w:tcPr>
          <w:p w:rsidR="00A467AC" w:rsidRDefault="009B5BD7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n-US" w:eastAsia="en-US"/>
              </w:rPr>
            </w:pPr>
            <w:r w:rsidRPr="009B5BD7">
              <w:rPr>
                <w:sz w:val="22"/>
                <w:szCs w:val="22"/>
                <w:lang w:val="sv-SE" w:eastAsia="en-US"/>
              </w:rPr>
              <w:t>W3-A/</w:t>
            </w:r>
            <w:r w:rsidR="00AB1BE6">
              <w:rPr>
                <w:sz w:val="22"/>
                <w:szCs w:val="22"/>
                <w:lang w:val="sv-SE" w:eastAsia="en-US"/>
              </w:rPr>
              <w:t xml:space="preserve">         </w:t>
            </w:r>
            <w:r w:rsidR="000A5A9B">
              <w:rPr>
                <w:sz w:val="22"/>
                <w:szCs w:val="22"/>
                <w:lang w:val="sv-SE" w:eastAsia="en-US"/>
              </w:rPr>
              <w:t>/</w:t>
            </w:r>
            <w:r w:rsidRPr="009B5BD7">
              <w:rPr>
                <w:sz w:val="22"/>
                <w:szCs w:val="22"/>
                <w:lang w:val="sv-SE" w:eastAsia="en-US"/>
              </w:rPr>
              <w:t>OT.01.</w:t>
            </w:r>
            <w:r w:rsidR="00A427FF">
              <w:rPr>
                <w:sz w:val="22"/>
                <w:szCs w:val="22"/>
                <w:lang w:val="sv-SE" w:eastAsia="en-US"/>
              </w:rPr>
              <w:t>1</w:t>
            </w:r>
            <w:r w:rsidRPr="009B5BD7">
              <w:rPr>
                <w:sz w:val="22"/>
                <w:szCs w:val="22"/>
                <w:lang w:val="sv-SE" w:eastAsia="en-US"/>
              </w:rPr>
              <w:t>/</w:t>
            </w:r>
            <w:r w:rsidR="00AB1BE6">
              <w:rPr>
                <w:sz w:val="22"/>
                <w:szCs w:val="22"/>
                <w:lang w:val="sv-SE" w:eastAsia="en-US"/>
              </w:rPr>
              <w:t>12</w:t>
            </w:r>
            <w:r w:rsidRPr="009B5BD7">
              <w:rPr>
                <w:sz w:val="22"/>
                <w:szCs w:val="22"/>
                <w:lang w:val="sv-SE" w:eastAsia="en-US"/>
              </w:rPr>
              <w:t>/2022</w:t>
            </w:r>
          </w:p>
        </w:tc>
        <w:tc>
          <w:tcPr>
            <w:tcW w:w="3218" w:type="dxa"/>
            <w:gridSpan w:val="2"/>
          </w:tcPr>
          <w:p w:rsidR="00A467AC" w:rsidRDefault="009B542B" w:rsidP="00AB1BE6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Padang</w:t>
            </w:r>
            <w:r>
              <w:rPr>
                <w:sz w:val="22"/>
                <w:szCs w:val="22"/>
                <w:lang w:val="es-ES" w:eastAsia="en-US"/>
              </w:rPr>
              <w:t>,</w:t>
            </w:r>
            <w:r w:rsidR="00535C4B">
              <w:rPr>
                <w:sz w:val="22"/>
                <w:szCs w:val="22"/>
                <w:lang w:val="es-ES" w:eastAsia="en-US"/>
              </w:rPr>
              <w:t xml:space="preserve"> </w:t>
            </w:r>
            <w:r w:rsidR="009E29D7">
              <w:rPr>
                <w:sz w:val="22"/>
                <w:szCs w:val="22"/>
                <w:lang w:val="es-ES" w:eastAsia="en-US"/>
              </w:rPr>
              <w:t>2</w:t>
            </w:r>
            <w:r w:rsidR="004F5E46">
              <w:rPr>
                <w:sz w:val="22"/>
                <w:szCs w:val="22"/>
                <w:lang w:val="es-ES" w:eastAsia="en-US"/>
              </w:rPr>
              <w:t>9</w:t>
            </w:r>
            <w:r w:rsidR="009E29D7">
              <w:rPr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9E29D7">
              <w:rPr>
                <w:sz w:val="22"/>
                <w:szCs w:val="22"/>
                <w:lang w:val="es-ES" w:eastAsia="en-US"/>
              </w:rPr>
              <w:t>Desember</w:t>
            </w:r>
            <w:proofErr w:type="spellEnd"/>
            <w:r>
              <w:rPr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2022</w:t>
            </w:r>
          </w:p>
        </w:tc>
      </w:tr>
      <w:tr w:rsidR="00A467AC" w:rsidTr="00C14C25">
        <w:trPr>
          <w:trHeight w:val="69"/>
        </w:trPr>
        <w:tc>
          <w:tcPr>
            <w:tcW w:w="885" w:type="dxa"/>
          </w:tcPr>
          <w:p w:rsidR="00A467AC" w:rsidRDefault="009B542B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Lamp</w:t>
            </w:r>
            <w:proofErr w:type="spellEnd"/>
          </w:p>
        </w:tc>
        <w:tc>
          <w:tcPr>
            <w:tcW w:w="283" w:type="dxa"/>
          </w:tcPr>
          <w:p w:rsidR="00A467AC" w:rsidRDefault="009B542B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5438" w:type="dxa"/>
            <w:gridSpan w:val="2"/>
          </w:tcPr>
          <w:p w:rsidR="00A467AC" w:rsidRDefault="00560C5C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 (</w:t>
            </w:r>
            <w:proofErr w:type="spellStart"/>
            <w:r>
              <w:rPr>
                <w:sz w:val="22"/>
                <w:szCs w:val="22"/>
                <w:lang w:val="es-ES"/>
              </w:rPr>
              <w:t>satu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s-ES"/>
              </w:rPr>
              <w:t>dokumen</w:t>
            </w:r>
            <w:proofErr w:type="spellEnd"/>
          </w:p>
        </w:tc>
        <w:tc>
          <w:tcPr>
            <w:tcW w:w="3025" w:type="dxa"/>
          </w:tcPr>
          <w:p w:rsidR="00A467AC" w:rsidRDefault="00A467AC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</w:p>
        </w:tc>
      </w:tr>
      <w:tr w:rsidR="00AB1BE6" w:rsidTr="00C14C25">
        <w:trPr>
          <w:trHeight w:val="429"/>
        </w:trPr>
        <w:tc>
          <w:tcPr>
            <w:tcW w:w="885" w:type="dxa"/>
          </w:tcPr>
          <w:p w:rsidR="00AB1BE6" w:rsidRDefault="00AB1BE6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Hal</w:t>
            </w:r>
            <w:proofErr w:type="spellEnd"/>
          </w:p>
        </w:tc>
        <w:tc>
          <w:tcPr>
            <w:tcW w:w="283" w:type="dxa"/>
          </w:tcPr>
          <w:p w:rsidR="00AB1BE6" w:rsidRDefault="00AB1BE6">
            <w:pPr>
              <w:spacing w:after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5438" w:type="dxa"/>
            <w:gridSpan w:val="2"/>
          </w:tcPr>
          <w:p w:rsidR="00C14C25" w:rsidRDefault="00AB1BE6" w:rsidP="00AB1BE6">
            <w:pPr>
              <w:spacing w:after="0"/>
              <w:ind w:right="-646"/>
              <w:rPr>
                <w:sz w:val="22"/>
                <w:szCs w:val="22"/>
                <w:lang w:val="en-US"/>
              </w:rPr>
            </w:pPr>
            <w:proofErr w:type="spellStart"/>
            <w:r w:rsidRPr="00AB1BE6">
              <w:rPr>
                <w:sz w:val="22"/>
                <w:szCs w:val="22"/>
                <w:lang w:val="en-US"/>
              </w:rPr>
              <w:t>Laporan</w:t>
            </w:r>
            <w:proofErr w:type="spellEnd"/>
            <w:r w:rsidRPr="00AB1B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1BE6">
              <w:rPr>
                <w:sz w:val="22"/>
                <w:szCs w:val="22"/>
                <w:lang w:val="en-US"/>
              </w:rPr>
              <w:t>Tindak</w:t>
            </w:r>
            <w:proofErr w:type="spellEnd"/>
            <w:r w:rsidRPr="00AB1B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1BE6">
              <w:rPr>
                <w:sz w:val="22"/>
                <w:szCs w:val="22"/>
                <w:lang w:val="en-US"/>
              </w:rPr>
              <w:t>Lanjut</w:t>
            </w:r>
            <w:proofErr w:type="spellEnd"/>
            <w:r w:rsidRPr="00AB1BE6">
              <w:rPr>
                <w:sz w:val="22"/>
                <w:szCs w:val="22"/>
                <w:lang w:val="en-US"/>
              </w:rPr>
              <w:t xml:space="preserve"> Hasil </w:t>
            </w:r>
            <w:proofErr w:type="spellStart"/>
            <w:r w:rsidRPr="00AB1BE6">
              <w:rPr>
                <w:sz w:val="22"/>
                <w:szCs w:val="22"/>
                <w:lang w:val="en-US"/>
              </w:rPr>
              <w:t>Evaluasi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1BE6">
              <w:rPr>
                <w:sz w:val="22"/>
                <w:szCs w:val="22"/>
                <w:lang w:val="en-US"/>
              </w:rPr>
              <w:t>Akuntabilitas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AB1BE6" w:rsidRPr="00AB1BE6" w:rsidRDefault="00AB1BE6" w:rsidP="00AB1BE6">
            <w:pPr>
              <w:spacing w:after="0"/>
              <w:ind w:right="-646"/>
              <w:rPr>
                <w:sz w:val="22"/>
                <w:szCs w:val="22"/>
                <w:lang w:val="en-US"/>
              </w:rPr>
            </w:pPr>
            <w:proofErr w:type="spellStart"/>
            <w:r w:rsidRPr="00AB1BE6">
              <w:rPr>
                <w:sz w:val="22"/>
                <w:szCs w:val="22"/>
                <w:lang w:val="en-US"/>
              </w:rPr>
              <w:t>Kinerja</w:t>
            </w:r>
            <w:proofErr w:type="spellEnd"/>
            <w:r w:rsidRPr="00AB1B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1BE6">
              <w:rPr>
                <w:sz w:val="22"/>
                <w:szCs w:val="22"/>
                <w:lang w:val="en-US"/>
              </w:rPr>
              <w:t>Instansi</w:t>
            </w:r>
            <w:proofErr w:type="spellEnd"/>
            <w:r w:rsidRPr="00AB1B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1BE6">
              <w:rPr>
                <w:sz w:val="22"/>
                <w:szCs w:val="22"/>
                <w:lang w:val="en-US"/>
              </w:rPr>
              <w:t>Pemerintah</w:t>
            </w:r>
            <w:proofErr w:type="spellEnd"/>
            <w:r w:rsidRPr="00AB1B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1BE6">
              <w:rPr>
                <w:sz w:val="22"/>
                <w:szCs w:val="22"/>
                <w:lang w:val="en-US"/>
              </w:rPr>
              <w:t>satker</w:t>
            </w:r>
            <w:proofErr w:type="spellEnd"/>
            <w:r w:rsidRPr="00AB1BE6">
              <w:rPr>
                <w:sz w:val="22"/>
                <w:szCs w:val="22"/>
                <w:lang w:val="en-US"/>
              </w:rPr>
              <w:t xml:space="preserve"> PTA Padang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25" w:type="dxa"/>
          </w:tcPr>
          <w:p w:rsidR="00AB1BE6" w:rsidRDefault="00AB1BE6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sv-SE"/>
              </w:rPr>
            </w:pPr>
          </w:p>
        </w:tc>
      </w:tr>
    </w:tbl>
    <w:p w:rsidR="00A467AC" w:rsidRDefault="00A467AC">
      <w:pPr>
        <w:tabs>
          <w:tab w:val="left" w:pos="720"/>
        </w:tabs>
        <w:ind w:left="360"/>
        <w:rPr>
          <w:sz w:val="22"/>
          <w:szCs w:val="22"/>
          <w:lang w:val="sv-SE"/>
        </w:rPr>
      </w:pPr>
    </w:p>
    <w:p w:rsidR="00AB1BE6" w:rsidRPr="00AB1BE6" w:rsidRDefault="00AB1BE6" w:rsidP="00AB1BE6">
      <w:pPr>
        <w:pStyle w:val="Subtitle"/>
        <w:tabs>
          <w:tab w:val="left" w:pos="1904"/>
        </w:tabs>
        <w:spacing w:after="0"/>
        <w:ind w:left="142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AB1BE6">
        <w:rPr>
          <w:rFonts w:ascii="Arial" w:hAnsi="Arial" w:cs="Arial"/>
          <w:b w:val="0"/>
          <w:sz w:val="22"/>
          <w:szCs w:val="22"/>
        </w:rPr>
        <w:t>Yth</w:t>
      </w:r>
      <w:proofErr w:type="spellEnd"/>
      <w:r w:rsidRPr="00AB1BE6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AB1BE6">
        <w:rPr>
          <w:rFonts w:ascii="Arial" w:hAnsi="Arial" w:cs="Arial"/>
          <w:b w:val="0"/>
          <w:sz w:val="22"/>
          <w:szCs w:val="22"/>
        </w:rPr>
        <w:t>Kepala</w:t>
      </w:r>
      <w:proofErr w:type="spellEnd"/>
      <w:r w:rsidRPr="00AB1BE6">
        <w:rPr>
          <w:rFonts w:ascii="Arial" w:hAnsi="Arial" w:cs="Arial"/>
          <w:b w:val="0"/>
          <w:sz w:val="22"/>
          <w:szCs w:val="22"/>
        </w:rPr>
        <w:t xml:space="preserve"> Badan </w:t>
      </w:r>
      <w:proofErr w:type="spellStart"/>
      <w:r w:rsidRPr="00AB1BE6">
        <w:rPr>
          <w:rFonts w:ascii="Arial" w:hAnsi="Arial" w:cs="Arial"/>
          <w:b w:val="0"/>
          <w:sz w:val="22"/>
          <w:szCs w:val="22"/>
        </w:rPr>
        <w:t>Pengawasan</w:t>
      </w:r>
      <w:proofErr w:type="spellEnd"/>
      <w:r w:rsidRPr="00AB1BE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AB1BE6">
        <w:rPr>
          <w:rFonts w:ascii="Arial" w:hAnsi="Arial" w:cs="Arial"/>
          <w:b w:val="0"/>
          <w:sz w:val="22"/>
          <w:szCs w:val="22"/>
        </w:rPr>
        <w:t>Mahkamah</w:t>
      </w:r>
      <w:proofErr w:type="spellEnd"/>
      <w:r w:rsidRPr="00AB1BE6">
        <w:rPr>
          <w:rFonts w:ascii="Arial" w:hAnsi="Arial" w:cs="Arial"/>
          <w:b w:val="0"/>
          <w:sz w:val="22"/>
          <w:szCs w:val="22"/>
        </w:rPr>
        <w:t xml:space="preserve"> Agung RI</w:t>
      </w:r>
    </w:p>
    <w:p w:rsidR="00AB1BE6" w:rsidRPr="00AB1BE6" w:rsidRDefault="00AB1BE6" w:rsidP="00AB1BE6">
      <w:pPr>
        <w:pStyle w:val="Subtitle"/>
        <w:tabs>
          <w:tab w:val="left" w:pos="1904"/>
        </w:tabs>
        <w:spacing w:after="0"/>
        <w:ind w:left="142"/>
        <w:jc w:val="both"/>
        <w:rPr>
          <w:rFonts w:ascii="Arial" w:hAnsi="Arial" w:cs="Arial"/>
          <w:b w:val="0"/>
          <w:sz w:val="22"/>
          <w:szCs w:val="22"/>
        </w:rPr>
      </w:pPr>
      <w:r w:rsidRPr="00AB1BE6">
        <w:rPr>
          <w:rFonts w:ascii="Arial" w:hAnsi="Arial" w:cs="Arial"/>
          <w:b w:val="0"/>
          <w:sz w:val="22"/>
          <w:szCs w:val="22"/>
        </w:rPr>
        <w:t>Di</w:t>
      </w:r>
    </w:p>
    <w:p w:rsidR="00AB1BE6" w:rsidRDefault="00AB1BE6" w:rsidP="00AB1BE6">
      <w:pPr>
        <w:pStyle w:val="Subtitle"/>
        <w:tabs>
          <w:tab w:val="left" w:pos="567"/>
        </w:tabs>
        <w:spacing w:after="0"/>
        <w:ind w:left="142"/>
        <w:jc w:val="both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AB1BE6">
        <w:rPr>
          <w:rFonts w:ascii="Arial" w:hAnsi="Arial" w:cs="Arial"/>
          <w:b w:val="0"/>
          <w:sz w:val="22"/>
          <w:szCs w:val="22"/>
        </w:rPr>
        <w:t>JAKARTA</w:t>
      </w:r>
      <w:r w:rsidR="009B542B">
        <w:rPr>
          <w:sz w:val="22"/>
          <w:szCs w:val="22"/>
        </w:rPr>
        <w:tab/>
        <w:t xml:space="preserve">   </w:t>
      </w:r>
      <w:r w:rsidR="009B542B">
        <w:rPr>
          <w:sz w:val="22"/>
          <w:szCs w:val="22"/>
        </w:rPr>
        <w:tab/>
      </w:r>
    </w:p>
    <w:p w:rsidR="00AB1BE6" w:rsidRDefault="00AB1BE6" w:rsidP="00AB1BE6">
      <w:pPr>
        <w:pStyle w:val="Subtitle"/>
        <w:tabs>
          <w:tab w:val="left" w:pos="1904"/>
        </w:tabs>
        <w:spacing w:after="0"/>
        <w:ind w:left="142"/>
        <w:jc w:val="both"/>
        <w:rPr>
          <w:sz w:val="22"/>
          <w:szCs w:val="22"/>
        </w:rPr>
      </w:pPr>
    </w:p>
    <w:p w:rsidR="00AB1BE6" w:rsidRDefault="00AB1BE6" w:rsidP="00AB1BE6">
      <w:pPr>
        <w:pStyle w:val="Subtitle"/>
        <w:tabs>
          <w:tab w:val="left" w:pos="1904"/>
        </w:tabs>
        <w:spacing w:after="0"/>
        <w:ind w:left="142"/>
        <w:jc w:val="both"/>
        <w:rPr>
          <w:sz w:val="22"/>
          <w:szCs w:val="22"/>
        </w:rPr>
      </w:pPr>
    </w:p>
    <w:p w:rsidR="00A467AC" w:rsidRPr="00D65454" w:rsidRDefault="00086CC5" w:rsidP="00D65454">
      <w:pPr>
        <w:tabs>
          <w:tab w:val="left" w:pos="567"/>
        </w:tabs>
        <w:spacing w:line="360" w:lineRule="auto"/>
        <w:ind w:firstLine="567"/>
        <w:jc w:val="both"/>
        <w:rPr>
          <w:sz w:val="22"/>
          <w:szCs w:val="22"/>
          <w:lang w:val="fi-FI"/>
        </w:rPr>
      </w:pPr>
      <w:bookmarkStart w:id="0" w:name="_GoBack"/>
      <w:bookmarkEnd w:id="0"/>
      <w:r>
        <w:rPr>
          <w:sz w:val="22"/>
          <w:szCs w:val="22"/>
          <w:lang w:val="fi-FI"/>
        </w:rPr>
        <w:t xml:space="preserve">Menindaklanjuti </w:t>
      </w:r>
      <w:r w:rsidR="00C14C25" w:rsidRPr="00AB1BE6">
        <w:rPr>
          <w:sz w:val="22"/>
          <w:szCs w:val="22"/>
          <w:lang w:val="fi-FI"/>
        </w:rPr>
        <w:t>Laporan Hasil Evaluasi Akuntabilitas Kinerja</w:t>
      </w:r>
      <w:r w:rsidR="00C14C25">
        <w:rPr>
          <w:sz w:val="22"/>
          <w:szCs w:val="22"/>
          <w:lang w:val="fi-FI"/>
        </w:rPr>
        <w:t xml:space="preserve"> </w:t>
      </w:r>
      <w:r w:rsidR="00C14C25" w:rsidRPr="00AB1BE6">
        <w:rPr>
          <w:sz w:val="22"/>
          <w:szCs w:val="22"/>
          <w:lang w:val="fi-FI"/>
        </w:rPr>
        <w:t>Instansi Pemerintah (LHE AKIP) PTA Padang Tahun 202</w:t>
      </w:r>
      <w:r w:rsidR="00C14C25">
        <w:rPr>
          <w:sz w:val="22"/>
          <w:szCs w:val="22"/>
          <w:lang w:val="fi-FI"/>
        </w:rPr>
        <w:t>1</w:t>
      </w:r>
      <w:r w:rsidR="00C14C25" w:rsidRPr="00AB1BE6">
        <w:rPr>
          <w:sz w:val="22"/>
          <w:szCs w:val="22"/>
          <w:lang w:val="fi-FI"/>
        </w:rPr>
        <w:t xml:space="preserve"> (</w:t>
      </w:r>
      <w:r w:rsidR="00C14C25">
        <w:rPr>
          <w:sz w:val="22"/>
          <w:szCs w:val="22"/>
          <w:lang w:val="fi-FI"/>
        </w:rPr>
        <w:t>P</w:t>
      </w:r>
      <w:r w:rsidR="00C14C25" w:rsidRPr="00AB1BE6">
        <w:rPr>
          <w:sz w:val="22"/>
          <w:szCs w:val="22"/>
          <w:lang w:val="fi-FI"/>
        </w:rPr>
        <w:t>elaksanaan</w:t>
      </w:r>
      <w:r w:rsidR="00C14C25">
        <w:rPr>
          <w:sz w:val="22"/>
          <w:szCs w:val="22"/>
          <w:lang w:val="fi-FI"/>
        </w:rPr>
        <w:t xml:space="preserve"> </w:t>
      </w:r>
      <w:r w:rsidR="00C14C25" w:rsidRPr="00AB1BE6">
        <w:rPr>
          <w:sz w:val="22"/>
          <w:szCs w:val="22"/>
          <w:lang w:val="fi-FI"/>
        </w:rPr>
        <w:t>Evaluasi Tahun 202</w:t>
      </w:r>
      <w:r w:rsidR="00C14C25">
        <w:rPr>
          <w:sz w:val="22"/>
          <w:szCs w:val="22"/>
          <w:lang w:val="fi-FI"/>
        </w:rPr>
        <w:t>2</w:t>
      </w:r>
      <w:r w:rsidR="00C14C25" w:rsidRPr="00AB1BE6">
        <w:rPr>
          <w:sz w:val="22"/>
          <w:szCs w:val="22"/>
          <w:lang w:val="fi-FI"/>
        </w:rPr>
        <w:t>) bersama ini kami sampaikan bahwa Pengadilan</w:t>
      </w:r>
      <w:r w:rsidR="00C14C25">
        <w:rPr>
          <w:sz w:val="22"/>
          <w:szCs w:val="22"/>
          <w:lang w:val="fi-FI"/>
        </w:rPr>
        <w:t xml:space="preserve"> </w:t>
      </w:r>
      <w:r w:rsidR="00C14C25" w:rsidRPr="00AB1BE6">
        <w:rPr>
          <w:sz w:val="22"/>
          <w:szCs w:val="22"/>
          <w:lang w:val="fi-FI"/>
        </w:rPr>
        <w:t>Tinggi Agama Padang telah menindaklanjuti hasil evaluasi tersebut dengan</w:t>
      </w:r>
      <w:r w:rsidR="00C14C25">
        <w:rPr>
          <w:sz w:val="22"/>
          <w:szCs w:val="22"/>
          <w:lang w:val="fi-FI"/>
        </w:rPr>
        <w:t xml:space="preserve"> </w:t>
      </w:r>
      <w:r w:rsidR="00C14C25" w:rsidRPr="00AB1BE6">
        <w:rPr>
          <w:sz w:val="22"/>
          <w:szCs w:val="22"/>
          <w:lang w:val="fi-FI"/>
        </w:rPr>
        <w:t xml:space="preserve">harapan tidak akan menjadi catatan pada Laporan </w:t>
      </w:r>
      <w:r w:rsidR="00C14C25">
        <w:rPr>
          <w:sz w:val="22"/>
          <w:szCs w:val="22"/>
          <w:lang w:val="fi-FI"/>
        </w:rPr>
        <w:t>H</w:t>
      </w:r>
      <w:r w:rsidR="00C14C25" w:rsidRPr="00AB1BE6">
        <w:rPr>
          <w:sz w:val="22"/>
          <w:szCs w:val="22"/>
          <w:lang w:val="fi-FI"/>
        </w:rPr>
        <w:t xml:space="preserve">asil </w:t>
      </w:r>
      <w:r w:rsidR="00C14C25">
        <w:rPr>
          <w:sz w:val="22"/>
          <w:szCs w:val="22"/>
          <w:lang w:val="fi-FI"/>
        </w:rPr>
        <w:t>E</w:t>
      </w:r>
      <w:r w:rsidR="00C14C25" w:rsidRPr="00AB1BE6">
        <w:rPr>
          <w:sz w:val="22"/>
          <w:szCs w:val="22"/>
          <w:lang w:val="fi-FI"/>
        </w:rPr>
        <w:t>valuasi AKIP</w:t>
      </w:r>
      <w:r w:rsidR="00C14C25">
        <w:rPr>
          <w:sz w:val="22"/>
          <w:szCs w:val="22"/>
          <w:lang w:val="fi-FI"/>
        </w:rPr>
        <w:t xml:space="preserve"> </w:t>
      </w:r>
      <w:r w:rsidR="00C14C25" w:rsidRPr="00AB1BE6">
        <w:rPr>
          <w:sz w:val="22"/>
          <w:szCs w:val="22"/>
          <w:lang w:val="fi-FI"/>
        </w:rPr>
        <w:t xml:space="preserve">periode berikutnya. </w:t>
      </w:r>
      <w:r w:rsidR="00B951E5" w:rsidRPr="00086CC5">
        <w:rPr>
          <w:sz w:val="22"/>
          <w:szCs w:val="22"/>
          <w:lang w:val="fi-FI"/>
        </w:rPr>
        <w:t>Selanjutnya kami sampaikan</w:t>
      </w:r>
      <w:r w:rsidR="00B835D3">
        <w:rPr>
          <w:sz w:val="22"/>
          <w:szCs w:val="22"/>
          <w:lang w:val="fi-FI"/>
        </w:rPr>
        <w:t xml:space="preserve"> dokumen H</w:t>
      </w:r>
      <w:r w:rsidR="00B951E5" w:rsidRPr="00086CC5">
        <w:rPr>
          <w:sz w:val="22"/>
          <w:szCs w:val="22"/>
          <w:lang w:val="fi-FI"/>
        </w:rPr>
        <w:t xml:space="preserve">asil Tindaklanjut atau perbaikan  sebagaimana yang menjadi temuan pada </w:t>
      </w:r>
      <w:r w:rsidR="00D65454">
        <w:rPr>
          <w:sz w:val="22"/>
          <w:szCs w:val="22"/>
          <w:lang w:val="fi-FI"/>
        </w:rPr>
        <w:t>LHE</w:t>
      </w:r>
      <w:r w:rsidR="00B951E5" w:rsidRPr="00086CC5">
        <w:rPr>
          <w:sz w:val="22"/>
          <w:szCs w:val="22"/>
          <w:lang w:val="fi-FI"/>
        </w:rPr>
        <w:t xml:space="preserve"> PTA Padang terlampir</w:t>
      </w:r>
      <w:r w:rsidR="00D65454">
        <w:rPr>
          <w:sz w:val="22"/>
          <w:szCs w:val="22"/>
          <w:lang w:val="fi-FI"/>
        </w:rPr>
        <w:t>.</w:t>
      </w:r>
    </w:p>
    <w:p w:rsidR="00A467AC" w:rsidRPr="00223D59" w:rsidRDefault="009B542B" w:rsidP="001277AF">
      <w:pPr>
        <w:spacing w:after="0" w:line="360" w:lineRule="auto"/>
        <w:ind w:firstLine="567"/>
        <w:jc w:val="both"/>
        <w:rPr>
          <w:sz w:val="22"/>
        </w:rPr>
      </w:pPr>
      <w:r w:rsidRPr="00223D59">
        <w:rPr>
          <w:sz w:val="22"/>
          <w:lang w:val="fi-FI"/>
        </w:rPr>
        <w:t>Demikian</w:t>
      </w:r>
      <w:r w:rsidR="001277AF">
        <w:rPr>
          <w:sz w:val="22"/>
          <w:lang w:val="fi-FI"/>
        </w:rPr>
        <w:t xml:space="preserve"> kami sampaikan, atas perhatian dan kerjasamanya diucapkan terimakasih.</w:t>
      </w:r>
      <w:r w:rsidRPr="00223D59">
        <w:rPr>
          <w:sz w:val="22"/>
          <w:lang w:val="fi-FI"/>
        </w:rPr>
        <w:t xml:space="preserve"> </w:t>
      </w:r>
    </w:p>
    <w:p w:rsidR="00A467AC" w:rsidRDefault="00A467AC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1277AF" w:rsidRDefault="001277AF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A467AC" w:rsidRDefault="009B542B" w:rsidP="00E41CE0">
      <w:pPr>
        <w:pStyle w:val="Subtitle"/>
        <w:spacing w:after="0"/>
        <w:ind w:left="4395" w:firstLine="425"/>
        <w:jc w:val="left"/>
        <w:rPr>
          <w:rFonts w:ascii="Arial" w:hAnsi="Arial" w:cs="Arial"/>
          <w:iCs/>
          <w:sz w:val="22"/>
          <w:szCs w:val="22"/>
          <w:lang w:val="id-ID"/>
        </w:rPr>
      </w:pPr>
      <w:r>
        <w:rPr>
          <w:rFonts w:ascii="Arial" w:hAnsi="Arial" w:cs="Arial"/>
          <w:iCs/>
          <w:sz w:val="22"/>
          <w:szCs w:val="22"/>
          <w:lang w:val="id-ID"/>
        </w:rPr>
        <w:t>KETUA</w:t>
      </w:r>
    </w:p>
    <w:p w:rsidR="00A467AC" w:rsidRDefault="009B542B" w:rsidP="00E41CE0">
      <w:pPr>
        <w:pStyle w:val="Subtitle"/>
        <w:spacing w:after="0"/>
        <w:ind w:left="4320" w:firstLine="511"/>
        <w:jc w:val="left"/>
        <w:rPr>
          <w:rFonts w:ascii="Arial" w:hAnsi="Arial" w:cs="Arial"/>
          <w:iCs/>
          <w:sz w:val="22"/>
          <w:szCs w:val="22"/>
          <w:lang w:val="id-ID"/>
        </w:rPr>
      </w:pPr>
      <w:r>
        <w:rPr>
          <w:rFonts w:ascii="Arial" w:hAnsi="Arial" w:cs="Arial"/>
          <w:iCs/>
          <w:sz w:val="22"/>
          <w:szCs w:val="22"/>
          <w:lang w:val="id-ID"/>
        </w:rPr>
        <w:t>PENGADILAN TINGGI AGAMA PADANG</w:t>
      </w:r>
    </w:p>
    <w:p w:rsidR="00A467AC" w:rsidRDefault="00A467AC">
      <w:pPr>
        <w:pStyle w:val="Subtitle"/>
        <w:tabs>
          <w:tab w:val="left" w:pos="1800"/>
        </w:tabs>
        <w:spacing w:after="0"/>
        <w:ind w:left="4678"/>
        <w:rPr>
          <w:rFonts w:ascii="Arial" w:hAnsi="Arial" w:cs="Arial"/>
          <w:iCs/>
          <w:sz w:val="22"/>
          <w:szCs w:val="22"/>
          <w:lang w:val="id-ID"/>
        </w:rPr>
      </w:pPr>
    </w:p>
    <w:p w:rsidR="00A467AC" w:rsidRDefault="00A467AC">
      <w:pPr>
        <w:pStyle w:val="Subtitle"/>
        <w:tabs>
          <w:tab w:val="left" w:pos="1800"/>
        </w:tabs>
        <w:spacing w:after="0"/>
        <w:ind w:left="4678"/>
        <w:rPr>
          <w:rFonts w:ascii="Arial" w:hAnsi="Arial" w:cs="Arial"/>
          <w:iCs/>
          <w:sz w:val="22"/>
          <w:szCs w:val="22"/>
          <w:lang w:val="id-ID"/>
        </w:rPr>
      </w:pPr>
    </w:p>
    <w:p w:rsidR="00E41CE0" w:rsidRDefault="00E41CE0" w:rsidP="00E41CE0">
      <w:pPr>
        <w:pStyle w:val="Subtitle"/>
        <w:tabs>
          <w:tab w:val="left" w:pos="1800"/>
        </w:tabs>
        <w:spacing w:after="0"/>
        <w:ind w:left="4820"/>
        <w:jc w:val="left"/>
        <w:rPr>
          <w:rFonts w:ascii="Arial" w:hAnsi="Arial" w:cs="Arial"/>
          <w:iCs/>
          <w:sz w:val="22"/>
          <w:szCs w:val="22"/>
          <w:lang w:val="id-ID"/>
        </w:rPr>
      </w:pPr>
    </w:p>
    <w:p w:rsidR="00E41CE0" w:rsidRDefault="00E41CE0" w:rsidP="00E41CE0">
      <w:pPr>
        <w:pStyle w:val="Subtitle"/>
        <w:tabs>
          <w:tab w:val="left" w:pos="1800"/>
        </w:tabs>
        <w:spacing w:after="0"/>
        <w:ind w:left="4820"/>
        <w:jc w:val="left"/>
        <w:rPr>
          <w:rFonts w:ascii="Arial" w:hAnsi="Arial" w:cs="Arial"/>
          <w:iCs/>
          <w:sz w:val="22"/>
          <w:szCs w:val="22"/>
          <w:lang w:val="id-ID"/>
        </w:rPr>
      </w:pPr>
    </w:p>
    <w:p w:rsidR="00A467AC" w:rsidRDefault="009B542B" w:rsidP="00E41CE0">
      <w:pPr>
        <w:pStyle w:val="Subtitle"/>
        <w:tabs>
          <w:tab w:val="left" w:pos="1800"/>
        </w:tabs>
        <w:spacing w:after="0"/>
        <w:ind w:left="4820"/>
        <w:jc w:val="left"/>
        <w:rPr>
          <w:rFonts w:ascii="Arial" w:hAnsi="Arial" w:cs="Arial"/>
          <w:iCs/>
          <w:sz w:val="22"/>
          <w:szCs w:val="22"/>
          <w:lang w:val="id-ID"/>
        </w:rPr>
      </w:pPr>
      <w:r>
        <w:rPr>
          <w:rFonts w:ascii="Arial" w:hAnsi="Arial" w:cs="Arial"/>
          <w:iCs/>
          <w:sz w:val="22"/>
          <w:szCs w:val="22"/>
          <w:lang w:val="id-ID"/>
        </w:rPr>
        <w:t>Dr</w:t>
      </w:r>
      <w:r w:rsidR="00535C4B">
        <w:rPr>
          <w:rFonts w:ascii="Arial" w:hAnsi="Arial" w:cs="Arial"/>
          <w:iCs/>
          <w:sz w:val="22"/>
          <w:szCs w:val="22"/>
        </w:rPr>
        <w:t xml:space="preserve">. Drs. H. </w:t>
      </w:r>
      <w:proofErr w:type="spellStart"/>
      <w:r w:rsidR="00535C4B">
        <w:rPr>
          <w:rFonts w:ascii="Arial" w:hAnsi="Arial" w:cs="Arial"/>
          <w:iCs/>
          <w:sz w:val="22"/>
          <w:szCs w:val="22"/>
        </w:rPr>
        <w:t>Pelmizar</w:t>
      </w:r>
      <w:proofErr w:type="spellEnd"/>
      <w:r w:rsidR="00535C4B">
        <w:rPr>
          <w:rFonts w:ascii="Arial" w:hAnsi="Arial" w:cs="Arial"/>
          <w:iCs/>
          <w:sz w:val="22"/>
          <w:szCs w:val="22"/>
        </w:rPr>
        <w:t>, M.H.I.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  </w:t>
      </w:r>
      <w:r>
        <w:rPr>
          <w:rFonts w:ascii="Arial" w:hAnsi="Arial" w:cs="Arial"/>
          <w:iCs/>
          <w:sz w:val="22"/>
          <w:szCs w:val="22"/>
          <w:lang w:val="id-ID"/>
        </w:rPr>
        <w:t xml:space="preserve">NIP. </w:t>
      </w:r>
      <w:r w:rsidR="00535C4B" w:rsidRPr="00535C4B">
        <w:rPr>
          <w:rFonts w:ascii="Arial" w:hAnsi="Arial" w:cs="Arial"/>
          <w:iCs/>
          <w:sz w:val="22"/>
          <w:szCs w:val="22"/>
          <w:lang w:val="id-ID"/>
        </w:rPr>
        <w:t>195611121981031009</w:t>
      </w:r>
    </w:p>
    <w:p w:rsidR="00086CC5" w:rsidRPr="00E41CE0" w:rsidRDefault="00086CC5" w:rsidP="00E41CE0">
      <w:pPr>
        <w:pStyle w:val="Subtitle"/>
        <w:tabs>
          <w:tab w:val="left" w:pos="1800"/>
        </w:tabs>
        <w:spacing w:after="0"/>
        <w:ind w:left="4820"/>
        <w:jc w:val="left"/>
        <w:rPr>
          <w:rFonts w:ascii="Arial" w:hAnsi="Arial" w:cs="Arial"/>
          <w:iCs/>
          <w:sz w:val="22"/>
          <w:szCs w:val="22"/>
        </w:rPr>
      </w:pPr>
    </w:p>
    <w:p w:rsidR="00A331A5" w:rsidRDefault="00A331A5">
      <w:pPr>
        <w:pStyle w:val="Subtitle"/>
        <w:spacing w:after="0"/>
        <w:ind w:left="709"/>
        <w:jc w:val="left"/>
        <w:rPr>
          <w:rFonts w:ascii="Arial" w:hAnsi="Arial" w:cs="Arial"/>
          <w:iCs/>
          <w:sz w:val="22"/>
          <w:szCs w:val="22"/>
          <w:lang w:val="id-ID"/>
        </w:rPr>
      </w:pPr>
    </w:p>
    <w:p w:rsidR="00A467AC" w:rsidRPr="00A331A5" w:rsidRDefault="009B542B" w:rsidP="00A331A5">
      <w:pPr>
        <w:pStyle w:val="Subtitle"/>
        <w:spacing w:after="0"/>
        <w:ind w:left="567"/>
        <w:jc w:val="left"/>
        <w:rPr>
          <w:rFonts w:ascii="Arial" w:hAnsi="Arial" w:cs="Arial"/>
          <w:b w:val="0"/>
          <w:iCs/>
          <w:sz w:val="22"/>
          <w:szCs w:val="22"/>
          <w:lang w:val="id-ID"/>
        </w:rPr>
      </w:pPr>
      <w:r w:rsidRPr="00A331A5">
        <w:rPr>
          <w:rFonts w:ascii="Arial" w:hAnsi="Arial" w:cs="Arial"/>
          <w:b w:val="0"/>
          <w:iCs/>
          <w:sz w:val="22"/>
          <w:szCs w:val="22"/>
          <w:lang w:val="id-ID"/>
        </w:rPr>
        <w:t>Tembusan YTH:</w:t>
      </w:r>
    </w:p>
    <w:p w:rsidR="00A331A5" w:rsidRDefault="009B542B" w:rsidP="00A331A5">
      <w:pPr>
        <w:pStyle w:val="Subtitle"/>
        <w:numPr>
          <w:ilvl w:val="0"/>
          <w:numId w:val="4"/>
        </w:numPr>
        <w:spacing w:after="0"/>
        <w:ind w:left="993" w:hanging="426"/>
        <w:jc w:val="left"/>
        <w:rPr>
          <w:rFonts w:ascii="Arial" w:hAnsi="Arial" w:cs="Arial"/>
          <w:b w:val="0"/>
          <w:iCs/>
          <w:sz w:val="22"/>
          <w:szCs w:val="22"/>
          <w:lang w:val="id-ID"/>
        </w:rPr>
      </w:pPr>
      <w:r w:rsidRPr="00A331A5">
        <w:rPr>
          <w:rFonts w:ascii="Arial" w:hAnsi="Arial" w:cs="Arial"/>
          <w:b w:val="0"/>
          <w:iCs/>
          <w:sz w:val="22"/>
          <w:szCs w:val="22"/>
          <w:lang w:val="id-ID"/>
        </w:rPr>
        <w:t>Kepala Badan Pengawasan Mahkamah Agung RI;</w:t>
      </w:r>
    </w:p>
    <w:p w:rsidR="00FB733B" w:rsidRPr="00FB733B" w:rsidRDefault="009B542B" w:rsidP="00FB733B">
      <w:pPr>
        <w:pStyle w:val="Subtitle"/>
        <w:numPr>
          <w:ilvl w:val="0"/>
          <w:numId w:val="4"/>
        </w:numPr>
        <w:spacing w:after="0"/>
        <w:ind w:left="993" w:hanging="426"/>
        <w:jc w:val="left"/>
        <w:rPr>
          <w:rFonts w:ascii="Arial" w:hAnsi="Arial" w:cs="Arial"/>
          <w:b w:val="0"/>
          <w:iCs/>
          <w:sz w:val="22"/>
          <w:szCs w:val="22"/>
          <w:lang w:val="id-ID"/>
        </w:rPr>
      </w:pPr>
      <w:r w:rsidRPr="00A331A5">
        <w:rPr>
          <w:rFonts w:ascii="Arial" w:hAnsi="Arial" w:cs="Arial"/>
          <w:b w:val="0"/>
          <w:iCs/>
          <w:sz w:val="22"/>
          <w:szCs w:val="22"/>
          <w:lang w:val="id-ID"/>
        </w:rPr>
        <w:t>Kepala Badan Urusan Administrasi c.q. Biro Perencanaan dan Organisasi</w:t>
      </w:r>
    </w:p>
    <w:sectPr w:rsidR="00FB733B" w:rsidRPr="00FB733B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8A" w:rsidRDefault="00A5408A">
      <w:pPr>
        <w:spacing w:after="0"/>
      </w:pPr>
      <w:r>
        <w:separator/>
      </w:r>
    </w:p>
  </w:endnote>
  <w:endnote w:type="continuationSeparator" w:id="0">
    <w:p w:rsidR="00A5408A" w:rsidRDefault="00A540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8A" w:rsidRDefault="00A5408A">
      <w:pPr>
        <w:spacing w:after="0"/>
      </w:pPr>
      <w:r>
        <w:separator/>
      </w:r>
    </w:p>
  </w:footnote>
  <w:footnote w:type="continuationSeparator" w:id="0">
    <w:p w:rsidR="00A5408A" w:rsidRDefault="00A540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9CE"/>
    <w:multiLevelType w:val="multilevel"/>
    <w:tmpl w:val="022279CE"/>
    <w:lvl w:ilvl="0">
      <w:start w:val="1"/>
      <w:numFmt w:val="decimal"/>
      <w:lvlText w:val="%1."/>
      <w:lvlJc w:val="left"/>
      <w:pPr>
        <w:tabs>
          <w:tab w:val="left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37"/>
        </w:tabs>
        <w:ind w:left="143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left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left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left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left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left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left" w:pos="6477"/>
        </w:tabs>
        <w:ind w:left="6477" w:hanging="180"/>
      </w:pPr>
    </w:lvl>
  </w:abstractNum>
  <w:abstractNum w:abstractNumId="1" w15:restartNumberingAfterBreak="0">
    <w:nsid w:val="0A812BE2"/>
    <w:multiLevelType w:val="hybridMultilevel"/>
    <w:tmpl w:val="6506F432"/>
    <w:lvl w:ilvl="0" w:tplc="F9D649D6">
      <w:start w:val="69"/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CD91945"/>
    <w:multiLevelType w:val="hybridMultilevel"/>
    <w:tmpl w:val="CA2686EC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2882526"/>
    <w:multiLevelType w:val="multilevel"/>
    <w:tmpl w:val="1288252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D56"/>
    <w:multiLevelType w:val="hybridMultilevel"/>
    <w:tmpl w:val="7BD06640"/>
    <w:lvl w:ilvl="0" w:tplc="F9D649D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45E9"/>
    <w:multiLevelType w:val="hybridMultilevel"/>
    <w:tmpl w:val="FF2A7F9E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3DB3EAF"/>
    <w:multiLevelType w:val="hybridMultilevel"/>
    <w:tmpl w:val="244A7D18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6C46EF"/>
    <w:multiLevelType w:val="hybridMultilevel"/>
    <w:tmpl w:val="030C2ED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E5983"/>
    <w:multiLevelType w:val="hybridMultilevel"/>
    <w:tmpl w:val="C9AA33B4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F9D649D6">
      <w:start w:val="69"/>
      <w:numFmt w:val="bullet"/>
      <w:lvlText w:val="-"/>
      <w:lvlJc w:val="left"/>
      <w:pPr>
        <w:ind w:left="2448" w:hanging="360"/>
      </w:pPr>
      <w:rPr>
        <w:rFonts w:ascii="Arial" w:eastAsia="Times New Roman" w:hAnsi="Arial" w:cs="Arial" w:hint="default"/>
      </w:r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C1428EB"/>
    <w:multiLevelType w:val="hybridMultilevel"/>
    <w:tmpl w:val="049AEE4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EE"/>
    <w:multiLevelType w:val="multilevel"/>
    <w:tmpl w:val="361042EE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B014F70"/>
    <w:multiLevelType w:val="hybridMultilevel"/>
    <w:tmpl w:val="3EFCC9E0"/>
    <w:lvl w:ilvl="0" w:tplc="44803D86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4FB08A7"/>
    <w:multiLevelType w:val="multilevel"/>
    <w:tmpl w:val="44FB08A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396F1F"/>
    <w:multiLevelType w:val="hybridMultilevel"/>
    <w:tmpl w:val="79948A6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59AC"/>
    <w:multiLevelType w:val="hybridMultilevel"/>
    <w:tmpl w:val="E8B28C70"/>
    <w:lvl w:ilvl="0" w:tplc="38090019">
      <w:start w:val="1"/>
      <w:numFmt w:val="lowerLetter"/>
      <w:lvlText w:val="%1."/>
      <w:lvlJc w:val="left"/>
      <w:pPr>
        <w:ind w:left="1188" w:hanging="360"/>
      </w:pPr>
    </w:lvl>
    <w:lvl w:ilvl="1" w:tplc="38090019" w:tentative="1">
      <w:start w:val="1"/>
      <w:numFmt w:val="lowerLetter"/>
      <w:lvlText w:val="%2."/>
      <w:lvlJc w:val="left"/>
      <w:pPr>
        <w:ind w:left="1908" w:hanging="360"/>
      </w:pPr>
    </w:lvl>
    <w:lvl w:ilvl="2" w:tplc="3809001B" w:tentative="1">
      <w:start w:val="1"/>
      <w:numFmt w:val="lowerRoman"/>
      <w:lvlText w:val="%3."/>
      <w:lvlJc w:val="right"/>
      <w:pPr>
        <w:ind w:left="2628" w:hanging="180"/>
      </w:pPr>
    </w:lvl>
    <w:lvl w:ilvl="3" w:tplc="3809000F" w:tentative="1">
      <w:start w:val="1"/>
      <w:numFmt w:val="decimal"/>
      <w:lvlText w:val="%4."/>
      <w:lvlJc w:val="left"/>
      <w:pPr>
        <w:ind w:left="3348" w:hanging="360"/>
      </w:pPr>
    </w:lvl>
    <w:lvl w:ilvl="4" w:tplc="38090019" w:tentative="1">
      <w:start w:val="1"/>
      <w:numFmt w:val="lowerLetter"/>
      <w:lvlText w:val="%5."/>
      <w:lvlJc w:val="left"/>
      <w:pPr>
        <w:ind w:left="4068" w:hanging="360"/>
      </w:pPr>
    </w:lvl>
    <w:lvl w:ilvl="5" w:tplc="3809001B" w:tentative="1">
      <w:start w:val="1"/>
      <w:numFmt w:val="lowerRoman"/>
      <w:lvlText w:val="%6."/>
      <w:lvlJc w:val="right"/>
      <w:pPr>
        <w:ind w:left="4788" w:hanging="180"/>
      </w:pPr>
    </w:lvl>
    <w:lvl w:ilvl="6" w:tplc="3809000F" w:tentative="1">
      <w:start w:val="1"/>
      <w:numFmt w:val="decimal"/>
      <w:lvlText w:val="%7."/>
      <w:lvlJc w:val="left"/>
      <w:pPr>
        <w:ind w:left="5508" w:hanging="360"/>
      </w:pPr>
    </w:lvl>
    <w:lvl w:ilvl="7" w:tplc="38090019" w:tentative="1">
      <w:start w:val="1"/>
      <w:numFmt w:val="lowerLetter"/>
      <w:lvlText w:val="%8."/>
      <w:lvlJc w:val="left"/>
      <w:pPr>
        <w:ind w:left="6228" w:hanging="360"/>
      </w:pPr>
    </w:lvl>
    <w:lvl w:ilvl="8" w:tplc="38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4A991B20"/>
    <w:multiLevelType w:val="hybridMultilevel"/>
    <w:tmpl w:val="32CE65A4"/>
    <w:lvl w:ilvl="0" w:tplc="BA20DEE2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AEA3D33"/>
    <w:multiLevelType w:val="hybridMultilevel"/>
    <w:tmpl w:val="3DB850A0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D8B1E53"/>
    <w:multiLevelType w:val="hybridMultilevel"/>
    <w:tmpl w:val="AB427736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E485525"/>
    <w:multiLevelType w:val="multilevel"/>
    <w:tmpl w:val="4E485525"/>
    <w:lvl w:ilvl="0">
      <w:start w:val="1"/>
      <w:numFmt w:val="upperLetter"/>
      <w:lvlText w:val="%1.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52931CA4"/>
    <w:multiLevelType w:val="hybridMultilevel"/>
    <w:tmpl w:val="FDAA140C"/>
    <w:lvl w:ilvl="0" w:tplc="38090019">
      <w:start w:val="1"/>
      <w:numFmt w:val="lowerLetter"/>
      <w:lvlText w:val="%1."/>
      <w:lvlJc w:val="left"/>
      <w:pPr>
        <w:ind w:left="885" w:hanging="360"/>
      </w:pPr>
    </w:lvl>
    <w:lvl w:ilvl="1" w:tplc="38090019" w:tentative="1">
      <w:start w:val="1"/>
      <w:numFmt w:val="lowerLetter"/>
      <w:lvlText w:val="%2."/>
      <w:lvlJc w:val="left"/>
      <w:pPr>
        <w:ind w:left="1605" w:hanging="360"/>
      </w:pPr>
    </w:lvl>
    <w:lvl w:ilvl="2" w:tplc="3809001B" w:tentative="1">
      <w:start w:val="1"/>
      <w:numFmt w:val="lowerRoman"/>
      <w:lvlText w:val="%3."/>
      <w:lvlJc w:val="right"/>
      <w:pPr>
        <w:ind w:left="2325" w:hanging="180"/>
      </w:pPr>
    </w:lvl>
    <w:lvl w:ilvl="3" w:tplc="3809000F" w:tentative="1">
      <w:start w:val="1"/>
      <w:numFmt w:val="decimal"/>
      <w:lvlText w:val="%4."/>
      <w:lvlJc w:val="left"/>
      <w:pPr>
        <w:ind w:left="3045" w:hanging="360"/>
      </w:pPr>
    </w:lvl>
    <w:lvl w:ilvl="4" w:tplc="38090019" w:tentative="1">
      <w:start w:val="1"/>
      <w:numFmt w:val="lowerLetter"/>
      <w:lvlText w:val="%5."/>
      <w:lvlJc w:val="left"/>
      <w:pPr>
        <w:ind w:left="3765" w:hanging="360"/>
      </w:pPr>
    </w:lvl>
    <w:lvl w:ilvl="5" w:tplc="3809001B" w:tentative="1">
      <w:start w:val="1"/>
      <w:numFmt w:val="lowerRoman"/>
      <w:lvlText w:val="%6."/>
      <w:lvlJc w:val="right"/>
      <w:pPr>
        <w:ind w:left="4485" w:hanging="180"/>
      </w:pPr>
    </w:lvl>
    <w:lvl w:ilvl="6" w:tplc="3809000F" w:tentative="1">
      <w:start w:val="1"/>
      <w:numFmt w:val="decimal"/>
      <w:lvlText w:val="%7."/>
      <w:lvlJc w:val="left"/>
      <w:pPr>
        <w:ind w:left="5205" w:hanging="360"/>
      </w:pPr>
    </w:lvl>
    <w:lvl w:ilvl="7" w:tplc="38090019" w:tentative="1">
      <w:start w:val="1"/>
      <w:numFmt w:val="lowerLetter"/>
      <w:lvlText w:val="%8."/>
      <w:lvlJc w:val="left"/>
      <w:pPr>
        <w:ind w:left="5925" w:hanging="360"/>
      </w:pPr>
    </w:lvl>
    <w:lvl w:ilvl="8" w:tplc="3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5734256A"/>
    <w:multiLevelType w:val="hybridMultilevel"/>
    <w:tmpl w:val="DB749F90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93767B1"/>
    <w:multiLevelType w:val="hybridMultilevel"/>
    <w:tmpl w:val="841816A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07081"/>
    <w:multiLevelType w:val="hybridMultilevel"/>
    <w:tmpl w:val="B1A6C85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D02B9"/>
    <w:multiLevelType w:val="hybridMultilevel"/>
    <w:tmpl w:val="22A0C462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191E50"/>
    <w:multiLevelType w:val="hybridMultilevel"/>
    <w:tmpl w:val="77D6D14C"/>
    <w:lvl w:ilvl="0" w:tplc="DAC8AF84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82F28E4"/>
    <w:multiLevelType w:val="hybridMultilevel"/>
    <w:tmpl w:val="CD9A3594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76530E3"/>
    <w:multiLevelType w:val="hybridMultilevel"/>
    <w:tmpl w:val="CA2686EC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7A671EA"/>
    <w:multiLevelType w:val="hybridMultilevel"/>
    <w:tmpl w:val="FF2A7F9E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CCC72B5"/>
    <w:multiLevelType w:val="hybridMultilevel"/>
    <w:tmpl w:val="DB749F90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A27646"/>
    <w:multiLevelType w:val="hybridMultilevel"/>
    <w:tmpl w:val="80689460"/>
    <w:lvl w:ilvl="0" w:tplc="38090019">
      <w:start w:val="1"/>
      <w:numFmt w:val="lowerLetter"/>
      <w:lvlText w:val="%1."/>
      <w:lvlJc w:val="left"/>
      <w:pPr>
        <w:ind w:left="690" w:hanging="360"/>
      </w:pPr>
    </w:lvl>
    <w:lvl w:ilvl="1" w:tplc="38090019" w:tentative="1">
      <w:start w:val="1"/>
      <w:numFmt w:val="lowerLetter"/>
      <w:lvlText w:val="%2."/>
      <w:lvlJc w:val="left"/>
      <w:pPr>
        <w:ind w:left="1410" w:hanging="360"/>
      </w:pPr>
    </w:lvl>
    <w:lvl w:ilvl="2" w:tplc="3809001B" w:tentative="1">
      <w:start w:val="1"/>
      <w:numFmt w:val="lowerRoman"/>
      <w:lvlText w:val="%3."/>
      <w:lvlJc w:val="right"/>
      <w:pPr>
        <w:ind w:left="2130" w:hanging="180"/>
      </w:pPr>
    </w:lvl>
    <w:lvl w:ilvl="3" w:tplc="3809000F" w:tentative="1">
      <w:start w:val="1"/>
      <w:numFmt w:val="decimal"/>
      <w:lvlText w:val="%4."/>
      <w:lvlJc w:val="left"/>
      <w:pPr>
        <w:ind w:left="2850" w:hanging="360"/>
      </w:pPr>
    </w:lvl>
    <w:lvl w:ilvl="4" w:tplc="38090019" w:tentative="1">
      <w:start w:val="1"/>
      <w:numFmt w:val="lowerLetter"/>
      <w:lvlText w:val="%5."/>
      <w:lvlJc w:val="left"/>
      <w:pPr>
        <w:ind w:left="3570" w:hanging="360"/>
      </w:pPr>
    </w:lvl>
    <w:lvl w:ilvl="5" w:tplc="3809001B" w:tentative="1">
      <w:start w:val="1"/>
      <w:numFmt w:val="lowerRoman"/>
      <w:lvlText w:val="%6."/>
      <w:lvlJc w:val="right"/>
      <w:pPr>
        <w:ind w:left="4290" w:hanging="180"/>
      </w:pPr>
    </w:lvl>
    <w:lvl w:ilvl="6" w:tplc="3809000F" w:tentative="1">
      <w:start w:val="1"/>
      <w:numFmt w:val="decimal"/>
      <w:lvlText w:val="%7."/>
      <w:lvlJc w:val="left"/>
      <w:pPr>
        <w:ind w:left="5010" w:hanging="360"/>
      </w:pPr>
    </w:lvl>
    <w:lvl w:ilvl="7" w:tplc="38090019" w:tentative="1">
      <w:start w:val="1"/>
      <w:numFmt w:val="lowerLetter"/>
      <w:lvlText w:val="%8."/>
      <w:lvlJc w:val="left"/>
      <w:pPr>
        <w:ind w:left="5730" w:hanging="360"/>
      </w:pPr>
    </w:lvl>
    <w:lvl w:ilvl="8" w:tplc="3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8"/>
  </w:num>
  <w:num w:numId="7">
    <w:abstractNumId w:val="17"/>
  </w:num>
  <w:num w:numId="8">
    <w:abstractNumId w:val="4"/>
  </w:num>
  <w:num w:numId="9">
    <w:abstractNumId w:val="1"/>
  </w:num>
  <w:num w:numId="10">
    <w:abstractNumId w:val="13"/>
  </w:num>
  <w:num w:numId="11">
    <w:abstractNumId w:val="20"/>
  </w:num>
  <w:num w:numId="12">
    <w:abstractNumId w:val="10"/>
  </w:num>
  <w:num w:numId="13">
    <w:abstractNumId w:val="2"/>
  </w:num>
  <w:num w:numId="14">
    <w:abstractNumId w:val="28"/>
  </w:num>
  <w:num w:numId="15">
    <w:abstractNumId w:val="26"/>
  </w:num>
  <w:num w:numId="16">
    <w:abstractNumId w:val="25"/>
  </w:num>
  <w:num w:numId="17">
    <w:abstractNumId w:val="27"/>
  </w:num>
  <w:num w:numId="18">
    <w:abstractNumId w:val="9"/>
  </w:num>
  <w:num w:numId="19">
    <w:abstractNumId w:val="15"/>
  </w:num>
  <w:num w:numId="20">
    <w:abstractNumId w:val="5"/>
  </w:num>
  <w:num w:numId="21">
    <w:abstractNumId w:val="6"/>
  </w:num>
  <w:num w:numId="22">
    <w:abstractNumId w:val="11"/>
  </w:num>
  <w:num w:numId="23">
    <w:abstractNumId w:val="24"/>
  </w:num>
  <w:num w:numId="24">
    <w:abstractNumId w:val="29"/>
  </w:num>
  <w:num w:numId="25">
    <w:abstractNumId w:val="14"/>
  </w:num>
  <w:num w:numId="26">
    <w:abstractNumId w:val="19"/>
  </w:num>
  <w:num w:numId="27">
    <w:abstractNumId w:val="21"/>
  </w:num>
  <w:num w:numId="28">
    <w:abstractNumId w:val="7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35"/>
    <w:rsid w:val="00003925"/>
    <w:rsid w:val="0000665D"/>
    <w:rsid w:val="00007B8B"/>
    <w:rsid w:val="000101DF"/>
    <w:rsid w:val="00023DEA"/>
    <w:rsid w:val="000308B9"/>
    <w:rsid w:val="00031FA4"/>
    <w:rsid w:val="0003445C"/>
    <w:rsid w:val="00041FC5"/>
    <w:rsid w:val="000566F1"/>
    <w:rsid w:val="00057EAF"/>
    <w:rsid w:val="00060040"/>
    <w:rsid w:val="00062A6B"/>
    <w:rsid w:val="00064C1D"/>
    <w:rsid w:val="000676F0"/>
    <w:rsid w:val="00073811"/>
    <w:rsid w:val="00074AC0"/>
    <w:rsid w:val="00082CB6"/>
    <w:rsid w:val="000852C4"/>
    <w:rsid w:val="00086CC5"/>
    <w:rsid w:val="000A5A9B"/>
    <w:rsid w:val="000B0E11"/>
    <w:rsid w:val="000C391C"/>
    <w:rsid w:val="000D3364"/>
    <w:rsid w:val="000D5EEE"/>
    <w:rsid w:val="000E0439"/>
    <w:rsid w:val="000E306D"/>
    <w:rsid w:val="000E6041"/>
    <w:rsid w:val="000F38ED"/>
    <w:rsid w:val="00111CE0"/>
    <w:rsid w:val="001216BC"/>
    <w:rsid w:val="001277AF"/>
    <w:rsid w:val="001344A5"/>
    <w:rsid w:val="00137360"/>
    <w:rsid w:val="0014775B"/>
    <w:rsid w:val="00160225"/>
    <w:rsid w:val="00161835"/>
    <w:rsid w:val="0017011F"/>
    <w:rsid w:val="001714B8"/>
    <w:rsid w:val="00175700"/>
    <w:rsid w:val="00176AE1"/>
    <w:rsid w:val="00177B69"/>
    <w:rsid w:val="001820E2"/>
    <w:rsid w:val="00182CE6"/>
    <w:rsid w:val="001857A1"/>
    <w:rsid w:val="00193782"/>
    <w:rsid w:val="001A7818"/>
    <w:rsid w:val="001C281B"/>
    <w:rsid w:val="001C6215"/>
    <w:rsid w:val="001D02F2"/>
    <w:rsid w:val="001D3722"/>
    <w:rsid w:val="001D48F7"/>
    <w:rsid w:val="001D7A69"/>
    <w:rsid w:val="001E7154"/>
    <w:rsid w:val="001F3809"/>
    <w:rsid w:val="001F44DC"/>
    <w:rsid w:val="001F59E5"/>
    <w:rsid w:val="001F6E57"/>
    <w:rsid w:val="0020384C"/>
    <w:rsid w:val="0020487E"/>
    <w:rsid w:val="0021515C"/>
    <w:rsid w:val="002160B0"/>
    <w:rsid w:val="00221D51"/>
    <w:rsid w:val="00222391"/>
    <w:rsid w:val="0022281A"/>
    <w:rsid w:val="00223D59"/>
    <w:rsid w:val="00227ED8"/>
    <w:rsid w:val="002307FC"/>
    <w:rsid w:val="00236F65"/>
    <w:rsid w:val="0024198A"/>
    <w:rsid w:val="00243A74"/>
    <w:rsid w:val="00254EDF"/>
    <w:rsid w:val="00261C23"/>
    <w:rsid w:val="00263457"/>
    <w:rsid w:val="0026656C"/>
    <w:rsid w:val="00266E69"/>
    <w:rsid w:val="00272083"/>
    <w:rsid w:val="00277DE8"/>
    <w:rsid w:val="0028363D"/>
    <w:rsid w:val="00285F26"/>
    <w:rsid w:val="00286CD7"/>
    <w:rsid w:val="00287552"/>
    <w:rsid w:val="00293DEA"/>
    <w:rsid w:val="00294279"/>
    <w:rsid w:val="00295714"/>
    <w:rsid w:val="002A1789"/>
    <w:rsid w:val="002A2084"/>
    <w:rsid w:val="002B070D"/>
    <w:rsid w:val="002C0A0F"/>
    <w:rsid w:val="002C1AE4"/>
    <w:rsid w:val="002D02FD"/>
    <w:rsid w:val="002D3F0D"/>
    <w:rsid w:val="002E39E2"/>
    <w:rsid w:val="00307354"/>
    <w:rsid w:val="00307E93"/>
    <w:rsid w:val="00316F55"/>
    <w:rsid w:val="003212FA"/>
    <w:rsid w:val="00322B03"/>
    <w:rsid w:val="00341689"/>
    <w:rsid w:val="00343F29"/>
    <w:rsid w:val="0034485A"/>
    <w:rsid w:val="003450BD"/>
    <w:rsid w:val="00347B48"/>
    <w:rsid w:val="00366B83"/>
    <w:rsid w:val="0037386F"/>
    <w:rsid w:val="00375DDC"/>
    <w:rsid w:val="00376477"/>
    <w:rsid w:val="00381FDB"/>
    <w:rsid w:val="00387CA9"/>
    <w:rsid w:val="00395063"/>
    <w:rsid w:val="003A0990"/>
    <w:rsid w:val="003A100D"/>
    <w:rsid w:val="003B046D"/>
    <w:rsid w:val="003B1706"/>
    <w:rsid w:val="003B1A5E"/>
    <w:rsid w:val="003B2790"/>
    <w:rsid w:val="003C040D"/>
    <w:rsid w:val="003C5451"/>
    <w:rsid w:val="003F3FDB"/>
    <w:rsid w:val="00406E87"/>
    <w:rsid w:val="00407E1B"/>
    <w:rsid w:val="004101CC"/>
    <w:rsid w:val="004227F2"/>
    <w:rsid w:val="00426499"/>
    <w:rsid w:val="004561BC"/>
    <w:rsid w:val="00462F88"/>
    <w:rsid w:val="0047121D"/>
    <w:rsid w:val="00476B60"/>
    <w:rsid w:val="00477E27"/>
    <w:rsid w:val="00480152"/>
    <w:rsid w:val="0049485A"/>
    <w:rsid w:val="004A33A4"/>
    <w:rsid w:val="004A6E23"/>
    <w:rsid w:val="004B0FD2"/>
    <w:rsid w:val="004B46F1"/>
    <w:rsid w:val="004B5DF7"/>
    <w:rsid w:val="004B7536"/>
    <w:rsid w:val="004C7C85"/>
    <w:rsid w:val="004D46A4"/>
    <w:rsid w:val="004E68CE"/>
    <w:rsid w:val="004F311E"/>
    <w:rsid w:val="004F5E46"/>
    <w:rsid w:val="004F6C7F"/>
    <w:rsid w:val="00500207"/>
    <w:rsid w:val="00507A2D"/>
    <w:rsid w:val="00512251"/>
    <w:rsid w:val="0051367F"/>
    <w:rsid w:val="00513B8E"/>
    <w:rsid w:val="00523D9B"/>
    <w:rsid w:val="00530AE0"/>
    <w:rsid w:val="00531364"/>
    <w:rsid w:val="0053408E"/>
    <w:rsid w:val="00534CEC"/>
    <w:rsid w:val="00535896"/>
    <w:rsid w:val="00535C4B"/>
    <w:rsid w:val="0054119E"/>
    <w:rsid w:val="005472C8"/>
    <w:rsid w:val="0055162F"/>
    <w:rsid w:val="00553A14"/>
    <w:rsid w:val="00560C5C"/>
    <w:rsid w:val="00566AB1"/>
    <w:rsid w:val="00567606"/>
    <w:rsid w:val="00570148"/>
    <w:rsid w:val="005760C4"/>
    <w:rsid w:val="005770C1"/>
    <w:rsid w:val="005A040A"/>
    <w:rsid w:val="005A3AD1"/>
    <w:rsid w:val="005B1442"/>
    <w:rsid w:val="005B4A9F"/>
    <w:rsid w:val="005B69A7"/>
    <w:rsid w:val="005E026D"/>
    <w:rsid w:val="005E38C1"/>
    <w:rsid w:val="005F5FB1"/>
    <w:rsid w:val="005F6017"/>
    <w:rsid w:val="005F6F00"/>
    <w:rsid w:val="00606380"/>
    <w:rsid w:val="00606A04"/>
    <w:rsid w:val="0061458E"/>
    <w:rsid w:val="006226CE"/>
    <w:rsid w:val="0062278A"/>
    <w:rsid w:val="006249EE"/>
    <w:rsid w:val="00624DF6"/>
    <w:rsid w:val="006261BD"/>
    <w:rsid w:val="006304E9"/>
    <w:rsid w:val="00632673"/>
    <w:rsid w:val="006340F5"/>
    <w:rsid w:val="00634376"/>
    <w:rsid w:val="00640CB1"/>
    <w:rsid w:val="00647421"/>
    <w:rsid w:val="00651576"/>
    <w:rsid w:val="006634CE"/>
    <w:rsid w:val="006705F5"/>
    <w:rsid w:val="00671367"/>
    <w:rsid w:val="00682238"/>
    <w:rsid w:val="006844A4"/>
    <w:rsid w:val="00691AAD"/>
    <w:rsid w:val="006935B9"/>
    <w:rsid w:val="006936DE"/>
    <w:rsid w:val="0069505C"/>
    <w:rsid w:val="006B07E8"/>
    <w:rsid w:val="006B6A02"/>
    <w:rsid w:val="006C56AD"/>
    <w:rsid w:val="006D4C41"/>
    <w:rsid w:val="006E3C86"/>
    <w:rsid w:val="006E5450"/>
    <w:rsid w:val="006F116D"/>
    <w:rsid w:val="00704845"/>
    <w:rsid w:val="00707D4F"/>
    <w:rsid w:val="00713462"/>
    <w:rsid w:val="0071432E"/>
    <w:rsid w:val="00715930"/>
    <w:rsid w:val="00721CFA"/>
    <w:rsid w:val="007241E9"/>
    <w:rsid w:val="007254F5"/>
    <w:rsid w:val="00726468"/>
    <w:rsid w:val="00736F3C"/>
    <w:rsid w:val="007402B9"/>
    <w:rsid w:val="007444D4"/>
    <w:rsid w:val="00746276"/>
    <w:rsid w:val="007565C5"/>
    <w:rsid w:val="0076171D"/>
    <w:rsid w:val="00763AD8"/>
    <w:rsid w:val="00776726"/>
    <w:rsid w:val="00777C92"/>
    <w:rsid w:val="007856D3"/>
    <w:rsid w:val="00797EB2"/>
    <w:rsid w:val="007B0285"/>
    <w:rsid w:val="007B6427"/>
    <w:rsid w:val="007C3BB8"/>
    <w:rsid w:val="007D1BE6"/>
    <w:rsid w:val="007D31D9"/>
    <w:rsid w:val="007D62A9"/>
    <w:rsid w:val="007D79A5"/>
    <w:rsid w:val="007D7B6C"/>
    <w:rsid w:val="007E6C37"/>
    <w:rsid w:val="008003E3"/>
    <w:rsid w:val="008049C0"/>
    <w:rsid w:val="008072BE"/>
    <w:rsid w:val="00807888"/>
    <w:rsid w:val="008145B9"/>
    <w:rsid w:val="00814E02"/>
    <w:rsid w:val="00814F40"/>
    <w:rsid w:val="0082382A"/>
    <w:rsid w:val="0082575C"/>
    <w:rsid w:val="0082658A"/>
    <w:rsid w:val="00830728"/>
    <w:rsid w:val="00832F03"/>
    <w:rsid w:val="00837E74"/>
    <w:rsid w:val="00840E58"/>
    <w:rsid w:val="00842C32"/>
    <w:rsid w:val="008441CB"/>
    <w:rsid w:val="00845269"/>
    <w:rsid w:val="00850553"/>
    <w:rsid w:val="00851FD3"/>
    <w:rsid w:val="00855DE8"/>
    <w:rsid w:val="00866C27"/>
    <w:rsid w:val="008736A3"/>
    <w:rsid w:val="0088569E"/>
    <w:rsid w:val="00886682"/>
    <w:rsid w:val="00886BE2"/>
    <w:rsid w:val="008A3802"/>
    <w:rsid w:val="008A7D11"/>
    <w:rsid w:val="008B6D03"/>
    <w:rsid w:val="008C52F8"/>
    <w:rsid w:val="008E2618"/>
    <w:rsid w:val="008F2271"/>
    <w:rsid w:val="008F739C"/>
    <w:rsid w:val="00901359"/>
    <w:rsid w:val="00902158"/>
    <w:rsid w:val="00906B5F"/>
    <w:rsid w:val="00911F71"/>
    <w:rsid w:val="00923852"/>
    <w:rsid w:val="009244B5"/>
    <w:rsid w:val="00925B5B"/>
    <w:rsid w:val="009318D5"/>
    <w:rsid w:val="00934115"/>
    <w:rsid w:val="00934440"/>
    <w:rsid w:val="00935D60"/>
    <w:rsid w:val="00937173"/>
    <w:rsid w:val="00942040"/>
    <w:rsid w:val="00950955"/>
    <w:rsid w:val="009511E4"/>
    <w:rsid w:val="009730A1"/>
    <w:rsid w:val="009812A4"/>
    <w:rsid w:val="00984866"/>
    <w:rsid w:val="00986542"/>
    <w:rsid w:val="00996F11"/>
    <w:rsid w:val="009A0588"/>
    <w:rsid w:val="009A156D"/>
    <w:rsid w:val="009A6ADD"/>
    <w:rsid w:val="009B04E6"/>
    <w:rsid w:val="009B3F72"/>
    <w:rsid w:val="009B542B"/>
    <w:rsid w:val="009B5BD7"/>
    <w:rsid w:val="009C4B5C"/>
    <w:rsid w:val="009D13C4"/>
    <w:rsid w:val="009D6826"/>
    <w:rsid w:val="009D73CF"/>
    <w:rsid w:val="009E2662"/>
    <w:rsid w:val="009E29D7"/>
    <w:rsid w:val="009E3602"/>
    <w:rsid w:val="00A02D0F"/>
    <w:rsid w:val="00A049D3"/>
    <w:rsid w:val="00A05711"/>
    <w:rsid w:val="00A0751D"/>
    <w:rsid w:val="00A07D97"/>
    <w:rsid w:val="00A1072D"/>
    <w:rsid w:val="00A1164C"/>
    <w:rsid w:val="00A14495"/>
    <w:rsid w:val="00A15637"/>
    <w:rsid w:val="00A209F4"/>
    <w:rsid w:val="00A2372F"/>
    <w:rsid w:val="00A331A5"/>
    <w:rsid w:val="00A3431F"/>
    <w:rsid w:val="00A427FF"/>
    <w:rsid w:val="00A467AC"/>
    <w:rsid w:val="00A50335"/>
    <w:rsid w:val="00A51C57"/>
    <w:rsid w:val="00A5408A"/>
    <w:rsid w:val="00A56A71"/>
    <w:rsid w:val="00A60D5F"/>
    <w:rsid w:val="00A66FBB"/>
    <w:rsid w:val="00A70F8D"/>
    <w:rsid w:val="00A71DF4"/>
    <w:rsid w:val="00A814E8"/>
    <w:rsid w:val="00A8435F"/>
    <w:rsid w:val="00A87000"/>
    <w:rsid w:val="00A93EB6"/>
    <w:rsid w:val="00A96FCC"/>
    <w:rsid w:val="00AA2AB2"/>
    <w:rsid w:val="00AB1BE6"/>
    <w:rsid w:val="00AC1DBA"/>
    <w:rsid w:val="00AC355E"/>
    <w:rsid w:val="00AC5070"/>
    <w:rsid w:val="00AD16E7"/>
    <w:rsid w:val="00AD3168"/>
    <w:rsid w:val="00AE04B0"/>
    <w:rsid w:val="00AE5E4F"/>
    <w:rsid w:val="00AE67F3"/>
    <w:rsid w:val="00AF1FDB"/>
    <w:rsid w:val="00B011CF"/>
    <w:rsid w:val="00B05798"/>
    <w:rsid w:val="00B103FC"/>
    <w:rsid w:val="00B1239A"/>
    <w:rsid w:val="00B13A77"/>
    <w:rsid w:val="00B23B38"/>
    <w:rsid w:val="00B25E5E"/>
    <w:rsid w:val="00B37A15"/>
    <w:rsid w:val="00B4187F"/>
    <w:rsid w:val="00B51958"/>
    <w:rsid w:val="00B55ECF"/>
    <w:rsid w:val="00B61102"/>
    <w:rsid w:val="00B6140B"/>
    <w:rsid w:val="00B82D4C"/>
    <w:rsid w:val="00B835D3"/>
    <w:rsid w:val="00B86FD7"/>
    <w:rsid w:val="00B926ED"/>
    <w:rsid w:val="00B951E5"/>
    <w:rsid w:val="00BA3CC8"/>
    <w:rsid w:val="00BA788C"/>
    <w:rsid w:val="00BB3853"/>
    <w:rsid w:val="00BB4F82"/>
    <w:rsid w:val="00BC7638"/>
    <w:rsid w:val="00BD0C9D"/>
    <w:rsid w:val="00BD2C12"/>
    <w:rsid w:val="00BD2E63"/>
    <w:rsid w:val="00BD540D"/>
    <w:rsid w:val="00BE02B8"/>
    <w:rsid w:val="00BE7E59"/>
    <w:rsid w:val="00BF748D"/>
    <w:rsid w:val="00C051D4"/>
    <w:rsid w:val="00C06BDA"/>
    <w:rsid w:val="00C110FD"/>
    <w:rsid w:val="00C14C25"/>
    <w:rsid w:val="00C236F4"/>
    <w:rsid w:val="00C252C6"/>
    <w:rsid w:val="00C33D68"/>
    <w:rsid w:val="00C37618"/>
    <w:rsid w:val="00C451F6"/>
    <w:rsid w:val="00C4626D"/>
    <w:rsid w:val="00C47C65"/>
    <w:rsid w:val="00C560C1"/>
    <w:rsid w:val="00C77B60"/>
    <w:rsid w:val="00C859F9"/>
    <w:rsid w:val="00C87B9F"/>
    <w:rsid w:val="00C93D6C"/>
    <w:rsid w:val="00C95BA7"/>
    <w:rsid w:val="00CA1BF4"/>
    <w:rsid w:val="00CA634D"/>
    <w:rsid w:val="00CC0D97"/>
    <w:rsid w:val="00CC68BF"/>
    <w:rsid w:val="00CD4FA4"/>
    <w:rsid w:val="00CD63E8"/>
    <w:rsid w:val="00CE2B55"/>
    <w:rsid w:val="00CE4B6B"/>
    <w:rsid w:val="00CF18FB"/>
    <w:rsid w:val="00CF3B2B"/>
    <w:rsid w:val="00CF4CB8"/>
    <w:rsid w:val="00CF5FB6"/>
    <w:rsid w:val="00CF64A1"/>
    <w:rsid w:val="00D102AE"/>
    <w:rsid w:val="00D16A19"/>
    <w:rsid w:val="00D2041E"/>
    <w:rsid w:val="00D21FD5"/>
    <w:rsid w:val="00D259D6"/>
    <w:rsid w:val="00D308A3"/>
    <w:rsid w:val="00D4002A"/>
    <w:rsid w:val="00D40136"/>
    <w:rsid w:val="00D526FD"/>
    <w:rsid w:val="00D57DF5"/>
    <w:rsid w:val="00D65454"/>
    <w:rsid w:val="00D76F36"/>
    <w:rsid w:val="00D9656E"/>
    <w:rsid w:val="00DA01B8"/>
    <w:rsid w:val="00DC2221"/>
    <w:rsid w:val="00DC2C67"/>
    <w:rsid w:val="00DC2F71"/>
    <w:rsid w:val="00DC5DC8"/>
    <w:rsid w:val="00DD4A72"/>
    <w:rsid w:val="00DE1B8C"/>
    <w:rsid w:val="00DE261E"/>
    <w:rsid w:val="00DF0258"/>
    <w:rsid w:val="00DF02D5"/>
    <w:rsid w:val="00DF0A95"/>
    <w:rsid w:val="00E0493B"/>
    <w:rsid w:val="00E05EFB"/>
    <w:rsid w:val="00E31AAA"/>
    <w:rsid w:val="00E40678"/>
    <w:rsid w:val="00E41CE0"/>
    <w:rsid w:val="00E42A0C"/>
    <w:rsid w:val="00E451D3"/>
    <w:rsid w:val="00E51CCE"/>
    <w:rsid w:val="00E5369F"/>
    <w:rsid w:val="00E56EBF"/>
    <w:rsid w:val="00E60362"/>
    <w:rsid w:val="00E62E0E"/>
    <w:rsid w:val="00E64519"/>
    <w:rsid w:val="00E65EA0"/>
    <w:rsid w:val="00E7051E"/>
    <w:rsid w:val="00E713DF"/>
    <w:rsid w:val="00E85E4A"/>
    <w:rsid w:val="00E967BF"/>
    <w:rsid w:val="00E96BC7"/>
    <w:rsid w:val="00EA27FA"/>
    <w:rsid w:val="00EA5E8A"/>
    <w:rsid w:val="00EB5DB1"/>
    <w:rsid w:val="00EC6C56"/>
    <w:rsid w:val="00ED33F5"/>
    <w:rsid w:val="00ED6A92"/>
    <w:rsid w:val="00EE3EB1"/>
    <w:rsid w:val="00EE5130"/>
    <w:rsid w:val="00EF6F8A"/>
    <w:rsid w:val="00F167AD"/>
    <w:rsid w:val="00F203F6"/>
    <w:rsid w:val="00F219C8"/>
    <w:rsid w:val="00F224AA"/>
    <w:rsid w:val="00F32F41"/>
    <w:rsid w:val="00F422D4"/>
    <w:rsid w:val="00F52C67"/>
    <w:rsid w:val="00F54BE2"/>
    <w:rsid w:val="00F62B90"/>
    <w:rsid w:val="00F642C1"/>
    <w:rsid w:val="00F72DC4"/>
    <w:rsid w:val="00F75C74"/>
    <w:rsid w:val="00F814A2"/>
    <w:rsid w:val="00F81ECB"/>
    <w:rsid w:val="00F85609"/>
    <w:rsid w:val="00F94E75"/>
    <w:rsid w:val="00F970B4"/>
    <w:rsid w:val="00FA387D"/>
    <w:rsid w:val="00FA3E30"/>
    <w:rsid w:val="00FB175F"/>
    <w:rsid w:val="00FB3321"/>
    <w:rsid w:val="00FB733B"/>
    <w:rsid w:val="00FC361A"/>
    <w:rsid w:val="00FC6A38"/>
    <w:rsid w:val="00FE246E"/>
    <w:rsid w:val="00FE6303"/>
    <w:rsid w:val="00FE7CAF"/>
    <w:rsid w:val="02C23EF6"/>
    <w:rsid w:val="04533E21"/>
    <w:rsid w:val="059B0F4A"/>
    <w:rsid w:val="0A905B18"/>
    <w:rsid w:val="14A1663C"/>
    <w:rsid w:val="19AF0407"/>
    <w:rsid w:val="1B943772"/>
    <w:rsid w:val="1B9C7A69"/>
    <w:rsid w:val="26224142"/>
    <w:rsid w:val="270873BE"/>
    <w:rsid w:val="28D01655"/>
    <w:rsid w:val="29F65B72"/>
    <w:rsid w:val="2BBA2AFB"/>
    <w:rsid w:val="2C6C6002"/>
    <w:rsid w:val="2CE4501E"/>
    <w:rsid w:val="2F702DF3"/>
    <w:rsid w:val="32607A17"/>
    <w:rsid w:val="3373058E"/>
    <w:rsid w:val="33BE5E2C"/>
    <w:rsid w:val="347C5587"/>
    <w:rsid w:val="34CA74F0"/>
    <w:rsid w:val="34D156C1"/>
    <w:rsid w:val="35940BD1"/>
    <w:rsid w:val="35EB28D2"/>
    <w:rsid w:val="3A2D5440"/>
    <w:rsid w:val="3A807294"/>
    <w:rsid w:val="3B345570"/>
    <w:rsid w:val="3C376DDB"/>
    <w:rsid w:val="43DC1FB8"/>
    <w:rsid w:val="448A08B6"/>
    <w:rsid w:val="457A3F25"/>
    <w:rsid w:val="45D1691D"/>
    <w:rsid w:val="48EA139A"/>
    <w:rsid w:val="4A657F06"/>
    <w:rsid w:val="4ADB6084"/>
    <w:rsid w:val="4B665E5C"/>
    <w:rsid w:val="4C67067B"/>
    <w:rsid w:val="50C647A5"/>
    <w:rsid w:val="51C60187"/>
    <w:rsid w:val="55657E75"/>
    <w:rsid w:val="565E2F27"/>
    <w:rsid w:val="56C2431C"/>
    <w:rsid w:val="584423F5"/>
    <w:rsid w:val="58A71B9C"/>
    <w:rsid w:val="58D82078"/>
    <w:rsid w:val="5B9860D8"/>
    <w:rsid w:val="5D1E79B2"/>
    <w:rsid w:val="5ED074D1"/>
    <w:rsid w:val="5ED522F5"/>
    <w:rsid w:val="61D15AB5"/>
    <w:rsid w:val="691E2CCF"/>
    <w:rsid w:val="6A6759E5"/>
    <w:rsid w:val="6BC935C9"/>
    <w:rsid w:val="6C5A5BCC"/>
    <w:rsid w:val="71981A22"/>
    <w:rsid w:val="724B1297"/>
    <w:rsid w:val="73C05106"/>
    <w:rsid w:val="73F36717"/>
    <w:rsid w:val="75363F7B"/>
    <w:rsid w:val="75447AF7"/>
    <w:rsid w:val="7972796C"/>
    <w:rsid w:val="7A427FE5"/>
    <w:rsid w:val="7B38064F"/>
    <w:rsid w:val="7BE25473"/>
    <w:rsid w:val="7BEF0027"/>
    <w:rsid w:val="7CB4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034AFF"/>
  <w15:docId w15:val="{6B9696A7-F69B-406F-8104-89983F1A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pPr>
      <w:keepNext/>
      <w:autoSpaceDE/>
      <w:autoSpaceDN/>
      <w:spacing w:before="240" w:after="60" w:line="360" w:lineRule="atLeast"/>
      <w:jc w:val="both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89857-1A85-4323-A502-404AC992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ricceliaj</dc:creator>
  <cp:keywords/>
  <dc:description/>
  <cp:lastModifiedBy>PTA Padang</cp:lastModifiedBy>
  <cp:revision>6</cp:revision>
  <cp:lastPrinted>2022-12-29T06:02:00Z</cp:lastPrinted>
  <dcterms:created xsi:type="dcterms:W3CDTF">2022-12-08T06:43:00Z</dcterms:created>
  <dcterms:modified xsi:type="dcterms:W3CDTF">2022-12-29T06:41:00Z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840CD18D15654A73872058CE36163D54</vt:lpwstr>
  </property>
</Properties>
</file>