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610C738F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 xml:space="preserve">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="00FE2928">
        <w:rPr>
          <w:rFonts w:ascii="Bookman Old Style" w:hAnsi="Bookman Old Style" w:cs="Tahoma"/>
          <w:sz w:val="21"/>
          <w:szCs w:val="21"/>
          <w:lang w:val="en-US"/>
        </w:rPr>
        <w:t>2</w:t>
      </w:r>
      <w:r>
        <w:rPr>
          <w:rFonts w:ascii="Bookman Old Style" w:hAnsi="Bookman Old Style" w:cs="Tahoma"/>
          <w:sz w:val="21"/>
          <w:szCs w:val="21"/>
        </w:rPr>
        <w:t>/202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2093F41B" w:rsidR="00DA5F77" w:rsidRPr="00FF0294" w:rsidRDefault="0088053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FF0294">
        <w:rPr>
          <w:rFonts w:ascii="Bookman Old Style" w:hAnsi="Bookman Old Style" w:cs="Tahoma"/>
          <w:sz w:val="21"/>
          <w:szCs w:val="21"/>
          <w:lang w:val="en-ID"/>
        </w:rPr>
        <w:t>TIM PENYUSUN</w:t>
      </w:r>
    </w:p>
    <w:p w14:paraId="6F60BF80" w14:textId="77777777" w:rsidR="00931A89" w:rsidRDefault="00931A89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6D9F8350" w14:textId="77777777" w:rsidR="00931A89" w:rsidRPr="00FF0294" w:rsidRDefault="00931A8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3DEA4C26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2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587C7817" w:rsidR="00931A89" w:rsidRPr="005336BF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guna</w:t>
      </w:r>
      <w:proofErr w:type="spellEnd"/>
      <w:r w:rsidR="00931A89">
        <w:rPr>
          <w:rFonts w:ascii="Bookman Old Style" w:hAnsi="Bookman Old Style"/>
          <w:sz w:val="21"/>
          <w:szCs w:val="21"/>
          <w:lang w:val="en-US"/>
        </w:rPr>
        <w:t xml:space="preserve"> me</w:t>
      </w:r>
      <w:r w:rsidR="00931A89" w:rsidRPr="00931A89">
        <w:rPr>
          <w:rFonts w:ascii="Bookman Old Style" w:hAnsi="Bookman Old Style"/>
          <w:sz w:val="21"/>
          <w:szCs w:val="21"/>
        </w:rPr>
        <w:t>wujud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kan</w:t>
      </w:r>
      <w:proofErr w:type="spellEnd"/>
      <w:r w:rsidR="00931A89" w:rsidRPr="00931A89">
        <w:rPr>
          <w:rFonts w:ascii="Bookman Old Style" w:hAnsi="Bookman Old Style"/>
          <w:sz w:val="21"/>
          <w:szCs w:val="21"/>
        </w:rPr>
        <w:t xml:space="preserve"> pertanggungjawaban pejabat publik kepada masyarakat tentang kinerja lembaga pemerintah selama satu tahun anggaran</w:t>
      </w:r>
      <w:r w:rsidR="00931A89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31A89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harus</w:t>
      </w:r>
      <w:proofErr w:type="spellEnd"/>
      <w:r w:rsidR="00931A8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menyusun</w:t>
      </w:r>
      <w:proofErr w:type="spellEnd"/>
      <w:r w:rsidR="00931A8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931A89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>;</w:t>
      </w:r>
    </w:p>
    <w:p w14:paraId="75E815AC" w14:textId="55259964" w:rsidR="00931A8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efektifnya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pelaksanaan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penyusunan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Laporan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Kinerja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Instansi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Pemerintah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(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L</w:t>
      </w:r>
      <w:r w:rsidR="00070D5B">
        <w:rPr>
          <w:rFonts w:ascii="Bookman Old Style" w:hAnsi="Bookman Old Style"/>
          <w:sz w:val="21"/>
          <w:szCs w:val="21"/>
          <w:lang w:val="en-ID"/>
        </w:rPr>
        <w:t>K</w:t>
      </w:r>
      <w:r w:rsidRPr="00931A89">
        <w:rPr>
          <w:rFonts w:ascii="Bookman Old Style" w:hAnsi="Bookman Old Style"/>
          <w:sz w:val="21"/>
          <w:szCs w:val="21"/>
          <w:lang w:val="en-ID"/>
        </w:rPr>
        <w:t>jIP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)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20</w:t>
      </w:r>
      <w:r w:rsidR="005336BF">
        <w:rPr>
          <w:rFonts w:ascii="Bookman Old Style" w:hAnsi="Bookman Old Style"/>
          <w:sz w:val="21"/>
          <w:szCs w:val="21"/>
          <w:lang w:val="en-ID"/>
        </w:rPr>
        <w:t>2</w:t>
      </w:r>
      <w:r w:rsidR="00FE2928">
        <w:rPr>
          <w:rFonts w:ascii="Bookman Old Style" w:hAnsi="Bookman Old Style"/>
          <w:sz w:val="21"/>
          <w:szCs w:val="21"/>
          <w:lang w:val="en-ID"/>
        </w:rPr>
        <w:t>1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perlu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membentuk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Tim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Penyusun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>;</w:t>
      </w:r>
    </w:p>
    <w:p w14:paraId="525D5181" w14:textId="2A233A0C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yang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lampiran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cakap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mampu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melaksanakan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tugas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E39B1C4" w14:textId="4A1B6306" w:rsidR="002C446D" w:rsidRP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BEF7EA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6D51F889" w14:textId="77777777" w:rsidR="00BD563A" w:rsidRPr="00DA5F77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7CB88E49" w14:textId="0ABCA411" w:rsidR="00167C68" w:rsidRPr="00644FC4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644FC4">
        <w:rPr>
          <w:rFonts w:ascii="Bookman Old Style" w:hAnsi="Bookman Old Style" w:cs="Tahoma"/>
          <w:spacing w:val="-6"/>
          <w:sz w:val="21"/>
          <w:szCs w:val="21"/>
        </w:rPr>
        <w:t>Surat</w:t>
      </w:r>
      <w:r w:rsidR="00167C68" w:rsidRPr="00644FC4">
        <w:rPr>
          <w:rFonts w:ascii="Bookman Old Style" w:hAnsi="Bookman Old Style" w:cs="Tahoma"/>
          <w:spacing w:val="-6"/>
          <w:sz w:val="21"/>
          <w:szCs w:val="21"/>
        </w:rPr>
        <w:t xml:space="preserve"> Sekretaris Mahkamah Agung RI Nomor</w:t>
      </w:r>
      <w:r w:rsidR="005336BF" w:rsidRPr="00644FC4"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r w:rsid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2877</w:t>
      </w:r>
      <w:r w:rsidRPr="00644FC4">
        <w:rPr>
          <w:rFonts w:ascii="Bookman Old Style" w:hAnsi="Bookman Old Style" w:cs="Tahoma"/>
          <w:spacing w:val="-6"/>
          <w:sz w:val="21"/>
          <w:szCs w:val="21"/>
        </w:rPr>
        <w:t>/SEK/OT.01.</w:t>
      </w:r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1</w:t>
      </w:r>
      <w:r w:rsidRPr="00644FC4">
        <w:rPr>
          <w:rFonts w:ascii="Bookman Old Style" w:hAnsi="Bookman Old Style" w:cs="Tahoma"/>
          <w:spacing w:val="-6"/>
          <w:sz w:val="21"/>
          <w:szCs w:val="21"/>
        </w:rPr>
        <w:t>/1</w:t>
      </w:r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2</w:t>
      </w:r>
      <w:r w:rsidRPr="00644FC4">
        <w:rPr>
          <w:rFonts w:ascii="Bookman Old Style" w:hAnsi="Bookman Old Style" w:cs="Tahoma"/>
          <w:spacing w:val="-6"/>
          <w:sz w:val="21"/>
          <w:szCs w:val="21"/>
        </w:rPr>
        <w:t>/20</w:t>
      </w:r>
      <w:r w:rsidR="00236D8E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2</w:t>
      </w:r>
      <w:r w:rsid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2</w:t>
      </w:r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</w:t>
      </w:r>
      <w:proofErr w:type="spellStart"/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tanggal</w:t>
      </w:r>
      <w:proofErr w:type="spellEnd"/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</w:t>
      </w:r>
      <w:r w:rsidR="00253EE0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1</w:t>
      </w:r>
      <w:r w:rsid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4</w:t>
      </w:r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</w:t>
      </w:r>
      <w:proofErr w:type="spellStart"/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Desember</w:t>
      </w:r>
      <w:proofErr w:type="spellEnd"/>
      <w:r w:rsidR="00FE2928" w:rsidRPr="00644FC4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202</w:t>
      </w:r>
      <w:r w:rsidR="00644FC4">
        <w:rPr>
          <w:rFonts w:ascii="Bookman Old Style" w:hAnsi="Bookman Old Style" w:cs="Tahoma"/>
          <w:spacing w:val="-6"/>
          <w:sz w:val="21"/>
          <w:szCs w:val="21"/>
          <w:lang w:val="en-ID"/>
        </w:rPr>
        <w:t>2</w:t>
      </w:r>
      <w:r w:rsidR="00167C68" w:rsidRPr="00644FC4">
        <w:rPr>
          <w:rFonts w:ascii="Bookman Old Style" w:hAnsi="Bookman Old Style" w:cs="Tahoma"/>
          <w:sz w:val="21"/>
          <w:szCs w:val="21"/>
        </w:rPr>
        <w:t xml:space="preserve"> tentang</w:t>
      </w:r>
      <w:r w:rsidRPr="00644FC4">
        <w:rPr>
          <w:rFonts w:ascii="Bookman Old Style" w:hAnsi="Bookman Old Style" w:cs="Tahoma"/>
          <w:sz w:val="21"/>
          <w:szCs w:val="21"/>
        </w:rPr>
        <w:t xml:space="preserve"> Penyampaian </w:t>
      </w:r>
      <w:proofErr w:type="spellStart"/>
      <w:r w:rsidR="00236D8E" w:rsidRPr="00644FC4">
        <w:rPr>
          <w:rFonts w:ascii="Bookman Old Style" w:hAnsi="Bookman Old Style" w:cs="Tahoma"/>
          <w:sz w:val="21"/>
          <w:szCs w:val="21"/>
          <w:lang w:val="en-ID"/>
        </w:rPr>
        <w:t>Dokumen</w:t>
      </w:r>
      <w:proofErr w:type="spellEnd"/>
      <w:r w:rsidR="00236D8E" w:rsidRPr="00644FC4">
        <w:rPr>
          <w:rFonts w:ascii="Bookman Old Style" w:hAnsi="Bookman Old Style" w:cs="Tahoma"/>
          <w:sz w:val="21"/>
          <w:szCs w:val="21"/>
          <w:lang w:val="en-ID"/>
        </w:rPr>
        <w:t xml:space="preserve"> SAKIP</w:t>
      </w:r>
      <w:r w:rsidR="00167C68" w:rsidRPr="00644FC4">
        <w:rPr>
          <w:rFonts w:ascii="Bookman Old Style" w:hAnsi="Bookman Old Style" w:cs="Tahoma"/>
          <w:sz w:val="21"/>
          <w:szCs w:val="21"/>
        </w:rPr>
        <w:t>;</w:t>
      </w: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53210E9E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TIM PENYUSUN </w:t>
      </w:r>
      <w:r w:rsidR="005336BF" w:rsidRPr="005336BF">
        <w:rPr>
          <w:rFonts w:ascii="Bookman Old Style" w:hAnsi="Bookman Old Style" w:cs="Tahoma"/>
          <w:sz w:val="21"/>
          <w:szCs w:val="21"/>
        </w:rPr>
        <w:t>LAPORAN KINERJA INSTANSI PEMERINTAH (LKjIP) PENGADILAN TINGGI AGAMA PADANG TAHUN 202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>2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043001FF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tim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penyusun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336BF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5336BF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="005336BF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5336BF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644FC4">
        <w:rPr>
          <w:rFonts w:ascii="Bookman Old Style" w:hAnsi="Bookman Old Style"/>
          <w:sz w:val="21"/>
          <w:szCs w:val="21"/>
          <w:lang w:val="en-US"/>
        </w:rPr>
        <w:t>2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04EAD303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menyusun</w:t>
      </w:r>
      <w:proofErr w:type="spellEnd"/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336BF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5336BF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="005336BF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5336BF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644FC4">
        <w:rPr>
          <w:rFonts w:ascii="Bookman Old Style" w:hAnsi="Bookman Old Style"/>
          <w:sz w:val="21"/>
          <w:szCs w:val="21"/>
          <w:lang w:val="en-US"/>
        </w:rPr>
        <w:t>2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880539">
        <w:rPr>
          <w:rFonts w:ascii="Bookman Old Style" w:hAnsi="Bookman Old Style" w:cs="Tahoma"/>
          <w:sz w:val="21"/>
          <w:szCs w:val="21"/>
        </w:rPr>
        <w:t xml:space="preserve">dan memberikan laporan secara tertulis kepada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satgas</w:t>
      </w:r>
      <w:proofErr w:type="spellEnd"/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SAKIP </w:t>
      </w:r>
      <w:r w:rsidR="00B47964" w:rsidRPr="00880539">
        <w:rPr>
          <w:rFonts w:ascii="Bookman Old Style" w:hAnsi="Bookman Old Style" w:cs="Tahoma"/>
          <w:sz w:val="21"/>
          <w:szCs w:val="21"/>
        </w:rPr>
        <w:t>Pengadilan Tinggi Agama Padang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4925BF27" w14:textId="22263E1F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296C8843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644FC4">
        <w:rPr>
          <w:rFonts w:ascii="Bookman Old Style" w:hAnsi="Bookman Old Style"/>
          <w:sz w:val="21"/>
          <w:szCs w:val="21"/>
          <w:lang w:val="en-ID"/>
        </w:rPr>
        <w:t>29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E2928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FE2928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4CB00B55" w:rsidR="00CD1E5C" w:rsidRDefault="00644FC4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 w:rsidR="00CD1E5C">
        <w:rPr>
          <w:rFonts w:ascii="Bookman Old Style" w:hAnsi="Bookman Old Style"/>
          <w:bCs/>
          <w:sz w:val="21"/>
          <w:szCs w:val="21"/>
          <w:lang w:val="fi-FI"/>
        </w:rPr>
        <w:t>Drs. H</w:t>
      </w:r>
      <w:r>
        <w:rPr>
          <w:rFonts w:ascii="Bookman Old Style" w:hAnsi="Bookman Old Style"/>
          <w:bCs/>
          <w:sz w:val="21"/>
          <w:szCs w:val="21"/>
          <w:lang w:val="fi-FI"/>
        </w:rPr>
        <w:t>. PELMIZAR, M.H.I.</w:t>
      </w:r>
    </w:p>
    <w:p w14:paraId="56A03431" w14:textId="17DC3684" w:rsidR="00055881" w:rsidRPr="00644FC4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644FC4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2C69197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56CC2FA3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724C5BA0" w14:textId="69C2F77E"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 xml:space="preserve">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="00FE2928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7663FA0A" w14:textId="55E7AF2E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44FC4">
        <w:rPr>
          <w:rFonts w:ascii="Bookman Old Style" w:hAnsi="Bookman Old Style"/>
          <w:sz w:val="21"/>
          <w:szCs w:val="21"/>
          <w:lang w:val="en-ID"/>
        </w:rPr>
        <w:t>29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DESEMBER</w:t>
      </w:r>
      <w:r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644FC4">
        <w:rPr>
          <w:rFonts w:ascii="Bookman Old Style" w:hAnsi="Bookman Old Style"/>
          <w:sz w:val="21"/>
          <w:szCs w:val="21"/>
          <w:lang w:val="en-ID"/>
        </w:rPr>
        <w:t>2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65AAB2F7" w14:textId="5F006174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PEMBAGIAN TIM PENYUSUN</w:t>
      </w:r>
    </w:p>
    <w:p w14:paraId="60A08851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099A7C6C" w14:textId="77777777" w:rsidR="00A0110D" w:rsidRPr="00FF0294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06A3EB6B" w14:textId="7007D21C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</w:t>
      </w:r>
      <w:r w:rsidR="00644FC4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98B137A" w14:textId="77777777"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47772495" w14:textId="01D5B8F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0110D" w:rsidRPr="0072225F" w14:paraId="165B33B9" w14:textId="77777777" w:rsidTr="00C75F2F">
        <w:tc>
          <w:tcPr>
            <w:tcW w:w="3578" w:type="dxa"/>
          </w:tcPr>
          <w:p w14:paraId="40C34C3C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1F50670D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A8E1B9C" w14:textId="77777777" w:rsidR="00A0110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68C63139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0110D" w:rsidRPr="0072225F" w14:paraId="696F7BB2" w14:textId="77777777" w:rsidTr="00C75F2F">
        <w:tc>
          <w:tcPr>
            <w:tcW w:w="3578" w:type="dxa"/>
          </w:tcPr>
          <w:p w14:paraId="43DBF5C8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6870CE9F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AB3A937" w14:textId="4FD7705F" w:rsidR="00A0110D" w:rsidRPr="00A937BD" w:rsidRDefault="00FE2928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644FC4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Syafruddin</w:t>
            </w:r>
            <w:proofErr w:type="spellEnd"/>
            <w:r w:rsidR="00644FC4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</w:p>
        </w:tc>
      </w:tr>
      <w:tr w:rsidR="00A0110D" w:rsidRPr="0072225F" w14:paraId="5F6AD559" w14:textId="77777777" w:rsidTr="00C75F2F">
        <w:tc>
          <w:tcPr>
            <w:tcW w:w="3578" w:type="dxa"/>
          </w:tcPr>
          <w:p w14:paraId="74E937E6" w14:textId="77777777" w:rsidR="00A0110D" w:rsidRPr="00A937B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32126366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67C08D0" w14:textId="1157E14A" w:rsidR="00A0110D" w:rsidRPr="00644FC4" w:rsidRDefault="00644FC4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Idris Latif, S.H., M.H.</w:t>
            </w:r>
          </w:p>
        </w:tc>
      </w:tr>
      <w:tr w:rsidR="00A0110D" w:rsidRPr="0072225F" w14:paraId="44D68357" w14:textId="77777777" w:rsidTr="00C75F2F">
        <w:tc>
          <w:tcPr>
            <w:tcW w:w="3578" w:type="dxa"/>
          </w:tcPr>
          <w:p w14:paraId="2087A39B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0E9C36D8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19F0C587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A0110D" w:rsidRPr="0072225F" w14:paraId="69CA074F" w14:textId="77777777" w:rsidTr="00C75F2F">
        <w:trPr>
          <w:trHeight w:val="2016"/>
        </w:trPr>
        <w:tc>
          <w:tcPr>
            <w:tcW w:w="3578" w:type="dxa"/>
          </w:tcPr>
          <w:p w14:paraId="3FF36F3A" w14:textId="6AF10448"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</w:t>
            </w:r>
            <w:r w:rsidR="00253EE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&amp; IV</w:t>
            </w:r>
          </w:p>
          <w:p w14:paraId="78FEE7F2" w14:textId="77777777"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14:paraId="232AD320" w14:textId="77777777" w:rsid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14:paraId="35D3E9C2" w14:textId="77777777"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3DEE172E" w14:textId="77777777"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0A649050" w14:textId="77777777"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4797C64" w14:textId="2B53CF79"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14:paraId="6B771277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458599B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6809E969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0DDE006D" w14:textId="77777777"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0BE13F5B" w14:textId="77777777"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321E89E" w14:textId="77777777" w:rsidR="00A0110D" w:rsidRPr="00BD2C69" w:rsidRDefault="00A0110D" w:rsidP="00C75F2F">
            <w:pPr>
              <w:spacing w:line="276" w:lineRule="auto"/>
              <w:rPr>
                <w:rFonts w:ascii="Bookman Old Style" w:hAnsi="Bookman Old Style" w:cstheme="minorHAnsi"/>
                <w:sz w:val="11"/>
                <w:szCs w:val="11"/>
                <w:lang w:val="en-US"/>
              </w:rPr>
            </w:pPr>
          </w:p>
          <w:p w14:paraId="73A5F5B8" w14:textId="3ED67866" w:rsidR="00BD2C69" w:rsidRPr="00BD2C69" w:rsidRDefault="00BD2C69" w:rsidP="00C75F2F">
            <w:pPr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6BBD2210" w14:textId="77777777" w:rsidR="00A0110D" w:rsidRPr="00BD2C69" w:rsidRDefault="00A0110D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40D09B8A" w14:textId="12D76151" w:rsidR="00A0110D" w:rsidRPr="00BD2C69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2E8DAD1C" w14:textId="2A45235A" w:rsidR="00253EE0" w:rsidRPr="00BD2C69" w:rsidRDefault="00253EE0" w:rsidP="00253EE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253EE0">
              <w:rPr>
                <w:rFonts w:ascii="Bookman Old Style" w:hAnsi="Bookman Old Style" w:cstheme="minorHAnsi"/>
                <w:sz w:val="21"/>
                <w:szCs w:val="21"/>
              </w:rPr>
              <w:t>Nurasiyah Handayani Rangkuti, S.H.</w:t>
            </w:r>
          </w:p>
          <w:p w14:paraId="1F38C0BA" w14:textId="77777777" w:rsidR="00644FC4" w:rsidRPr="00BD2C69" w:rsidRDefault="00644FC4" w:rsidP="00644FC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Rahmat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2C14552F" w14:textId="77777777" w:rsidR="00644FC4" w:rsidRPr="00253EE0" w:rsidRDefault="00644FC4" w:rsidP="00644FC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Mursyidah, S.AP.</w:t>
            </w:r>
          </w:p>
          <w:p w14:paraId="07CD085E" w14:textId="15859027" w:rsidR="00A0110D" w:rsidRPr="00BD2C69" w:rsidRDefault="00644FC4" w:rsidP="00253EE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311BC7ED" w14:textId="74AF7073" w:rsidR="00253EE0" w:rsidRPr="00BD2C69" w:rsidRDefault="00253EE0" w:rsidP="00253EE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253EE0">
              <w:rPr>
                <w:rFonts w:ascii="Bookman Old Style" w:hAnsi="Bookman Old Style" w:cstheme="minorHAnsi"/>
                <w:sz w:val="21"/>
                <w:szCs w:val="21"/>
              </w:rPr>
              <w:t>Novia Mayasari, S.E.</w:t>
            </w:r>
          </w:p>
          <w:p w14:paraId="11D18B1E" w14:textId="322DE7BD" w:rsidR="00253EE0" w:rsidRPr="00BD2C69" w:rsidRDefault="00644FC4" w:rsidP="00253EE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Richa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Meiliyana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A.Md.A.B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  <w:r w:rsidR="00253EE0" w:rsidRPr="00BD2C69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 w14:paraId="7B1EDB25" w14:textId="42ED9DE9" w:rsidR="00253EE0" w:rsidRPr="00C75F2F" w:rsidRDefault="00253EE0" w:rsidP="00253EE0">
            <w:pPr>
              <w:pStyle w:val="ListParagraph"/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D2C69" w:rsidRPr="0072225F" w14:paraId="1640DB8A" w14:textId="77777777" w:rsidTr="00C75F2F">
        <w:tc>
          <w:tcPr>
            <w:tcW w:w="3578" w:type="dxa"/>
          </w:tcPr>
          <w:p w14:paraId="7F050020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</w:t>
            </w:r>
          </w:p>
          <w:p w14:paraId="7DE2B6EB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14:paraId="7D9059C4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14:paraId="3DC45371" w14:textId="77777777"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14:paraId="76B04213" w14:textId="77777777" w:rsidR="00070D5B" w:rsidRDefault="00070D5B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1FFD9497" w14:textId="10F08879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5E3A2777" w14:textId="77777777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2FC1DC43" w14:textId="77777777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96E613F" w14:textId="77777777" w:rsidR="00070D5B" w:rsidRDefault="00070D5B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1189272" w14:textId="62E3D4FA"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Elvi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Yunita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S.H., M.H.</w:t>
            </w:r>
          </w:p>
          <w:p w14:paraId="222DDF2A" w14:textId="304F3683" w:rsidR="00644FC4" w:rsidRPr="00644FC4" w:rsidRDefault="00644FC4" w:rsidP="00644FC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 xml:space="preserve">Fitrya Rafani,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1FF0B1C4" w14:textId="10081C2F" w:rsidR="00253EE0" w:rsidRDefault="00644FC4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799A9562" w14:textId="5985C6A9" w:rsidR="00644FC4" w:rsidRDefault="00644FC4" w:rsidP="00253EE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7852334F" w14:textId="53133D59" w:rsidR="00253EE0" w:rsidRPr="00BD2C69" w:rsidRDefault="00253EE0" w:rsidP="00253EE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253EE0">
              <w:rPr>
                <w:rFonts w:ascii="Bookman Old Style" w:hAnsi="Bookman Old Style" w:cstheme="minorHAnsi"/>
                <w:sz w:val="21"/>
                <w:szCs w:val="21"/>
              </w:rPr>
              <w:t>Muhammad Andi Purwanto, A.Md.T.</w:t>
            </w:r>
          </w:p>
          <w:p w14:paraId="33102826" w14:textId="5A005159" w:rsidR="00BD2C69" w:rsidRPr="00253EE0" w:rsidRDefault="00253EE0" w:rsidP="00E17A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253EE0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14:paraId="3B2BB162" w14:textId="77777777" w:rsidR="00BD2C69" w:rsidRPr="00BD2C69" w:rsidRDefault="00BD2C69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D2C69" w:rsidRPr="0072225F" w14:paraId="0AB5B138" w14:textId="77777777" w:rsidTr="00C75F2F">
        <w:tc>
          <w:tcPr>
            <w:tcW w:w="3578" w:type="dxa"/>
          </w:tcPr>
          <w:p w14:paraId="494B1EE9" w14:textId="77777777"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III</w:t>
            </w:r>
          </w:p>
          <w:p w14:paraId="61EDB532" w14:textId="77777777"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14:paraId="55992F80" w14:textId="774D3639" w:rsidR="00BD2C69" w:rsidRDefault="00C75F2F" w:rsidP="00C75F2F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269B2811" w14:textId="77777777" w:rsid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0001D7A" w14:textId="77777777" w:rsidR="00C75F2F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70C01CAF" w14:textId="4F77CE86" w:rsidR="00C75F2F" w:rsidRPr="00BD2C69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57424832" w14:textId="77777777" w:rsidR="00070D5B" w:rsidRDefault="00070D5B" w:rsidP="00C75F2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  <w:p w14:paraId="0DE3CB2A" w14:textId="7A959356" w:rsidR="00C75F2F" w:rsidRPr="00BD2C69" w:rsidRDefault="00FE2928" w:rsidP="00C75F2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  <w:p w14:paraId="4F3FC727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Millia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Sufia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</w:t>
            </w:r>
            <w:proofErr w:type="gramStart"/>
            <w:r w:rsidRPr="00BD2C69">
              <w:rPr>
                <w:rFonts w:ascii="Bookman Old Style" w:hAnsi="Bookman Old Style"/>
                <w:lang w:val="en-US"/>
              </w:rPr>
              <w:t>S.E.,S.H.</w:t>
            </w:r>
            <w:proofErr w:type="gramEnd"/>
            <w:r w:rsidRPr="00BD2C69">
              <w:rPr>
                <w:rFonts w:ascii="Bookman Old Style" w:hAnsi="Bookman Old Style"/>
                <w:lang w:val="en-US"/>
              </w:rPr>
              <w:t>,M.M.</w:t>
            </w:r>
          </w:p>
          <w:p w14:paraId="5CC81296" w14:textId="7C232AAA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Rifka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Hidayat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S.H.</w:t>
            </w:r>
          </w:p>
          <w:p w14:paraId="6C28C3D3" w14:textId="0FCCFF0F" w:rsidR="00644FC4" w:rsidRDefault="00644FC4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Syuryati</w:t>
            </w:r>
            <w:proofErr w:type="spellEnd"/>
          </w:p>
          <w:p w14:paraId="46619540" w14:textId="47B3D800" w:rsidR="00644FC4" w:rsidRDefault="00644FC4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H. M. Yazid, ZA., S.H., M.H.</w:t>
            </w:r>
          </w:p>
          <w:p w14:paraId="3259CDF5" w14:textId="593DA6FC" w:rsidR="00C75F2F" w:rsidRDefault="00C75F2F" w:rsidP="00253EE0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Nora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Oktavia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S.H </w:t>
            </w:r>
          </w:p>
          <w:p w14:paraId="3A3EF70A" w14:textId="7C907A4F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Daryamurni</w:t>
            </w:r>
            <w:proofErr w:type="spellEnd"/>
          </w:p>
          <w:p w14:paraId="4DB118DE" w14:textId="6939FFA9" w:rsidR="00253EE0" w:rsidRDefault="00253EE0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253EE0"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 w:rsidRPr="00253EE0">
              <w:rPr>
                <w:rFonts w:ascii="Bookman Old Style" w:hAnsi="Bookman Old Style"/>
                <w:lang w:val="en-US"/>
              </w:rPr>
              <w:t>Syaiful</w:t>
            </w:r>
            <w:proofErr w:type="spellEnd"/>
            <w:r w:rsidRPr="00253EE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53EE0">
              <w:rPr>
                <w:rFonts w:ascii="Bookman Old Style" w:hAnsi="Bookman Old Style"/>
                <w:lang w:val="en-US"/>
              </w:rPr>
              <w:t>Ashar</w:t>
            </w:r>
            <w:proofErr w:type="spellEnd"/>
            <w:r w:rsidRPr="00253EE0">
              <w:rPr>
                <w:rFonts w:ascii="Bookman Old Style" w:hAnsi="Bookman Old Style"/>
                <w:lang w:val="en-US"/>
              </w:rPr>
              <w:t>, S.H.</w:t>
            </w:r>
          </w:p>
          <w:p w14:paraId="4DA636C8" w14:textId="1B0880C3" w:rsidR="00253EE0" w:rsidRDefault="00253EE0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253EE0">
              <w:rPr>
                <w:rFonts w:ascii="Bookman Old Style" w:hAnsi="Bookman Old Style"/>
                <w:lang w:val="en-US"/>
              </w:rPr>
              <w:t xml:space="preserve">Drs. H. </w:t>
            </w:r>
            <w:proofErr w:type="spellStart"/>
            <w:r w:rsidRPr="00253EE0">
              <w:rPr>
                <w:rFonts w:ascii="Bookman Old Style" w:hAnsi="Bookman Old Style"/>
                <w:lang w:val="en-US"/>
              </w:rPr>
              <w:t>Yusnedi</w:t>
            </w:r>
            <w:proofErr w:type="spellEnd"/>
          </w:p>
          <w:p w14:paraId="1C980C9B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Aidil Akbar, S.E.</w:t>
            </w:r>
          </w:p>
          <w:p w14:paraId="027CB807" w14:textId="77777777" w:rsidR="00BD2C69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C75F2F">
              <w:rPr>
                <w:rFonts w:ascii="Bookman Old Style" w:hAnsi="Bookman Old Style"/>
                <w:lang w:val="en-US"/>
              </w:rPr>
              <w:t>Winda</w:t>
            </w:r>
            <w:proofErr w:type="spellEnd"/>
            <w:r w:rsidRPr="00C75F2F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75F2F">
              <w:rPr>
                <w:rFonts w:ascii="Bookman Old Style" w:hAnsi="Bookman Old Style"/>
                <w:lang w:val="en-US"/>
              </w:rPr>
              <w:t>Harza</w:t>
            </w:r>
            <w:proofErr w:type="spellEnd"/>
            <w:r w:rsidRPr="00C75F2F">
              <w:rPr>
                <w:rFonts w:ascii="Bookman Old Style" w:hAnsi="Bookman Old Style"/>
                <w:lang w:val="en-US"/>
              </w:rPr>
              <w:t>, S.H.</w:t>
            </w:r>
          </w:p>
          <w:p w14:paraId="05AC8909" w14:textId="77777777" w:rsidR="00253EE0" w:rsidRDefault="00253EE0" w:rsidP="00253EE0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Listya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Rahma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.</w:t>
            </w:r>
          </w:p>
          <w:p w14:paraId="151967F4" w14:textId="721AA018" w:rsidR="00253EE0" w:rsidRPr="00C75F2F" w:rsidRDefault="00253EE0" w:rsidP="00253EE0">
            <w:pPr>
              <w:pStyle w:val="ListParagraph"/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</w:p>
        </w:tc>
      </w:tr>
    </w:tbl>
    <w:p w14:paraId="06875F0F" w14:textId="0614E3D7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Pr="00644FC4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5"/>
          <w:szCs w:val="5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13CB865" w14:textId="77777777" w:rsidR="00644FC4" w:rsidRDefault="00644FC4" w:rsidP="00644FC4">
      <w:pPr>
        <w:ind w:left="5387" w:firstLine="14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2EB8A049" w14:textId="28877FC0" w:rsidR="00644FC4" w:rsidRPr="00644FC4" w:rsidRDefault="00644FC4" w:rsidP="00644FC4">
      <w:pPr>
        <w:ind w:left="5387" w:firstLine="14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7D5D" w14:textId="77777777" w:rsidR="002B576D" w:rsidRDefault="002B576D">
      <w:r>
        <w:separator/>
      </w:r>
    </w:p>
  </w:endnote>
  <w:endnote w:type="continuationSeparator" w:id="0">
    <w:p w14:paraId="5E42730A" w14:textId="77777777" w:rsidR="002B576D" w:rsidRDefault="002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3F8A" w14:textId="77777777" w:rsidR="002B576D" w:rsidRDefault="002B576D">
      <w:r>
        <w:separator/>
      </w:r>
    </w:p>
  </w:footnote>
  <w:footnote w:type="continuationSeparator" w:id="0">
    <w:p w14:paraId="3DE923AB" w14:textId="77777777" w:rsidR="002B576D" w:rsidRDefault="002B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01326880">
    <w:abstractNumId w:val="7"/>
  </w:num>
  <w:num w:numId="2" w16cid:durableId="799491031">
    <w:abstractNumId w:val="40"/>
  </w:num>
  <w:num w:numId="3" w16cid:durableId="973406601">
    <w:abstractNumId w:val="11"/>
  </w:num>
  <w:num w:numId="4" w16cid:durableId="2036885152">
    <w:abstractNumId w:val="6"/>
  </w:num>
  <w:num w:numId="5" w16cid:durableId="1157914790">
    <w:abstractNumId w:val="24"/>
  </w:num>
  <w:num w:numId="6" w16cid:durableId="413627290">
    <w:abstractNumId w:val="28"/>
  </w:num>
  <w:num w:numId="7" w16cid:durableId="1014843038">
    <w:abstractNumId w:val="23"/>
  </w:num>
  <w:num w:numId="8" w16cid:durableId="1580559269">
    <w:abstractNumId w:val="33"/>
  </w:num>
  <w:num w:numId="9" w16cid:durableId="2103984208">
    <w:abstractNumId w:val="41"/>
  </w:num>
  <w:num w:numId="10" w16cid:durableId="637341935">
    <w:abstractNumId w:val="26"/>
  </w:num>
  <w:num w:numId="11" w16cid:durableId="224951729">
    <w:abstractNumId w:val="18"/>
  </w:num>
  <w:num w:numId="12" w16cid:durableId="1970668354">
    <w:abstractNumId w:val="15"/>
  </w:num>
  <w:num w:numId="13" w16cid:durableId="1743482697">
    <w:abstractNumId w:val="2"/>
  </w:num>
  <w:num w:numId="14" w16cid:durableId="226454151">
    <w:abstractNumId w:val="1"/>
  </w:num>
  <w:num w:numId="15" w16cid:durableId="5451810">
    <w:abstractNumId w:val="14"/>
  </w:num>
  <w:num w:numId="16" w16cid:durableId="1672096857">
    <w:abstractNumId w:val="38"/>
  </w:num>
  <w:num w:numId="17" w16cid:durableId="1485509457">
    <w:abstractNumId w:val="35"/>
  </w:num>
  <w:num w:numId="18" w16cid:durableId="589779500">
    <w:abstractNumId w:val="10"/>
  </w:num>
  <w:num w:numId="19" w16cid:durableId="1121076037">
    <w:abstractNumId w:val="9"/>
  </w:num>
  <w:num w:numId="20" w16cid:durableId="1052658941">
    <w:abstractNumId w:val="13"/>
  </w:num>
  <w:num w:numId="21" w16cid:durableId="958947991">
    <w:abstractNumId w:val="27"/>
  </w:num>
  <w:num w:numId="22" w16cid:durableId="2060585754">
    <w:abstractNumId w:val="36"/>
  </w:num>
  <w:num w:numId="23" w16cid:durableId="766268085">
    <w:abstractNumId w:val="17"/>
  </w:num>
  <w:num w:numId="24" w16cid:durableId="1858346068">
    <w:abstractNumId w:val="30"/>
  </w:num>
  <w:num w:numId="25" w16cid:durableId="1517380758">
    <w:abstractNumId w:val="43"/>
  </w:num>
  <w:num w:numId="26" w16cid:durableId="1911961431">
    <w:abstractNumId w:val="37"/>
  </w:num>
  <w:num w:numId="27" w16cid:durableId="958951746">
    <w:abstractNumId w:val="32"/>
  </w:num>
  <w:num w:numId="28" w16cid:durableId="1120228540">
    <w:abstractNumId w:val="45"/>
  </w:num>
  <w:num w:numId="29" w16cid:durableId="1315062136">
    <w:abstractNumId w:val="5"/>
  </w:num>
  <w:num w:numId="30" w16cid:durableId="1850215629">
    <w:abstractNumId w:val="8"/>
  </w:num>
  <w:num w:numId="31" w16cid:durableId="1359889868">
    <w:abstractNumId w:val="25"/>
  </w:num>
  <w:num w:numId="32" w16cid:durableId="1176117277">
    <w:abstractNumId w:val="42"/>
  </w:num>
  <w:num w:numId="33" w16cid:durableId="706487960">
    <w:abstractNumId w:val="44"/>
  </w:num>
  <w:num w:numId="34" w16cid:durableId="397479243">
    <w:abstractNumId w:val="12"/>
  </w:num>
  <w:num w:numId="35" w16cid:durableId="738095716">
    <w:abstractNumId w:val="22"/>
  </w:num>
  <w:num w:numId="36" w16cid:durableId="1003896651">
    <w:abstractNumId w:val="16"/>
  </w:num>
  <w:num w:numId="37" w16cid:durableId="801189444">
    <w:abstractNumId w:val="20"/>
  </w:num>
  <w:num w:numId="38" w16cid:durableId="36974042">
    <w:abstractNumId w:val="31"/>
  </w:num>
  <w:num w:numId="39" w16cid:durableId="1534031949">
    <w:abstractNumId w:val="4"/>
  </w:num>
  <w:num w:numId="40" w16cid:durableId="662271738">
    <w:abstractNumId w:val="19"/>
  </w:num>
  <w:num w:numId="41" w16cid:durableId="539245437">
    <w:abstractNumId w:val="21"/>
  </w:num>
  <w:num w:numId="42" w16cid:durableId="199436365">
    <w:abstractNumId w:val="29"/>
  </w:num>
  <w:num w:numId="43" w16cid:durableId="1652056114">
    <w:abstractNumId w:val="34"/>
  </w:num>
  <w:num w:numId="44" w16cid:durableId="509877002">
    <w:abstractNumId w:val="0"/>
  </w:num>
  <w:num w:numId="45" w16cid:durableId="1058892210">
    <w:abstractNumId w:val="3"/>
  </w:num>
  <w:num w:numId="46" w16cid:durableId="170624800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0D5B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3EE0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6BF5"/>
    <w:rsid w:val="002B576D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44FC4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4475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44A5"/>
    <w:rsid w:val="00C12FE6"/>
    <w:rsid w:val="00C2642A"/>
    <w:rsid w:val="00C64C04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49C0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13BD"/>
    <w:rsid w:val="00FC254F"/>
    <w:rsid w:val="00FC3F36"/>
    <w:rsid w:val="00FD45D5"/>
    <w:rsid w:val="00FE0443"/>
    <w:rsid w:val="00FE2928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BE22-D140-480B-95B9-F57FC35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2</cp:revision>
  <cp:lastPrinted>2020-12-07T03:38:00Z</cp:lastPrinted>
  <dcterms:created xsi:type="dcterms:W3CDTF">2022-12-29T07:14:00Z</dcterms:created>
  <dcterms:modified xsi:type="dcterms:W3CDTF">2022-12-29T07:14:00Z</dcterms:modified>
</cp:coreProperties>
</file>