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12F" w:rsidRPr="0047312F" w:rsidRDefault="007C05F3" w:rsidP="007E7D22">
      <w:pPr>
        <w:jc w:val="center"/>
        <w:rPr>
          <w:b/>
          <w:sz w:val="28"/>
          <w:szCs w:val="26"/>
        </w:rPr>
      </w:pPr>
      <w:r w:rsidRPr="000564A3">
        <w:rPr>
          <w:b/>
          <w:sz w:val="28"/>
          <w:szCs w:val="26"/>
          <w:lang w:val="id-ID"/>
        </w:rPr>
        <w:t xml:space="preserve">SURAT </w:t>
      </w:r>
      <w:r w:rsidR="00C716E0">
        <w:rPr>
          <w:b/>
          <w:sz w:val="28"/>
          <w:szCs w:val="26"/>
        </w:rPr>
        <w:t>KETERANGAN</w:t>
      </w:r>
    </w:p>
    <w:p w:rsidR="00C33E90" w:rsidRPr="00420ED3" w:rsidRDefault="00C716E0" w:rsidP="007E7D2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TRANSFER </w:t>
      </w:r>
      <w:r w:rsidR="00512DA5">
        <w:rPr>
          <w:b/>
          <w:sz w:val="28"/>
          <w:szCs w:val="26"/>
        </w:rPr>
        <w:t>KELUAR</w:t>
      </w:r>
      <w:r>
        <w:rPr>
          <w:b/>
          <w:sz w:val="28"/>
          <w:szCs w:val="26"/>
        </w:rPr>
        <w:t xml:space="preserve"> DARI </w:t>
      </w:r>
      <w:r w:rsidR="00512DA5">
        <w:rPr>
          <w:b/>
          <w:sz w:val="28"/>
          <w:szCs w:val="26"/>
        </w:rPr>
        <w:t xml:space="preserve">PENGADILAN </w:t>
      </w:r>
      <w:r w:rsidR="00667C94">
        <w:rPr>
          <w:b/>
          <w:sz w:val="28"/>
          <w:szCs w:val="26"/>
        </w:rPr>
        <w:t>TINGGI AGAMA PADANG</w:t>
      </w:r>
    </w:p>
    <w:p w:rsidR="004461E1" w:rsidRPr="00512DA5" w:rsidRDefault="00512DA5" w:rsidP="007E7D2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KE BADAN URUSAN ADMINISTRASI MARI</w:t>
      </w:r>
    </w:p>
    <w:p w:rsidR="00C67BAA" w:rsidRPr="00CD72FE" w:rsidRDefault="00C67BAA" w:rsidP="00C67BAA">
      <w:pPr>
        <w:jc w:val="center"/>
        <w:rPr>
          <w:b/>
          <w:sz w:val="28"/>
          <w:szCs w:val="26"/>
          <w:u w:val="single"/>
        </w:rPr>
      </w:pPr>
      <w:r w:rsidRPr="000564A3">
        <w:rPr>
          <w:b/>
          <w:sz w:val="28"/>
          <w:szCs w:val="26"/>
          <w:u w:val="single"/>
          <w:lang w:val="id-ID"/>
        </w:rPr>
        <w:t xml:space="preserve">No. </w:t>
      </w:r>
      <w:r>
        <w:rPr>
          <w:b/>
          <w:sz w:val="28"/>
          <w:szCs w:val="26"/>
          <w:u w:val="single"/>
        </w:rPr>
        <w:t>………………………….</w:t>
      </w:r>
    </w:p>
    <w:p w:rsidR="00C67BAA" w:rsidRPr="000564A3" w:rsidRDefault="00C67BAA" w:rsidP="00C67BAA">
      <w:pPr>
        <w:spacing w:line="360" w:lineRule="auto"/>
        <w:rPr>
          <w:sz w:val="22"/>
          <w:szCs w:val="22"/>
          <w:lang w:val="id-ID"/>
        </w:rPr>
      </w:pPr>
    </w:p>
    <w:p w:rsidR="00C67BAA" w:rsidRPr="000564A3" w:rsidRDefault="00C67BAA" w:rsidP="00C67BAA">
      <w:pPr>
        <w:spacing w:line="360" w:lineRule="auto"/>
        <w:ind w:firstLine="720"/>
        <w:rPr>
          <w:lang w:val="id-ID"/>
        </w:rPr>
      </w:pPr>
      <w:r w:rsidRPr="000564A3">
        <w:rPr>
          <w:lang w:val="id-ID"/>
        </w:rPr>
        <w:t xml:space="preserve">Pada hari ini </w:t>
      </w:r>
      <w:r>
        <w:rPr>
          <w:i/>
        </w:rPr>
        <w:t>Jumat</w:t>
      </w:r>
      <w:r w:rsidRPr="000564A3">
        <w:rPr>
          <w:lang w:val="id-ID"/>
        </w:rPr>
        <w:t xml:space="preserve">, tanggal </w:t>
      </w:r>
      <w:proofErr w:type="spellStart"/>
      <w:r>
        <w:rPr>
          <w:i/>
        </w:rPr>
        <w:t>Tiga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Puluh</w:t>
      </w:r>
      <w:proofErr w:type="spellEnd"/>
      <w:r w:rsidRPr="000564A3">
        <w:rPr>
          <w:lang w:val="id-ID"/>
        </w:rPr>
        <w:t xml:space="preserve"> Bulan </w:t>
      </w:r>
      <w:proofErr w:type="spellStart"/>
      <w:r>
        <w:rPr>
          <w:i/>
        </w:rPr>
        <w:t>Desember</w:t>
      </w:r>
      <w:proofErr w:type="spellEnd"/>
      <w:r w:rsidRPr="000564A3">
        <w:rPr>
          <w:lang w:val="id-ID"/>
        </w:rPr>
        <w:t xml:space="preserve"> Tahun </w:t>
      </w:r>
      <w:r w:rsidRPr="000564A3">
        <w:rPr>
          <w:i/>
          <w:lang w:val="id-ID"/>
        </w:rPr>
        <w:t xml:space="preserve">Dua Ribu Dua Puluh </w:t>
      </w:r>
      <w:r>
        <w:rPr>
          <w:i/>
        </w:rPr>
        <w:t>Dua</w:t>
      </w:r>
      <w:r w:rsidRPr="000564A3">
        <w:rPr>
          <w:lang w:val="id-ID"/>
        </w:rPr>
        <w:t xml:space="preserve"> bertempat di Kantor Pengadilan </w:t>
      </w:r>
      <w:r w:rsidR="00667C94">
        <w:t>Tinggi Agama Padang</w:t>
      </w:r>
      <w:r w:rsidRPr="000564A3">
        <w:rPr>
          <w:lang w:val="id-ID"/>
        </w:rPr>
        <w:t xml:space="preserve">, yang </w:t>
      </w:r>
      <w:proofErr w:type="spellStart"/>
      <w:r w:rsidRPr="000564A3">
        <w:rPr>
          <w:lang w:val="id-ID"/>
        </w:rPr>
        <w:t>bertandatangan</w:t>
      </w:r>
      <w:proofErr w:type="spellEnd"/>
      <w:r w:rsidRPr="000564A3">
        <w:rPr>
          <w:lang w:val="id-ID"/>
        </w:rPr>
        <w:t xml:space="preserve"> </w:t>
      </w:r>
      <w:proofErr w:type="spellStart"/>
      <w:r w:rsidRPr="000564A3">
        <w:rPr>
          <w:lang w:val="id-ID"/>
        </w:rPr>
        <w:t>dibawah</w:t>
      </w:r>
      <w:proofErr w:type="spellEnd"/>
      <w:r w:rsidRPr="000564A3">
        <w:rPr>
          <w:lang w:val="id-ID"/>
        </w:rPr>
        <w:t xml:space="preserve"> ini :</w:t>
      </w:r>
    </w:p>
    <w:p w:rsidR="00C67BAA" w:rsidRPr="00CD72FE" w:rsidRDefault="00C67BAA" w:rsidP="00C67BAA">
      <w:pPr>
        <w:spacing w:line="360" w:lineRule="auto"/>
      </w:pPr>
      <w:r w:rsidRPr="000564A3">
        <w:rPr>
          <w:lang w:val="id-ID"/>
        </w:rPr>
        <w:t>Nama</w:t>
      </w:r>
      <w:r w:rsidRPr="000564A3">
        <w:rPr>
          <w:lang w:val="id-ID"/>
        </w:rPr>
        <w:tab/>
      </w:r>
      <w:r w:rsidRPr="000564A3">
        <w:rPr>
          <w:lang w:val="id-ID"/>
        </w:rPr>
        <w:tab/>
        <w:t xml:space="preserve">: </w:t>
      </w:r>
      <w:r w:rsidR="00667C94" w:rsidRPr="00667C94">
        <w:t>H. Idris Latif, S.H., M.H.</w:t>
      </w:r>
    </w:p>
    <w:p w:rsidR="00C67BAA" w:rsidRPr="00CD72FE" w:rsidRDefault="00C67BAA" w:rsidP="00C67BAA">
      <w:pPr>
        <w:spacing w:line="360" w:lineRule="auto"/>
      </w:pPr>
      <w:r w:rsidRPr="000564A3">
        <w:rPr>
          <w:lang w:val="id-ID"/>
        </w:rPr>
        <w:t>NIP</w:t>
      </w:r>
      <w:r w:rsidRPr="000564A3">
        <w:rPr>
          <w:lang w:val="id-ID"/>
        </w:rPr>
        <w:tab/>
      </w:r>
      <w:r w:rsidRPr="000564A3">
        <w:rPr>
          <w:lang w:val="id-ID"/>
        </w:rPr>
        <w:tab/>
        <w:t xml:space="preserve">: </w:t>
      </w:r>
      <w:r w:rsidR="00667C94" w:rsidRPr="00667C94">
        <w:t>196404101993031002</w:t>
      </w:r>
    </w:p>
    <w:p w:rsidR="00C67BAA" w:rsidRPr="00CD72FE" w:rsidRDefault="00C67BAA" w:rsidP="00C67BAA">
      <w:pPr>
        <w:spacing w:line="360" w:lineRule="auto"/>
      </w:pPr>
      <w:r w:rsidRPr="000564A3">
        <w:rPr>
          <w:lang w:val="id-ID"/>
        </w:rPr>
        <w:t>Jabatan</w:t>
      </w:r>
      <w:r w:rsidRPr="000564A3">
        <w:rPr>
          <w:lang w:val="id-ID"/>
        </w:rPr>
        <w:tab/>
      </w:r>
      <w:r w:rsidRPr="000564A3">
        <w:rPr>
          <w:lang w:val="id-ID"/>
        </w:rPr>
        <w:tab/>
        <w:t xml:space="preserve">: Sekretaris Pengadilan </w:t>
      </w:r>
      <w:r w:rsidR="00667C94">
        <w:t>Tinggi Agama Padang</w:t>
      </w:r>
    </w:p>
    <w:p w:rsidR="00C67BAA" w:rsidRPr="00CD72FE" w:rsidRDefault="00C67BAA" w:rsidP="00C67BAA">
      <w:pPr>
        <w:spacing w:line="360" w:lineRule="auto"/>
      </w:pPr>
      <w:r w:rsidRPr="000564A3">
        <w:rPr>
          <w:lang w:val="id-ID"/>
        </w:rPr>
        <w:t>Alamat</w:t>
      </w:r>
      <w:r w:rsidRPr="000564A3">
        <w:rPr>
          <w:lang w:val="id-ID"/>
        </w:rPr>
        <w:tab/>
      </w:r>
      <w:r w:rsidRPr="000564A3">
        <w:rPr>
          <w:lang w:val="id-ID"/>
        </w:rPr>
        <w:tab/>
        <w:t xml:space="preserve">: </w:t>
      </w:r>
      <w:r w:rsidR="00717551">
        <w:t>Jl. By</w:t>
      </w:r>
    </w:p>
    <w:p w:rsidR="00131EDC" w:rsidRDefault="00131EDC" w:rsidP="007E7D22">
      <w:pPr>
        <w:spacing w:line="360" w:lineRule="auto"/>
        <w:ind w:firstLine="567"/>
        <w:jc w:val="both"/>
      </w:pPr>
      <w:proofErr w:type="spellStart"/>
      <w:r>
        <w:t>Menindaklanjuti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BPK RI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Unaudited </w:t>
      </w:r>
      <w:proofErr w:type="spellStart"/>
      <w:r>
        <w:t>Tahun</w:t>
      </w:r>
      <w:proofErr w:type="spellEnd"/>
      <w:r>
        <w:t xml:space="preserve"> 2022,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proses transfer </w:t>
      </w:r>
      <w:proofErr w:type="spellStart"/>
      <w:r>
        <w:t>keluar</w:t>
      </w:r>
      <w:proofErr w:type="spellEnd"/>
      <w:r>
        <w:t xml:space="preserve"> dan transfer </w:t>
      </w:r>
      <w:proofErr w:type="spellStart"/>
      <w:r>
        <w:t>masuk</w:t>
      </w:r>
      <w:proofErr w:type="spellEnd"/>
      <w:r>
        <w:t xml:space="preserve"> </w:t>
      </w:r>
      <w:r w:rsidR="00565944">
        <w:t xml:space="preserve">yang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</w:t>
      </w:r>
      <w:r w:rsidR="00565944">
        <w:t xml:space="preserve">2022 </w:t>
      </w:r>
      <w:proofErr w:type="spellStart"/>
      <w:r w:rsidR="00565944">
        <w:t>namun</w:t>
      </w:r>
      <w:proofErr w:type="spellEnd"/>
      <w:r w:rsidR="00565944">
        <w:t xml:space="preserve"> </w:t>
      </w:r>
      <w:proofErr w:type="spellStart"/>
      <w:r w:rsidR="00565944">
        <w:t>aset</w:t>
      </w:r>
      <w:proofErr w:type="spellEnd"/>
      <w:r w:rsidR="00565944">
        <w:t xml:space="preserve"> </w:t>
      </w:r>
      <w:proofErr w:type="spellStart"/>
      <w:r w:rsidR="00565944">
        <w:t>diterima</w:t>
      </w:r>
      <w:proofErr w:type="spellEnd"/>
      <w:r w:rsidR="00565944">
        <w:t xml:space="preserve"> pada </w:t>
      </w:r>
      <w:proofErr w:type="spellStart"/>
      <w:r w:rsidR="00565944">
        <w:t>tahun</w:t>
      </w:r>
      <w:proofErr w:type="spellEnd"/>
      <w:r w:rsidR="00565944">
        <w:t xml:space="preserve"> 2023. </w:t>
      </w:r>
      <w:proofErr w:type="spellStart"/>
      <w:r w:rsidR="00565944">
        <w:t>Untuk</w:t>
      </w:r>
      <w:proofErr w:type="spellEnd"/>
      <w:r w:rsidR="00565944">
        <w:t xml:space="preserve"> </w:t>
      </w:r>
      <w:proofErr w:type="spellStart"/>
      <w:r w:rsidR="00565944">
        <w:t>itu</w:t>
      </w:r>
      <w:proofErr w:type="spellEnd"/>
      <w:r w:rsidR="00565944">
        <w:t xml:space="preserve"> </w:t>
      </w:r>
      <w:proofErr w:type="spellStart"/>
      <w:r w:rsidR="00565944">
        <w:t>dilakukan</w:t>
      </w:r>
      <w:proofErr w:type="spellEnd"/>
      <w:r w:rsidR="00565944">
        <w:t xml:space="preserve"> </w:t>
      </w:r>
      <w:proofErr w:type="spellStart"/>
      <w:r w:rsidR="00565944">
        <w:t>koreksi</w:t>
      </w:r>
      <w:proofErr w:type="spellEnd"/>
      <w:r w:rsidR="00565944">
        <w:t xml:space="preserve"> pada </w:t>
      </w:r>
      <w:proofErr w:type="spellStart"/>
      <w:r w:rsidR="00565944">
        <w:t>satuan</w:t>
      </w:r>
      <w:proofErr w:type="spellEnd"/>
      <w:r w:rsidR="00565944">
        <w:t xml:space="preserve"> </w:t>
      </w:r>
      <w:proofErr w:type="spellStart"/>
      <w:r w:rsidR="00565944">
        <w:t>kerja</w:t>
      </w:r>
      <w:proofErr w:type="spellEnd"/>
      <w:r w:rsidR="00565944">
        <w:t xml:space="preserve"> </w:t>
      </w:r>
      <w:proofErr w:type="spellStart"/>
      <w:r w:rsidR="00565944">
        <w:t>dengan</w:t>
      </w:r>
      <w:proofErr w:type="spellEnd"/>
      <w:r w:rsidR="00565944">
        <w:t xml:space="preserve"> </w:t>
      </w:r>
      <w:proofErr w:type="spellStart"/>
      <w:r w:rsidR="00565944">
        <w:t>cara</w:t>
      </w:r>
      <w:proofErr w:type="spellEnd"/>
      <w:r w:rsidR="00565944">
        <w:t xml:space="preserve"> </w:t>
      </w:r>
      <w:proofErr w:type="spellStart"/>
      <w:r w:rsidR="00565944">
        <w:t>melakukan</w:t>
      </w:r>
      <w:proofErr w:type="spellEnd"/>
      <w:r w:rsidR="00565944">
        <w:t xml:space="preserve"> Transfer </w:t>
      </w:r>
      <w:proofErr w:type="spellStart"/>
      <w:r w:rsidR="00565944">
        <w:t>Keluar</w:t>
      </w:r>
      <w:proofErr w:type="spellEnd"/>
      <w:r w:rsidR="00565944">
        <w:t xml:space="preserve"> </w:t>
      </w:r>
      <w:proofErr w:type="spellStart"/>
      <w:r w:rsidR="00565944">
        <w:t>kepada</w:t>
      </w:r>
      <w:proofErr w:type="spellEnd"/>
      <w:r w:rsidR="00565944">
        <w:t xml:space="preserve"> </w:t>
      </w:r>
      <w:proofErr w:type="spellStart"/>
      <w:r w:rsidR="00565944">
        <w:t>satker</w:t>
      </w:r>
      <w:proofErr w:type="spellEnd"/>
      <w:r w:rsidR="00565944">
        <w:t xml:space="preserve"> </w:t>
      </w:r>
      <w:proofErr w:type="spellStart"/>
      <w:r w:rsidR="00565944">
        <w:t>Pengirim</w:t>
      </w:r>
      <w:proofErr w:type="spellEnd"/>
      <w:r w:rsidR="00565944">
        <w:t xml:space="preserve"> pada </w:t>
      </w:r>
      <w:proofErr w:type="spellStart"/>
      <w:r w:rsidR="00565944">
        <w:t>Periode</w:t>
      </w:r>
      <w:proofErr w:type="spellEnd"/>
      <w:r w:rsidR="00565944">
        <w:t xml:space="preserve"> 14 (ADJ 2) </w:t>
      </w:r>
      <w:proofErr w:type="spellStart"/>
      <w:r w:rsidR="00565944">
        <w:t>Tahun</w:t>
      </w:r>
      <w:proofErr w:type="spellEnd"/>
      <w:r w:rsidR="00565944">
        <w:t xml:space="preserve"> 2022.</w:t>
      </w:r>
    </w:p>
    <w:p w:rsidR="00FC012F" w:rsidRPr="000564A3" w:rsidRDefault="00565944" w:rsidP="007E7D22">
      <w:pPr>
        <w:spacing w:line="360" w:lineRule="auto"/>
        <w:ind w:firstLine="567"/>
        <w:jc w:val="both"/>
        <w:rPr>
          <w:lang w:val="id-ID"/>
        </w:rPr>
      </w:pPr>
      <w:r>
        <w:t xml:space="preserve">Adapun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barangnya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tbl>
      <w:tblPr>
        <w:tblStyle w:val="TableGrid"/>
        <w:tblW w:w="893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09"/>
        <w:gridCol w:w="1890"/>
        <w:gridCol w:w="2070"/>
        <w:gridCol w:w="1921"/>
      </w:tblGrid>
      <w:tr w:rsidR="00565944" w:rsidRPr="000564A3" w:rsidTr="00667C94">
        <w:trPr>
          <w:trHeight w:val="1093"/>
          <w:jc w:val="center"/>
        </w:trPr>
        <w:tc>
          <w:tcPr>
            <w:tcW w:w="846" w:type="dxa"/>
            <w:vAlign w:val="center"/>
          </w:tcPr>
          <w:p w:rsidR="00565944" w:rsidRPr="00565944" w:rsidRDefault="00565944" w:rsidP="00FC012F">
            <w:pPr>
              <w:jc w:val="center"/>
              <w:rPr>
                <w:b/>
                <w:lang w:val="id-ID"/>
              </w:rPr>
            </w:pPr>
            <w:r w:rsidRPr="00565944">
              <w:rPr>
                <w:b/>
                <w:lang w:val="id-ID"/>
              </w:rPr>
              <w:t>No.</w:t>
            </w:r>
          </w:p>
        </w:tc>
        <w:tc>
          <w:tcPr>
            <w:tcW w:w="2209" w:type="dxa"/>
            <w:vAlign w:val="center"/>
          </w:tcPr>
          <w:p w:rsidR="00565944" w:rsidRPr="00565944" w:rsidRDefault="00565944" w:rsidP="00FC012F">
            <w:pPr>
              <w:jc w:val="center"/>
              <w:rPr>
                <w:b/>
              </w:rPr>
            </w:pPr>
            <w:r w:rsidRPr="00565944">
              <w:rPr>
                <w:b/>
              </w:rPr>
              <w:t>Kode Barang</w:t>
            </w:r>
          </w:p>
        </w:tc>
        <w:tc>
          <w:tcPr>
            <w:tcW w:w="1890" w:type="dxa"/>
            <w:vAlign w:val="center"/>
          </w:tcPr>
          <w:p w:rsidR="00565944" w:rsidRPr="00565944" w:rsidRDefault="00565944" w:rsidP="00512DA5">
            <w:pPr>
              <w:jc w:val="center"/>
              <w:rPr>
                <w:b/>
              </w:rPr>
            </w:pPr>
            <w:r w:rsidRPr="00565944">
              <w:rPr>
                <w:b/>
              </w:rPr>
              <w:t>Nama Barang</w:t>
            </w:r>
          </w:p>
        </w:tc>
        <w:tc>
          <w:tcPr>
            <w:tcW w:w="2070" w:type="dxa"/>
            <w:vAlign w:val="center"/>
          </w:tcPr>
          <w:p w:rsidR="00565944" w:rsidRPr="00565944" w:rsidRDefault="00565944" w:rsidP="00FC012F">
            <w:pPr>
              <w:jc w:val="center"/>
              <w:rPr>
                <w:b/>
              </w:rPr>
            </w:pPr>
            <w:r w:rsidRPr="00565944">
              <w:rPr>
                <w:b/>
              </w:rPr>
              <w:t>NUP</w:t>
            </w:r>
          </w:p>
        </w:tc>
        <w:tc>
          <w:tcPr>
            <w:tcW w:w="1921" w:type="dxa"/>
            <w:vAlign w:val="center"/>
          </w:tcPr>
          <w:p w:rsidR="00565944" w:rsidRPr="00565944" w:rsidRDefault="00565944" w:rsidP="0047312F">
            <w:pPr>
              <w:jc w:val="center"/>
              <w:rPr>
                <w:b/>
              </w:rPr>
            </w:pPr>
            <w:r w:rsidRPr="00565944">
              <w:rPr>
                <w:b/>
              </w:rPr>
              <w:t xml:space="preserve">Harga </w:t>
            </w:r>
            <w:proofErr w:type="spellStart"/>
            <w:r w:rsidRPr="00565944">
              <w:rPr>
                <w:b/>
              </w:rPr>
              <w:t>Perolehan</w:t>
            </w:r>
            <w:proofErr w:type="spellEnd"/>
          </w:p>
        </w:tc>
      </w:tr>
      <w:tr w:rsidR="00565944" w:rsidRPr="000564A3" w:rsidTr="00667C94">
        <w:trPr>
          <w:trHeight w:val="561"/>
          <w:jc w:val="center"/>
        </w:trPr>
        <w:tc>
          <w:tcPr>
            <w:tcW w:w="846" w:type="dxa"/>
            <w:vAlign w:val="center"/>
          </w:tcPr>
          <w:p w:rsidR="00565944" w:rsidRPr="00565944" w:rsidRDefault="00565944" w:rsidP="0047312F">
            <w:pPr>
              <w:jc w:val="center"/>
              <w:rPr>
                <w:lang w:val="id-ID"/>
              </w:rPr>
            </w:pPr>
            <w:r w:rsidRPr="00565944">
              <w:rPr>
                <w:lang w:val="id-ID"/>
              </w:rPr>
              <w:t>1.</w:t>
            </w:r>
          </w:p>
        </w:tc>
        <w:tc>
          <w:tcPr>
            <w:tcW w:w="2209" w:type="dxa"/>
            <w:vAlign w:val="center"/>
          </w:tcPr>
          <w:p w:rsidR="00565944" w:rsidRPr="00565944" w:rsidRDefault="00667C94" w:rsidP="0047312F">
            <w:pPr>
              <w:jc w:val="center"/>
            </w:pPr>
            <w:r w:rsidRPr="00667C94">
              <w:t>3.10.02.03.004</w:t>
            </w:r>
          </w:p>
        </w:tc>
        <w:tc>
          <w:tcPr>
            <w:tcW w:w="1890" w:type="dxa"/>
            <w:vAlign w:val="center"/>
          </w:tcPr>
          <w:p w:rsidR="00565944" w:rsidRPr="00565944" w:rsidRDefault="00667C94" w:rsidP="0047312F">
            <w:r>
              <w:t>Scanner</w:t>
            </w:r>
          </w:p>
        </w:tc>
        <w:tc>
          <w:tcPr>
            <w:tcW w:w="2070" w:type="dxa"/>
            <w:vAlign w:val="center"/>
          </w:tcPr>
          <w:p w:rsidR="00565944" w:rsidRPr="00565944" w:rsidRDefault="00667C94" w:rsidP="0047312F">
            <w:pPr>
              <w:jc w:val="center"/>
            </w:pPr>
            <w:r>
              <w:t>5</w:t>
            </w:r>
          </w:p>
        </w:tc>
        <w:tc>
          <w:tcPr>
            <w:tcW w:w="1921" w:type="dxa"/>
            <w:vAlign w:val="center"/>
          </w:tcPr>
          <w:p w:rsidR="00565944" w:rsidRPr="00565944" w:rsidRDefault="00667C94" w:rsidP="0047312F">
            <w:pPr>
              <w:jc w:val="center"/>
            </w:pPr>
            <w:r>
              <w:t>Rp.</w:t>
            </w:r>
            <w:r w:rsidRPr="00667C94">
              <w:t>19.850.</w:t>
            </w:r>
            <w:proofErr w:type="gramStart"/>
            <w:r w:rsidRPr="00667C94">
              <w:t>000</w:t>
            </w:r>
            <w:r>
              <w:t>,-</w:t>
            </w:r>
            <w:proofErr w:type="gramEnd"/>
          </w:p>
        </w:tc>
      </w:tr>
      <w:tr w:rsidR="00565944" w:rsidRPr="000564A3" w:rsidTr="00667C94">
        <w:trPr>
          <w:jc w:val="center"/>
        </w:trPr>
        <w:tc>
          <w:tcPr>
            <w:tcW w:w="846" w:type="dxa"/>
            <w:vAlign w:val="center"/>
          </w:tcPr>
          <w:p w:rsidR="00565944" w:rsidRPr="00565944" w:rsidRDefault="00565944" w:rsidP="0047312F">
            <w:pPr>
              <w:jc w:val="center"/>
              <w:rPr>
                <w:lang w:val="id-ID"/>
              </w:rPr>
            </w:pPr>
            <w:r w:rsidRPr="00565944">
              <w:rPr>
                <w:lang w:val="id-ID"/>
              </w:rPr>
              <w:t>2.</w:t>
            </w:r>
          </w:p>
        </w:tc>
        <w:tc>
          <w:tcPr>
            <w:tcW w:w="2209" w:type="dxa"/>
            <w:vAlign w:val="center"/>
          </w:tcPr>
          <w:p w:rsidR="00565944" w:rsidRPr="00565944" w:rsidRDefault="00667C94" w:rsidP="0047312F">
            <w:pPr>
              <w:jc w:val="center"/>
              <w:rPr>
                <w:lang w:val="id-ID"/>
              </w:rPr>
            </w:pPr>
            <w:r w:rsidRPr="00667C94">
              <w:t>3.10.02.04.001</w:t>
            </w:r>
          </w:p>
        </w:tc>
        <w:tc>
          <w:tcPr>
            <w:tcW w:w="1890" w:type="dxa"/>
            <w:vAlign w:val="center"/>
          </w:tcPr>
          <w:p w:rsidR="00565944" w:rsidRPr="00565944" w:rsidRDefault="00667C94" w:rsidP="0047312F">
            <w:pPr>
              <w:rPr>
                <w:lang w:val="id-ID"/>
              </w:rPr>
            </w:pPr>
            <w:r>
              <w:t>Server</w:t>
            </w:r>
          </w:p>
        </w:tc>
        <w:tc>
          <w:tcPr>
            <w:tcW w:w="2070" w:type="dxa"/>
            <w:vAlign w:val="center"/>
          </w:tcPr>
          <w:p w:rsidR="00565944" w:rsidRPr="00565944" w:rsidRDefault="00667C94" w:rsidP="0047312F">
            <w:pPr>
              <w:jc w:val="center"/>
            </w:pPr>
            <w:r>
              <w:t>4</w:t>
            </w:r>
          </w:p>
        </w:tc>
        <w:tc>
          <w:tcPr>
            <w:tcW w:w="1921" w:type="dxa"/>
            <w:vAlign w:val="center"/>
          </w:tcPr>
          <w:p w:rsidR="00565944" w:rsidRPr="00667C94" w:rsidRDefault="00667C94" w:rsidP="0047312F">
            <w:pPr>
              <w:jc w:val="center"/>
            </w:pPr>
            <w:r>
              <w:t>Rp.</w:t>
            </w:r>
            <w:r w:rsidRPr="00667C94">
              <w:rPr>
                <w:lang w:val="id-ID"/>
              </w:rPr>
              <w:t>84.700.</w:t>
            </w:r>
            <w:proofErr w:type="gramStart"/>
            <w:r w:rsidRPr="00667C94">
              <w:rPr>
                <w:lang w:val="id-ID"/>
              </w:rPr>
              <w:t>000</w:t>
            </w:r>
            <w:r>
              <w:t>,-</w:t>
            </w:r>
            <w:proofErr w:type="gramEnd"/>
          </w:p>
        </w:tc>
      </w:tr>
      <w:tr w:rsidR="00565944" w:rsidRPr="000564A3" w:rsidTr="00667C94">
        <w:trPr>
          <w:trHeight w:val="455"/>
          <w:jc w:val="center"/>
        </w:trPr>
        <w:tc>
          <w:tcPr>
            <w:tcW w:w="7015" w:type="dxa"/>
            <w:gridSpan w:val="4"/>
            <w:vAlign w:val="center"/>
          </w:tcPr>
          <w:p w:rsidR="00565944" w:rsidRPr="00565944" w:rsidRDefault="00565944" w:rsidP="0047312F">
            <w:pPr>
              <w:jc w:val="center"/>
              <w:rPr>
                <w:b/>
              </w:rPr>
            </w:pPr>
            <w:r w:rsidRPr="00565944">
              <w:rPr>
                <w:b/>
              </w:rPr>
              <w:t>J u m l a h</w:t>
            </w:r>
          </w:p>
        </w:tc>
        <w:tc>
          <w:tcPr>
            <w:tcW w:w="1921" w:type="dxa"/>
            <w:vAlign w:val="center"/>
          </w:tcPr>
          <w:p w:rsidR="00565944" w:rsidRPr="00565944" w:rsidRDefault="00667C94" w:rsidP="0047312F">
            <w:pPr>
              <w:jc w:val="center"/>
              <w:rPr>
                <w:b/>
              </w:rPr>
            </w:pPr>
            <w:r>
              <w:t>Rp.</w:t>
            </w:r>
            <w:r w:rsidRPr="00667C94">
              <w:t>104</w:t>
            </w:r>
            <w:r>
              <w:t>.</w:t>
            </w:r>
            <w:r w:rsidRPr="00667C94">
              <w:t>550</w:t>
            </w:r>
            <w:r>
              <w:t>.</w:t>
            </w:r>
            <w:proofErr w:type="gramStart"/>
            <w:r w:rsidRPr="00667C94">
              <w:t>000</w:t>
            </w:r>
            <w:r>
              <w:t>,-</w:t>
            </w:r>
            <w:proofErr w:type="gramEnd"/>
          </w:p>
        </w:tc>
      </w:tr>
    </w:tbl>
    <w:p w:rsidR="00C716E0" w:rsidRDefault="00BD1C66" w:rsidP="007E7D22">
      <w:pPr>
        <w:ind w:firstLine="567"/>
        <w:jc w:val="both"/>
        <w:rPr>
          <w:lang w:val="id-ID"/>
        </w:rPr>
      </w:pPr>
      <w:r w:rsidRPr="000564A3">
        <w:rPr>
          <w:lang w:val="id-ID"/>
        </w:rPr>
        <w:t xml:space="preserve"> </w:t>
      </w:r>
    </w:p>
    <w:p w:rsidR="006746EC" w:rsidRDefault="00EC5FA4" w:rsidP="000564A3">
      <w:pPr>
        <w:spacing w:line="360" w:lineRule="auto"/>
        <w:ind w:firstLine="567"/>
        <w:jc w:val="both"/>
      </w:pPr>
      <w:r w:rsidRPr="000564A3">
        <w:rPr>
          <w:lang w:val="id-ID"/>
        </w:rPr>
        <w:t>Demikian</w:t>
      </w:r>
      <w:r w:rsidR="00BD1C66" w:rsidRPr="000564A3">
        <w:rPr>
          <w:lang w:val="id-ID"/>
        </w:rPr>
        <w:t xml:space="preserve"> </w:t>
      </w:r>
      <w:r w:rsidRPr="000564A3">
        <w:rPr>
          <w:lang w:val="id-ID"/>
        </w:rPr>
        <w:t>Sura</w:t>
      </w:r>
      <w:r w:rsidR="00BD1C66" w:rsidRPr="000564A3">
        <w:rPr>
          <w:lang w:val="id-ID"/>
        </w:rPr>
        <w:t xml:space="preserve">t </w:t>
      </w:r>
      <w:proofErr w:type="spellStart"/>
      <w:r w:rsidR="00C716E0">
        <w:t>keterangan</w:t>
      </w:r>
      <w:proofErr w:type="spellEnd"/>
      <w:r w:rsidR="00C716E0">
        <w:t xml:space="preserve"> </w:t>
      </w:r>
      <w:proofErr w:type="spellStart"/>
      <w:r w:rsidR="00565944">
        <w:t>ini</w:t>
      </w:r>
      <w:proofErr w:type="spellEnd"/>
      <w:r w:rsidR="00565944">
        <w:t xml:space="preserve"> </w:t>
      </w:r>
      <w:proofErr w:type="spellStart"/>
      <w:r w:rsidR="00565944">
        <w:t>dibuat</w:t>
      </w:r>
      <w:proofErr w:type="spellEnd"/>
      <w:r w:rsidR="00BD1C66" w:rsidRPr="000564A3">
        <w:rPr>
          <w:lang w:val="id-ID"/>
        </w:rPr>
        <w:t xml:space="preserve"> </w:t>
      </w:r>
      <w:r w:rsidR="004461E1" w:rsidRPr="000564A3">
        <w:rPr>
          <w:lang w:val="id-ID"/>
        </w:rPr>
        <w:t>untuk</w:t>
      </w:r>
      <w:r w:rsidR="00BD1C66" w:rsidRPr="000564A3">
        <w:rPr>
          <w:lang w:val="id-ID"/>
        </w:rPr>
        <w:t xml:space="preserve"> </w:t>
      </w:r>
      <w:proofErr w:type="spellStart"/>
      <w:r w:rsidR="00565944">
        <w:t>dipergunakan</w:t>
      </w:r>
      <w:proofErr w:type="spellEnd"/>
      <w:r w:rsidR="00BD1C66" w:rsidRPr="000564A3">
        <w:rPr>
          <w:lang w:val="id-ID"/>
        </w:rPr>
        <w:t xml:space="preserve"> </w:t>
      </w:r>
      <w:r w:rsidR="004461E1" w:rsidRPr="000564A3">
        <w:rPr>
          <w:lang w:val="id-ID"/>
        </w:rPr>
        <w:t>sebagai</w:t>
      </w:r>
      <w:r w:rsidR="00565944">
        <w:rPr>
          <w:lang w:val="id-ID"/>
        </w:rPr>
        <w:t>mana mestinya</w:t>
      </w:r>
      <w:r w:rsidR="00565944">
        <w:t>.</w:t>
      </w:r>
    </w:p>
    <w:p w:rsidR="00565944" w:rsidRPr="00565944" w:rsidRDefault="00565944" w:rsidP="000564A3">
      <w:pPr>
        <w:spacing w:line="360" w:lineRule="auto"/>
        <w:ind w:firstLine="567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9"/>
      </w:tblGrid>
      <w:tr w:rsidR="00EC5FA4" w:rsidRPr="00667C94" w:rsidTr="002077F3">
        <w:trPr>
          <w:jc w:val="center"/>
        </w:trPr>
        <w:tc>
          <w:tcPr>
            <w:tcW w:w="4789" w:type="dxa"/>
          </w:tcPr>
          <w:p w:rsidR="00EC5FA4" w:rsidRPr="000564A3" w:rsidRDefault="00EC5FA4" w:rsidP="007E7D22">
            <w:pPr>
              <w:pStyle w:val="ListParagraph"/>
              <w:spacing w:line="360" w:lineRule="auto"/>
              <w:ind w:left="426"/>
              <w:jc w:val="both"/>
              <w:rPr>
                <w:lang w:val="id-ID"/>
              </w:rPr>
            </w:pPr>
          </w:p>
        </w:tc>
        <w:tc>
          <w:tcPr>
            <w:tcW w:w="4789" w:type="dxa"/>
          </w:tcPr>
          <w:p w:rsidR="00EC5FA4" w:rsidRPr="000564A3" w:rsidRDefault="004461E1" w:rsidP="007E7D22">
            <w:pPr>
              <w:pStyle w:val="ListParagraph"/>
              <w:ind w:left="0"/>
              <w:jc w:val="center"/>
              <w:rPr>
                <w:lang w:val="id-ID"/>
              </w:rPr>
            </w:pPr>
            <w:r w:rsidRPr="000564A3">
              <w:rPr>
                <w:lang w:val="id-ID"/>
              </w:rPr>
              <w:t>Kuasa Pengguna Barang</w:t>
            </w:r>
          </w:p>
          <w:p w:rsidR="00667C94" w:rsidRPr="00667C94" w:rsidRDefault="00667C94" w:rsidP="00667C94">
            <w:pPr>
              <w:tabs>
                <w:tab w:val="left" w:pos="1148"/>
                <w:tab w:val="left" w:pos="1320"/>
              </w:tabs>
              <w:jc w:val="both"/>
              <w:rPr>
                <w:lang w:val="id-ID"/>
              </w:rPr>
            </w:pPr>
          </w:p>
          <w:p w:rsidR="00667C94" w:rsidRPr="00667C94" w:rsidRDefault="00667C94" w:rsidP="00667C94">
            <w:pPr>
              <w:tabs>
                <w:tab w:val="left" w:pos="1148"/>
                <w:tab w:val="left" w:pos="1320"/>
              </w:tabs>
              <w:jc w:val="both"/>
              <w:rPr>
                <w:lang w:val="id-ID"/>
              </w:rPr>
            </w:pPr>
          </w:p>
          <w:p w:rsidR="00667C94" w:rsidRPr="00667C94" w:rsidRDefault="00667C94" w:rsidP="00667C94">
            <w:pPr>
              <w:tabs>
                <w:tab w:val="left" w:pos="1148"/>
                <w:tab w:val="left" w:pos="1320"/>
              </w:tabs>
              <w:jc w:val="both"/>
              <w:rPr>
                <w:lang w:val="id-ID"/>
              </w:rPr>
            </w:pPr>
          </w:p>
          <w:p w:rsidR="00667C94" w:rsidRPr="00667C94" w:rsidRDefault="00667C94" w:rsidP="00667C94">
            <w:pPr>
              <w:tabs>
                <w:tab w:val="left" w:pos="1148"/>
                <w:tab w:val="left" w:pos="1320"/>
              </w:tabs>
              <w:jc w:val="both"/>
              <w:rPr>
                <w:lang w:val="id-ID"/>
              </w:rPr>
            </w:pPr>
          </w:p>
          <w:p w:rsidR="00667C94" w:rsidRPr="00667C94" w:rsidRDefault="00667C94" w:rsidP="00667C94">
            <w:pPr>
              <w:tabs>
                <w:tab w:val="left" w:pos="1148"/>
                <w:tab w:val="left" w:pos="1320"/>
              </w:tabs>
              <w:jc w:val="both"/>
              <w:rPr>
                <w:lang w:val="id-ID"/>
              </w:rPr>
            </w:pPr>
            <w:r w:rsidRPr="00667C94">
              <w:rPr>
                <w:lang w:val="id-ID"/>
              </w:rPr>
              <w:tab/>
            </w:r>
            <w:r w:rsidRPr="00667C94">
              <w:rPr>
                <w:lang w:val="id-ID"/>
              </w:rPr>
              <w:tab/>
            </w:r>
            <w:r w:rsidRPr="00667C94">
              <w:rPr>
                <w:lang w:val="id-ID"/>
              </w:rPr>
              <w:tab/>
            </w:r>
            <w:r w:rsidRPr="00667C94">
              <w:rPr>
                <w:lang w:val="id-ID"/>
              </w:rPr>
              <w:tab/>
            </w:r>
            <w:r w:rsidRPr="00667C94">
              <w:rPr>
                <w:lang w:val="id-ID"/>
              </w:rPr>
              <w:tab/>
            </w:r>
            <w:r w:rsidRPr="00667C94">
              <w:rPr>
                <w:lang w:val="id-ID"/>
              </w:rPr>
              <w:tab/>
            </w:r>
            <w:r w:rsidRPr="00667C94">
              <w:rPr>
                <w:lang w:val="id-ID"/>
              </w:rPr>
              <w:tab/>
            </w:r>
            <w:r w:rsidRPr="00667C94">
              <w:rPr>
                <w:lang w:val="id-ID"/>
              </w:rPr>
              <w:tab/>
              <w:t>H. Idris Latif, S.H., M.H.</w:t>
            </w:r>
          </w:p>
          <w:p w:rsidR="00EC5FA4" w:rsidRPr="000564A3" w:rsidRDefault="00667C94" w:rsidP="00667C94">
            <w:pPr>
              <w:pStyle w:val="ListParagraph"/>
              <w:ind w:left="0"/>
              <w:jc w:val="center"/>
              <w:rPr>
                <w:lang w:val="id-ID"/>
              </w:rPr>
            </w:pPr>
            <w:r w:rsidRPr="00667C94">
              <w:rPr>
                <w:lang w:val="id-ID"/>
              </w:rPr>
              <w:t>NIP</w:t>
            </w:r>
            <w:r w:rsidRPr="00667C94">
              <w:rPr>
                <w:lang w:val="id-ID"/>
              </w:rPr>
              <w:t>. 196404101993031002</w:t>
            </w:r>
          </w:p>
        </w:tc>
      </w:tr>
      <w:tr w:rsidR="00667C94" w:rsidRPr="00667C94" w:rsidTr="002077F3">
        <w:trPr>
          <w:jc w:val="center"/>
        </w:trPr>
        <w:tc>
          <w:tcPr>
            <w:tcW w:w="4789" w:type="dxa"/>
          </w:tcPr>
          <w:p w:rsidR="00667C94" w:rsidRPr="000564A3" w:rsidRDefault="00667C94" w:rsidP="007E7D22">
            <w:pPr>
              <w:pStyle w:val="ListParagraph"/>
              <w:spacing w:line="360" w:lineRule="auto"/>
              <w:ind w:left="426"/>
              <w:jc w:val="both"/>
              <w:rPr>
                <w:lang w:val="id-ID"/>
              </w:rPr>
            </w:pPr>
          </w:p>
        </w:tc>
        <w:tc>
          <w:tcPr>
            <w:tcW w:w="4789" w:type="dxa"/>
          </w:tcPr>
          <w:p w:rsidR="00667C94" w:rsidRPr="000564A3" w:rsidRDefault="00667C94" w:rsidP="007E7D22">
            <w:pPr>
              <w:pStyle w:val="ListParagraph"/>
              <w:ind w:left="0"/>
              <w:jc w:val="center"/>
              <w:rPr>
                <w:lang w:val="id-ID"/>
              </w:rPr>
            </w:pPr>
          </w:p>
        </w:tc>
      </w:tr>
    </w:tbl>
    <w:p w:rsidR="006746EC" w:rsidRPr="000564A3" w:rsidRDefault="006746EC" w:rsidP="00AF3DC0">
      <w:pPr>
        <w:jc w:val="center"/>
        <w:rPr>
          <w:sz w:val="22"/>
          <w:szCs w:val="22"/>
          <w:lang w:val="id-ID"/>
        </w:rPr>
      </w:pPr>
    </w:p>
    <w:sectPr w:rsidR="006746EC" w:rsidRPr="000564A3" w:rsidSect="00FC012F">
      <w:headerReference w:type="default" r:id="rId8"/>
      <w:pgSz w:w="12191" w:h="18711" w:code="162"/>
      <w:pgMar w:top="1440" w:right="992" w:bottom="629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186C" w:rsidRDefault="0087186C" w:rsidP="00DB1806">
      <w:r>
        <w:separator/>
      </w:r>
    </w:p>
  </w:endnote>
  <w:endnote w:type="continuationSeparator" w:id="0">
    <w:p w:rsidR="0087186C" w:rsidRDefault="0087186C" w:rsidP="00DB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186C" w:rsidRDefault="0087186C" w:rsidP="00DB1806">
      <w:r>
        <w:separator/>
      </w:r>
    </w:p>
  </w:footnote>
  <w:footnote w:type="continuationSeparator" w:id="0">
    <w:p w:rsidR="0087186C" w:rsidRDefault="0087186C" w:rsidP="00DB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7C94" w:rsidRDefault="00667C94" w:rsidP="00667C94">
    <w:pPr>
      <w:rPr>
        <w:rFonts w:ascii="Bookman Old Style" w:hAnsi="Bookman Old Style" w:cs="Arial"/>
        <w:sz w:val="22"/>
        <w:szCs w:val="22"/>
      </w:rPr>
    </w:pPr>
    <w:r>
      <w:rPr>
        <w:rFonts w:ascii="Bookman Old Style" w:hAnsi="Bookman Old Style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844C5" wp14:editId="16333354">
              <wp:simplePos x="0" y="0"/>
              <wp:positionH relativeFrom="column">
                <wp:posOffset>1156970</wp:posOffset>
              </wp:positionH>
              <wp:positionV relativeFrom="paragraph">
                <wp:posOffset>51435</wp:posOffset>
              </wp:positionV>
              <wp:extent cx="4832350" cy="332740"/>
              <wp:effectExtent l="4445" t="3175" r="1905" b="0"/>
              <wp:wrapNone/>
              <wp:docPr id="17770140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C94" w:rsidRPr="00ED4BA8" w:rsidRDefault="00667C94" w:rsidP="00667C94">
                          <w:pPr>
                            <w:jc w:val="center"/>
                            <w:rPr>
                              <w:spacing w:val="30"/>
                              <w:sz w:val="40"/>
                              <w:szCs w:val="40"/>
                            </w:rPr>
                          </w:pPr>
                          <w:r w:rsidRPr="00ED4BA8">
                            <w:rPr>
                              <w:rFonts w:ascii="Arial Narrow" w:hAnsi="Arial Narrow" w:cs="Arial"/>
                              <w:b/>
                              <w:spacing w:val="30"/>
                              <w:sz w:val="40"/>
                              <w:szCs w:val="40"/>
                            </w:rPr>
                            <w:t>PENGADILAN TINGGI AGAMA PADANG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844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1pt;margin-top:4.05pt;width:380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" filled="f" stroked="f">
              <v:textbox inset="0,0,0,0">
                <w:txbxContent>
                  <w:p w:rsidR="00667C94" w:rsidRPr="00ED4BA8" w:rsidRDefault="00667C94" w:rsidP="00667C94">
                    <w:pPr>
                      <w:jc w:val="center"/>
                      <w:rPr>
                        <w:spacing w:val="30"/>
                        <w:sz w:val="40"/>
                        <w:szCs w:val="40"/>
                      </w:rPr>
                    </w:pPr>
                    <w:r w:rsidRPr="00ED4BA8">
                      <w:rPr>
                        <w:rFonts w:ascii="Arial Narrow" w:hAnsi="Arial Narrow" w:cs="Arial"/>
                        <w:b/>
                        <w:spacing w:val="30"/>
                        <w:sz w:val="40"/>
                        <w:szCs w:val="40"/>
                      </w:rPr>
                      <w:t>PENGADILAN TINGGI AGAMA PADANG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4544D76F" wp14:editId="7D09A6D2">
          <wp:simplePos x="0" y="0"/>
          <wp:positionH relativeFrom="column">
            <wp:posOffset>65405</wp:posOffset>
          </wp:positionH>
          <wp:positionV relativeFrom="paragraph">
            <wp:posOffset>53340</wp:posOffset>
          </wp:positionV>
          <wp:extent cx="880745" cy="1100455"/>
          <wp:effectExtent l="19050" t="0" r="0" b="0"/>
          <wp:wrapNone/>
          <wp:docPr id="1" name="Picture 16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1100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C94" w:rsidRDefault="00667C94" w:rsidP="00667C94">
    <w:pPr>
      <w:rPr>
        <w:rFonts w:ascii="Bookman Old Style" w:hAnsi="Bookman Old Style" w:cs="Arial"/>
        <w:sz w:val="22"/>
        <w:szCs w:val="22"/>
      </w:rPr>
    </w:pPr>
    <w:r>
      <w:rPr>
        <w:rFonts w:ascii="Bookman Old Style" w:hAnsi="Bookman Old Style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1BCE6" wp14:editId="38C8B213">
              <wp:simplePos x="0" y="0"/>
              <wp:positionH relativeFrom="column">
                <wp:posOffset>1242695</wp:posOffset>
              </wp:positionH>
              <wp:positionV relativeFrom="paragraph">
                <wp:posOffset>151130</wp:posOffset>
              </wp:positionV>
              <wp:extent cx="4736465" cy="589280"/>
              <wp:effectExtent l="4445" t="0" r="2540" b="1270"/>
              <wp:wrapNone/>
              <wp:docPr id="181786805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6465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C94" w:rsidRPr="006B4EBF" w:rsidRDefault="00667C94" w:rsidP="00667C94">
                          <w:pPr>
                            <w:jc w:val="center"/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Jl.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>Bypass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Km 24 Anak Air,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>Batipuh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Panjang, Kec. Koto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>Tangah</w:t>
                          </w:r>
                          <w:proofErr w:type="spellEnd"/>
                        </w:p>
                        <w:p w:rsidR="00667C94" w:rsidRDefault="00667C94" w:rsidP="00667C94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</w:t>
                          </w:r>
                          <w:proofErr w:type="gramEnd"/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0751) 7054806 fax (0751) 40537</w:t>
                          </w:r>
                        </w:p>
                        <w:p w:rsidR="00667C94" w:rsidRPr="00B35A31" w:rsidRDefault="00667C94" w:rsidP="00667C94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rStyle w:val="Hyperlink"/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t xml:space="preserve">Email: </w:t>
                          </w:r>
                          <w:r>
                            <w:rPr>
                              <w:i/>
                            </w:rPr>
                            <w:t>admin@pta-padang.go.id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1BCE6" id="Text Box 3" o:spid="_x0000_s1027" type="#_x0000_t202" style="position:absolute;margin-left:97.85pt;margin-top:11.9pt;width:372.9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" filled="f" stroked="f">
              <v:textbox inset="0,0,0,0">
                <w:txbxContent>
                  <w:p w:rsidR="00667C94" w:rsidRPr="006B4EBF" w:rsidRDefault="00667C94" w:rsidP="00667C94">
                    <w:pPr>
                      <w:jc w:val="center"/>
                      <w:rPr>
                        <w:rFonts w:ascii="Arial Narrow" w:hAnsi="Arial Narrow"/>
                        <w:spacing w:val="10"/>
                        <w:lang w:val="id-ID"/>
                      </w:rPr>
                    </w:pP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Jl. </w:t>
                    </w:r>
                    <w:proofErr w:type="spellStart"/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>Bypass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Km 24 Anak Air, </w:t>
                    </w:r>
                    <w:proofErr w:type="spellStart"/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>Batipuh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Panjang, Kec. Koto </w:t>
                    </w:r>
                    <w:proofErr w:type="spellStart"/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>Tangah</w:t>
                    </w:r>
                    <w:proofErr w:type="spellEnd"/>
                  </w:p>
                  <w:p w:rsidR="00667C94" w:rsidRDefault="00667C94" w:rsidP="00667C94">
                    <w:pPr>
                      <w:jc w:val="center"/>
                    </w:pPr>
                    <w:proofErr w:type="gramStart"/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</w:t>
                    </w:r>
                    <w:proofErr w:type="gramEnd"/>
                    <w:r w:rsidRPr="000E6599">
                      <w:rPr>
                        <w:rFonts w:ascii="Arial Narrow" w:hAnsi="Arial Narrow"/>
                        <w:spacing w:val="10"/>
                      </w:rPr>
                      <w:t>0751) 7054806 fax (0751) 40537</w:t>
                    </w:r>
                  </w:p>
                  <w:p w:rsidR="00667C94" w:rsidRPr="00B35A31" w:rsidRDefault="00667C94" w:rsidP="00667C94">
                    <w:pPr>
                      <w:jc w:val="center"/>
                      <w:rPr>
                        <w:i/>
                      </w:rPr>
                    </w:pPr>
                    <w:r>
                      <w:t xml:space="preserve">Website: </w:t>
                    </w:r>
                    <w:hyperlink r:id="rId3" w:history="1">
                      <w:r w:rsidRPr="00DC3B44">
                        <w:rPr>
                          <w:rStyle w:val="Hyperlink"/>
                          <w:i/>
                        </w:rPr>
                        <w:t>www.pta-padang.go.id</w:t>
                      </w:r>
                    </w:hyperlink>
                    <w:r>
                      <w:t xml:space="preserve">Email: </w:t>
                    </w:r>
                    <w:r>
                      <w:rPr>
                        <w:i/>
                      </w:rPr>
                      <w:t>admin@pta-padang.go.id</w:t>
                    </w:r>
                  </w:p>
                </w:txbxContent>
              </v:textbox>
            </v:shape>
          </w:pict>
        </mc:Fallback>
      </mc:AlternateContent>
    </w:r>
  </w:p>
  <w:p w:rsidR="00667C94" w:rsidRDefault="00667C94" w:rsidP="00667C94">
    <w:pPr>
      <w:rPr>
        <w:rFonts w:ascii="Bookman Old Style" w:hAnsi="Bookman Old Style" w:cs="Arial"/>
        <w:sz w:val="22"/>
        <w:szCs w:val="22"/>
      </w:rPr>
    </w:pPr>
  </w:p>
  <w:p w:rsidR="00667C94" w:rsidRPr="00C533AE" w:rsidRDefault="00667C94" w:rsidP="00667C94">
    <w:pPr>
      <w:rPr>
        <w:rFonts w:ascii="Bookman Old Style" w:hAnsi="Bookman Old Style" w:cs="Arial"/>
        <w:sz w:val="22"/>
        <w:szCs w:val="22"/>
      </w:rPr>
    </w:pPr>
  </w:p>
  <w:p w:rsidR="00667C94" w:rsidRDefault="00667C94" w:rsidP="00667C94">
    <w:pPr>
      <w:tabs>
        <w:tab w:val="left" w:pos="1148"/>
        <w:tab w:val="right" w:pos="9981"/>
      </w:tabs>
      <w:spacing w:line="360" w:lineRule="auto"/>
      <w:jc w:val="both"/>
      <w:rPr>
        <w:rFonts w:ascii="Bookman Old Style" w:hAnsi="Bookman Old Style"/>
        <w:sz w:val="20"/>
        <w:szCs w:val="20"/>
      </w:rPr>
    </w:pPr>
    <w:r>
      <w:rPr>
        <w:rFonts w:ascii="Bookman Old Style" w:hAnsi="Bookman Old Style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6459C0" wp14:editId="52D3BBDE">
              <wp:simplePos x="0" y="0"/>
              <wp:positionH relativeFrom="column">
                <wp:posOffset>1310005</wp:posOffset>
              </wp:positionH>
              <wp:positionV relativeFrom="paragraph">
                <wp:posOffset>163830</wp:posOffset>
              </wp:positionV>
              <wp:extent cx="4669155" cy="289560"/>
              <wp:effectExtent l="0" t="0" r="2540" b="0"/>
              <wp:wrapNone/>
              <wp:docPr id="19594882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C94" w:rsidRPr="0068571E" w:rsidRDefault="00667C94" w:rsidP="00667C94">
                          <w:pPr>
                            <w:jc w:val="center"/>
                            <w:rPr>
                              <w:spacing w:val="20"/>
                            </w:rPr>
                          </w:pPr>
                          <w:r w:rsidRPr="0068571E">
                            <w:rPr>
                              <w:rFonts w:ascii="Arial Narrow" w:hAnsi="Arial Narrow"/>
                              <w:b/>
                              <w:spacing w:val="20"/>
                              <w:sz w:val="38"/>
                              <w:szCs w:val="38"/>
                            </w:rPr>
                            <w:t>P A D A N 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6459C0" id="Text Box 4" o:spid="_x0000_s1028" type="#_x0000_t202" style="position:absolute;left:0;text-align:left;margin-left:103.15pt;margin-top:12.9pt;width:367.6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" filled="f" stroked="f">
              <v:textbox inset="0,0,0,0">
                <w:txbxContent>
                  <w:p w:rsidR="00667C94" w:rsidRPr="0068571E" w:rsidRDefault="00667C94" w:rsidP="00667C94">
                    <w:pPr>
                      <w:jc w:val="center"/>
                      <w:rPr>
                        <w:spacing w:val="20"/>
                      </w:rPr>
                    </w:pPr>
                    <w:r w:rsidRPr="0068571E">
                      <w:rPr>
                        <w:rFonts w:ascii="Arial Narrow" w:hAnsi="Arial Narrow"/>
                        <w:b/>
                        <w:spacing w:val="20"/>
                        <w:sz w:val="38"/>
                        <w:szCs w:val="38"/>
                      </w:rPr>
                      <w:t>P A D A N G</w:t>
                    </w:r>
                  </w:p>
                </w:txbxContent>
              </v:textbox>
            </v:shape>
          </w:pict>
        </mc:Fallback>
      </mc:AlternateContent>
    </w:r>
  </w:p>
  <w:p w:rsidR="00667C94" w:rsidRDefault="00667C94" w:rsidP="00667C94">
    <w:pPr>
      <w:tabs>
        <w:tab w:val="left" w:pos="1148"/>
        <w:tab w:val="right" w:pos="9981"/>
      </w:tabs>
      <w:spacing w:line="360" w:lineRule="auto"/>
      <w:jc w:val="both"/>
      <w:rPr>
        <w:rFonts w:ascii="Bookman Old Style" w:hAnsi="Bookman Old Style"/>
        <w:sz w:val="20"/>
        <w:szCs w:val="20"/>
      </w:rPr>
    </w:pPr>
  </w:p>
  <w:p w:rsidR="00DB1806" w:rsidRPr="00667C94" w:rsidRDefault="00667C94" w:rsidP="00667C94">
    <w:pPr>
      <w:pStyle w:val="Header"/>
    </w:pPr>
    <w:r>
      <w:rPr>
        <w:rFonts w:ascii="Bookman Old Style" w:hAnsi="Bookman Old Style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792D2" wp14:editId="11D87190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5934710" cy="0"/>
              <wp:effectExtent l="19050" t="27940" r="27940" b="19685"/>
              <wp:wrapNone/>
              <wp:docPr id="157618022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94236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67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572"/>
    <w:multiLevelType w:val="hybridMultilevel"/>
    <w:tmpl w:val="8176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227C"/>
    <w:multiLevelType w:val="hybridMultilevel"/>
    <w:tmpl w:val="8176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50CC"/>
    <w:multiLevelType w:val="hybridMultilevel"/>
    <w:tmpl w:val="8176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3377"/>
    <w:multiLevelType w:val="hybridMultilevel"/>
    <w:tmpl w:val="0C70839C"/>
    <w:lvl w:ilvl="0" w:tplc="13AE471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676B38"/>
    <w:multiLevelType w:val="hybridMultilevel"/>
    <w:tmpl w:val="8176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61AB1"/>
    <w:multiLevelType w:val="hybridMultilevel"/>
    <w:tmpl w:val="B0D206DE"/>
    <w:lvl w:ilvl="0" w:tplc="D9A2B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9607F"/>
    <w:multiLevelType w:val="hybridMultilevel"/>
    <w:tmpl w:val="8176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2BB8"/>
    <w:multiLevelType w:val="hybridMultilevel"/>
    <w:tmpl w:val="8176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761AE"/>
    <w:multiLevelType w:val="hybridMultilevel"/>
    <w:tmpl w:val="8176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037E6"/>
    <w:multiLevelType w:val="hybridMultilevel"/>
    <w:tmpl w:val="D0A27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76E4A"/>
    <w:multiLevelType w:val="hybridMultilevel"/>
    <w:tmpl w:val="8176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516D8"/>
    <w:multiLevelType w:val="hybridMultilevel"/>
    <w:tmpl w:val="E05CC2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F0A5B"/>
    <w:multiLevelType w:val="hybridMultilevel"/>
    <w:tmpl w:val="8176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027F5"/>
    <w:multiLevelType w:val="hybridMultilevel"/>
    <w:tmpl w:val="8176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010241">
    <w:abstractNumId w:val="2"/>
  </w:num>
  <w:num w:numId="2" w16cid:durableId="144053441">
    <w:abstractNumId w:val="9"/>
  </w:num>
  <w:num w:numId="3" w16cid:durableId="744452253">
    <w:abstractNumId w:val="6"/>
  </w:num>
  <w:num w:numId="4" w16cid:durableId="1877808063">
    <w:abstractNumId w:val="1"/>
  </w:num>
  <w:num w:numId="5" w16cid:durableId="1251693994">
    <w:abstractNumId w:val="4"/>
  </w:num>
  <w:num w:numId="6" w16cid:durableId="184368966">
    <w:abstractNumId w:val="0"/>
  </w:num>
  <w:num w:numId="7" w16cid:durableId="1403064508">
    <w:abstractNumId w:val="12"/>
  </w:num>
  <w:num w:numId="8" w16cid:durableId="609119210">
    <w:abstractNumId w:val="13"/>
  </w:num>
  <w:num w:numId="9" w16cid:durableId="2079816134">
    <w:abstractNumId w:val="8"/>
  </w:num>
  <w:num w:numId="10" w16cid:durableId="1762599521">
    <w:abstractNumId w:val="10"/>
  </w:num>
  <w:num w:numId="11" w16cid:durableId="1189640253">
    <w:abstractNumId w:val="7"/>
  </w:num>
  <w:num w:numId="12" w16cid:durableId="1917543793">
    <w:abstractNumId w:val="5"/>
  </w:num>
  <w:num w:numId="13" w16cid:durableId="284316413">
    <w:abstractNumId w:val="11"/>
  </w:num>
  <w:num w:numId="14" w16cid:durableId="944313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06"/>
    <w:rsid w:val="0003339F"/>
    <w:rsid w:val="000564A3"/>
    <w:rsid w:val="00056ACC"/>
    <w:rsid w:val="000840ED"/>
    <w:rsid w:val="00096951"/>
    <w:rsid w:val="000E610D"/>
    <w:rsid w:val="00131EDC"/>
    <w:rsid w:val="00167660"/>
    <w:rsid w:val="0019240D"/>
    <w:rsid w:val="001D55AB"/>
    <w:rsid w:val="001F7B83"/>
    <w:rsid w:val="002077F3"/>
    <w:rsid w:val="00207A3F"/>
    <w:rsid w:val="00215BC7"/>
    <w:rsid w:val="002519AD"/>
    <w:rsid w:val="00281FB9"/>
    <w:rsid w:val="002C19B5"/>
    <w:rsid w:val="00303FE0"/>
    <w:rsid w:val="003720CC"/>
    <w:rsid w:val="00401990"/>
    <w:rsid w:val="0040748E"/>
    <w:rsid w:val="00412EE0"/>
    <w:rsid w:val="00420ED3"/>
    <w:rsid w:val="00422350"/>
    <w:rsid w:val="00423AF1"/>
    <w:rsid w:val="004461E1"/>
    <w:rsid w:val="00464E71"/>
    <w:rsid w:val="00471E96"/>
    <w:rsid w:val="0047312F"/>
    <w:rsid w:val="004820EE"/>
    <w:rsid w:val="00484B7D"/>
    <w:rsid w:val="0049444D"/>
    <w:rsid w:val="004B22C1"/>
    <w:rsid w:val="004B6176"/>
    <w:rsid w:val="00511392"/>
    <w:rsid w:val="00512DA5"/>
    <w:rsid w:val="0051305F"/>
    <w:rsid w:val="00532436"/>
    <w:rsid w:val="0055020F"/>
    <w:rsid w:val="00565944"/>
    <w:rsid w:val="005673AE"/>
    <w:rsid w:val="005C555A"/>
    <w:rsid w:val="005D6C51"/>
    <w:rsid w:val="005F245C"/>
    <w:rsid w:val="00603C81"/>
    <w:rsid w:val="0061411B"/>
    <w:rsid w:val="0064357D"/>
    <w:rsid w:val="00646D69"/>
    <w:rsid w:val="00667505"/>
    <w:rsid w:val="00667C94"/>
    <w:rsid w:val="0067154A"/>
    <w:rsid w:val="006746EC"/>
    <w:rsid w:val="006B507D"/>
    <w:rsid w:val="006E10F4"/>
    <w:rsid w:val="0071489A"/>
    <w:rsid w:val="00717551"/>
    <w:rsid w:val="00731225"/>
    <w:rsid w:val="00775357"/>
    <w:rsid w:val="007B4252"/>
    <w:rsid w:val="007B7AFE"/>
    <w:rsid w:val="007C05F3"/>
    <w:rsid w:val="007D49B8"/>
    <w:rsid w:val="007E7D22"/>
    <w:rsid w:val="00815B54"/>
    <w:rsid w:val="00823024"/>
    <w:rsid w:val="0083120F"/>
    <w:rsid w:val="00837ED4"/>
    <w:rsid w:val="008517DB"/>
    <w:rsid w:val="008521A5"/>
    <w:rsid w:val="00864CA5"/>
    <w:rsid w:val="0087186C"/>
    <w:rsid w:val="008877C3"/>
    <w:rsid w:val="008C0843"/>
    <w:rsid w:val="008D0510"/>
    <w:rsid w:val="00950EE6"/>
    <w:rsid w:val="00962518"/>
    <w:rsid w:val="009A34E8"/>
    <w:rsid w:val="009D77E5"/>
    <w:rsid w:val="00A02BA2"/>
    <w:rsid w:val="00A07607"/>
    <w:rsid w:val="00A54201"/>
    <w:rsid w:val="00A6570E"/>
    <w:rsid w:val="00A80A4A"/>
    <w:rsid w:val="00AB4240"/>
    <w:rsid w:val="00AE511F"/>
    <w:rsid w:val="00AF3DC0"/>
    <w:rsid w:val="00B2265A"/>
    <w:rsid w:val="00B22C51"/>
    <w:rsid w:val="00B338A4"/>
    <w:rsid w:val="00B3599D"/>
    <w:rsid w:val="00B60AB5"/>
    <w:rsid w:val="00B74405"/>
    <w:rsid w:val="00BD1C66"/>
    <w:rsid w:val="00C01E22"/>
    <w:rsid w:val="00C32F52"/>
    <w:rsid w:val="00C33E90"/>
    <w:rsid w:val="00C65AA2"/>
    <w:rsid w:val="00C67BAA"/>
    <w:rsid w:val="00C716E0"/>
    <w:rsid w:val="00C722B3"/>
    <w:rsid w:val="00C81544"/>
    <w:rsid w:val="00D53FF9"/>
    <w:rsid w:val="00DB1806"/>
    <w:rsid w:val="00DF2571"/>
    <w:rsid w:val="00E35006"/>
    <w:rsid w:val="00E55297"/>
    <w:rsid w:val="00EC5FA4"/>
    <w:rsid w:val="00F87A46"/>
    <w:rsid w:val="00FA67A4"/>
    <w:rsid w:val="00FC012F"/>
    <w:rsid w:val="00FC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5C0F6"/>
  <w15:docId w15:val="{34F77733-BDB8-408D-8045-8B2C060A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18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EE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C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E0CC7-2BD0-46F6-B6DD-BDF65D92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pengadilan tinggi surabaya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intan</dc:creator>
  <cp:lastModifiedBy>Efri Sukma</cp:lastModifiedBy>
  <cp:revision>3</cp:revision>
  <cp:lastPrinted>2020-07-22T08:26:00Z</cp:lastPrinted>
  <dcterms:created xsi:type="dcterms:W3CDTF">2023-04-12T14:48:00Z</dcterms:created>
  <dcterms:modified xsi:type="dcterms:W3CDTF">2023-04-13T03:01:00Z</dcterms:modified>
</cp:coreProperties>
</file>