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F4B7" w14:textId="04E07A56" w:rsidR="00C50255" w:rsidRDefault="003259FF">
      <w:pPr>
        <w:rPr>
          <w:rFonts w:ascii="Bookman Old Style" w:hAnsi="Bookman Old Style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6477ED" wp14:editId="4CDB894C">
                <wp:simplePos x="0" y="0"/>
                <wp:positionH relativeFrom="column">
                  <wp:posOffset>0</wp:posOffset>
                </wp:positionH>
                <wp:positionV relativeFrom="paragraph">
                  <wp:posOffset>1144270</wp:posOffset>
                </wp:positionV>
                <wp:extent cx="60960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603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0.1pt" to="480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" strokeweight="3pt">
                <v:stroke linestyle="thinThin"/>
              </v:line>
            </w:pict>
          </mc:Fallback>
        </mc:AlternateContent>
      </w:r>
      <w:r w:rsidR="00150D9B">
        <w:rPr>
          <w:noProof/>
        </w:rPr>
        <w:drawing>
          <wp:anchor distT="0" distB="0" distL="114300" distR="114300" simplePos="0" relativeHeight="251660288" behindDoc="1" locked="0" layoutInCell="1" allowOverlap="1" wp14:anchorId="3C0E07A0" wp14:editId="69AB102F">
            <wp:simplePos x="0" y="0"/>
            <wp:positionH relativeFrom="column">
              <wp:posOffset>190516</wp:posOffset>
            </wp:positionH>
            <wp:positionV relativeFrom="paragraph">
              <wp:posOffset>54610</wp:posOffset>
            </wp:positionV>
            <wp:extent cx="842629" cy="1052830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29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243" w:type="dxa"/>
        <w:tblInd w:w="1440" w:type="dxa"/>
        <w:tblLook w:val="04A0" w:firstRow="1" w:lastRow="0" w:firstColumn="1" w:lastColumn="0" w:noHBand="0" w:noVBand="1"/>
      </w:tblPr>
      <w:tblGrid>
        <w:gridCol w:w="8243"/>
      </w:tblGrid>
      <w:tr w:rsidR="003259FF" w:rsidRPr="00AD33AC" w14:paraId="4FAFB397" w14:textId="77777777" w:rsidTr="00A919A0">
        <w:tc>
          <w:tcPr>
            <w:tcW w:w="8243" w:type="dxa"/>
          </w:tcPr>
          <w:tbl>
            <w:tblPr>
              <w:tblpPr w:leftFromText="180" w:rightFromText="180" w:vertAnchor="text" w:horzAnchor="margin" w:tblpXSpec="right" w:tblpY="-44"/>
              <w:tblOverlap w:val="never"/>
              <w:tblW w:w="8027" w:type="dxa"/>
              <w:tblLook w:val="04A0" w:firstRow="1" w:lastRow="0" w:firstColumn="1" w:lastColumn="0" w:noHBand="0" w:noVBand="1"/>
            </w:tblPr>
            <w:tblGrid>
              <w:gridCol w:w="8027"/>
            </w:tblGrid>
            <w:tr w:rsidR="003259FF" w14:paraId="58DB96A4" w14:textId="77777777" w:rsidTr="00A919A0">
              <w:tc>
                <w:tcPr>
                  <w:tcW w:w="8027" w:type="dxa"/>
                </w:tcPr>
                <w:p w14:paraId="5314A2EE" w14:textId="77777777" w:rsidR="003259FF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525DBB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MAHKAMAH AGUNG REPUBLIK INDONESIA</w:t>
                  </w:r>
                </w:p>
                <w:p w14:paraId="59BB797F" w14:textId="77777777" w:rsidR="003259FF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DIREKTORAT JENDERAL BADAN PERADILAN AGAMA</w:t>
                  </w:r>
                </w:p>
                <w:p w14:paraId="0830F2B4" w14:textId="77777777" w:rsidR="003259FF" w:rsidRPr="00645FB7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PENGADILAN TINGGI AGAMA PADANG</w:t>
                  </w:r>
                </w:p>
              </w:tc>
            </w:tr>
            <w:tr w:rsidR="003259FF" w14:paraId="5769AD7A" w14:textId="77777777" w:rsidTr="00A919A0">
              <w:tc>
                <w:tcPr>
                  <w:tcW w:w="8027" w:type="dxa"/>
                </w:tcPr>
                <w:p w14:paraId="7B2EF4B4" w14:textId="77777777" w:rsidR="003259FF" w:rsidRPr="00645FB7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</w:pPr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Jl. By Pass Km 24 Anak Air, </w:t>
                  </w:r>
                  <w:proofErr w:type="spellStart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>Batipuh</w:t>
                  </w:r>
                  <w:proofErr w:type="spellEnd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 Panjang, Koto </w:t>
                  </w:r>
                  <w:proofErr w:type="spellStart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>Tangah</w:t>
                  </w:r>
                  <w:proofErr w:type="spellEnd"/>
                </w:p>
                <w:p w14:paraId="70329A06" w14:textId="3AEDED52" w:rsidR="003259FF" w:rsidRDefault="003259FF" w:rsidP="00A919A0">
                  <w:pPr>
                    <w:ind w:right="-302"/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Padang, Sumatera Barat 25171 </w:t>
                  </w:r>
                  <w:hyperlink r:id="rId8" w:history="1">
                    <w:r w:rsidRPr="00292CF6">
                      <w:rPr>
                        <w:rStyle w:val="Hyperlink"/>
                        <w:rFonts w:ascii="Bookman Old Style" w:hAnsi="Bookman Old Style"/>
                        <w:spacing w:val="10"/>
                        <w:sz w:val="18"/>
                        <w:szCs w:val="18"/>
                      </w:rPr>
                      <w:t>www.pta-padang.go.id</w:t>
                    </w:r>
                  </w:hyperlink>
                  <w:r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, </w:t>
                  </w:r>
                  <w:hyperlink r:id="rId9" w:history="1">
                    <w:r w:rsidRPr="003B601E">
                      <w:rPr>
                        <w:rStyle w:val="Hyperlink"/>
                        <w:rFonts w:ascii="Bookman Old Style" w:hAnsi="Bookman Old Style"/>
                        <w:spacing w:val="10"/>
                        <w:sz w:val="18"/>
                        <w:szCs w:val="18"/>
                      </w:rPr>
                      <w:t>admin@pta-padang.go.id</w:t>
                    </w:r>
                  </w:hyperlink>
                </w:p>
                <w:p w14:paraId="536EA981" w14:textId="7BC92F90" w:rsidR="003259FF" w:rsidRPr="00645FB7" w:rsidRDefault="003259FF" w:rsidP="00A919A0">
                  <w:pPr>
                    <w:ind w:right="-302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14:paraId="0C310594" w14:textId="77777777" w:rsidR="003259FF" w:rsidRPr="00AD33AC" w:rsidRDefault="003259FF" w:rsidP="00A919A0">
            <w:pPr>
              <w:jc w:val="center"/>
              <w:rPr>
                <w:rFonts w:ascii="Bookman Old Style" w:eastAsia="Calibri" w:hAnsi="Bookman Old Style"/>
                <w:b/>
              </w:rPr>
            </w:pPr>
          </w:p>
        </w:tc>
      </w:tr>
    </w:tbl>
    <w:p w14:paraId="72A331EF" w14:textId="6580FB79" w:rsidR="003259FF" w:rsidRDefault="00150D9B" w:rsidP="003259FF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3259FF">
        <w:rPr>
          <w:rFonts w:ascii="Arial" w:hAnsi="Arial" w:cs="Arial"/>
          <w:sz w:val="22"/>
          <w:szCs w:val="22"/>
        </w:rPr>
        <w:t>Nomor</w:t>
      </w:r>
      <w:proofErr w:type="spellEnd"/>
      <w:r w:rsidRPr="003259FF">
        <w:rPr>
          <w:rFonts w:ascii="Arial" w:hAnsi="Arial" w:cs="Arial"/>
          <w:sz w:val="22"/>
          <w:szCs w:val="22"/>
        </w:rPr>
        <w:tab/>
        <w:t xml:space="preserve">: </w:t>
      </w:r>
      <w:r w:rsidR="003259FF" w:rsidRPr="003259FF">
        <w:rPr>
          <w:rFonts w:ascii="Arial" w:hAnsi="Arial" w:cs="Arial"/>
          <w:sz w:val="22"/>
          <w:szCs w:val="22"/>
        </w:rPr>
        <w:t>/KPTA.W3-A/OT1.6/XII/</w:t>
      </w:r>
      <w:r w:rsidR="00BE63AC">
        <w:rPr>
          <w:rFonts w:ascii="Arial" w:hAnsi="Arial" w:cs="Arial"/>
          <w:sz w:val="22"/>
          <w:szCs w:val="22"/>
        </w:rPr>
        <w:t>2024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BE63AC">
        <w:rPr>
          <w:rFonts w:ascii="Arial" w:hAnsi="Arial" w:cs="Arial"/>
          <w:sz w:val="22"/>
          <w:szCs w:val="22"/>
        </w:rPr>
        <w:t>30</w:t>
      </w:r>
      <w:r w:rsidR="003259FF" w:rsidRPr="00032F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9FF" w:rsidRPr="00032F4A">
        <w:rPr>
          <w:rFonts w:ascii="Arial" w:hAnsi="Arial" w:cs="Arial"/>
          <w:sz w:val="22"/>
          <w:szCs w:val="22"/>
        </w:rPr>
        <w:t>Desember</w:t>
      </w:r>
      <w:proofErr w:type="spellEnd"/>
      <w:r w:rsidR="003259FF" w:rsidRPr="00032F4A">
        <w:rPr>
          <w:rFonts w:ascii="Arial" w:hAnsi="Arial" w:cs="Arial"/>
          <w:sz w:val="22"/>
          <w:szCs w:val="22"/>
        </w:rPr>
        <w:t xml:space="preserve"> </w:t>
      </w:r>
      <w:r w:rsidR="00BE63AC">
        <w:rPr>
          <w:rFonts w:ascii="Arial" w:hAnsi="Arial" w:cs="Arial"/>
          <w:sz w:val="22"/>
          <w:szCs w:val="22"/>
        </w:rPr>
        <w:t>2024</w:t>
      </w:r>
    </w:p>
    <w:p w14:paraId="7480A8C3" w14:textId="099D4D17" w:rsidR="004A05AD" w:rsidRPr="003259FF" w:rsidRDefault="004A05AD" w:rsidP="003259FF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en-ID"/>
        </w:rPr>
      </w:pP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Lampiran</w:t>
      </w: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 xml:space="preserve">1 </w:t>
      </w:r>
      <w:proofErr w:type="spellStart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>lampiran</w:t>
      </w:r>
      <w:proofErr w:type="spellEnd"/>
    </w:p>
    <w:p w14:paraId="4E373407" w14:textId="77777777" w:rsidR="002410F8" w:rsidRPr="003259FF" w:rsidRDefault="00532A27" w:rsidP="002410F8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Hal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>Penyusunan</w:t>
      </w:r>
      <w:proofErr w:type="spellEnd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>Laporan</w:t>
      </w:r>
      <w:proofErr w:type="spellEnd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>Pelaksanaan</w:t>
      </w:r>
      <w:proofErr w:type="spellEnd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</w:p>
    <w:p w14:paraId="079E3389" w14:textId="4F80263B" w:rsidR="004A05AD" w:rsidRPr="003259FF" w:rsidRDefault="002410F8" w:rsidP="002410F8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Kegiatan</w:t>
      </w:r>
      <w:proofErr w:type="spellEnd"/>
      <w:r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Tahun</w:t>
      </w:r>
      <w:proofErr w:type="spellEnd"/>
      <w:r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r w:rsidR="00BE63AC">
        <w:rPr>
          <w:rFonts w:ascii="Arial" w:hAnsi="Arial" w:cs="Arial"/>
          <w:bCs/>
          <w:iCs/>
          <w:sz w:val="22"/>
          <w:szCs w:val="22"/>
          <w:lang w:val="en-ID"/>
        </w:rPr>
        <w:t>2024</w:t>
      </w:r>
    </w:p>
    <w:p w14:paraId="36386B30" w14:textId="7161120C" w:rsidR="00171990" w:rsidRPr="003259FF" w:rsidRDefault="00171990" w:rsidP="00532A27">
      <w:pPr>
        <w:spacing w:after="240" w:line="276" w:lineRule="auto"/>
        <w:jc w:val="both"/>
        <w:rPr>
          <w:rFonts w:ascii="Arial" w:eastAsiaTheme="minorEastAsia" w:hAnsi="Arial" w:cs="Arial"/>
          <w:sz w:val="22"/>
          <w:szCs w:val="22"/>
          <w:lang w:val="zh-CN" w:eastAsia="zh-CN"/>
        </w:rPr>
      </w:pPr>
    </w:p>
    <w:p w14:paraId="5DE5179E" w14:textId="77777777" w:rsidR="002410F8" w:rsidRPr="003259FF" w:rsidRDefault="002410F8" w:rsidP="002410F8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 w:val="22"/>
          <w:szCs w:val="22"/>
        </w:rPr>
      </w:pPr>
      <w:proofErr w:type="spellStart"/>
      <w:r w:rsidRPr="003259FF">
        <w:rPr>
          <w:rFonts w:ascii="Arial" w:hAnsi="Arial" w:cs="Arial"/>
          <w:sz w:val="22"/>
          <w:szCs w:val="22"/>
        </w:rPr>
        <w:t>Ketua</w:t>
      </w:r>
      <w:proofErr w:type="spellEnd"/>
      <w:r w:rsidRPr="003259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sz w:val="22"/>
          <w:szCs w:val="22"/>
        </w:rPr>
        <w:t>Pengadilan</w:t>
      </w:r>
      <w:proofErr w:type="spellEnd"/>
      <w:r w:rsidRPr="003259FF">
        <w:rPr>
          <w:rFonts w:ascii="Arial" w:hAnsi="Arial" w:cs="Arial"/>
          <w:sz w:val="22"/>
          <w:szCs w:val="22"/>
        </w:rPr>
        <w:t xml:space="preserve"> Agama Se-Sumatera Barat </w:t>
      </w:r>
    </w:p>
    <w:p w14:paraId="38C7F56B" w14:textId="77777777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1EEEB9" w14:textId="59538B1C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259FF">
        <w:rPr>
          <w:rFonts w:ascii="Arial" w:hAnsi="Arial" w:cs="Arial"/>
          <w:b w:val="0"/>
          <w:sz w:val="22"/>
          <w:szCs w:val="22"/>
        </w:rPr>
        <w:t>Assalamu’alaikum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3259FF">
        <w:rPr>
          <w:rFonts w:ascii="Arial" w:hAnsi="Arial" w:cs="Arial"/>
          <w:b w:val="0"/>
          <w:sz w:val="22"/>
          <w:szCs w:val="22"/>
        </w:rPr>
        <w:t>Wr.Wb</w:t>
      </w:r>
      <w:proofErr w:type="spellEnd"/>
      <w:proofErr w:type="gramEnd"/>
    </w:p>
    <w:p w14:paraId="3FB91BC7" w14:textId="1B46886E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3259FF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Meneruskan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surat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Sekretaris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Agung RI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nomor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BE63AC" w:rsidRPr="00BE63AC">
        <w:rPr>
          <w:rFonts w:ascii="Arial" w:hAnsi="Arial" w:cs="Arial"/>
          <w:b w:val="0"/>
          <w:sz w:val="22"/>
          <w:szCs w:val="22"/>
        </w:rPr>
        <w:t>4506/SEK/OT1.6/XII/2024</w:t>
      </w:r>
      <w:r w:rsidR="00BE63A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tanggal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BE63AC">
        <w:rPr>
          <w:rFonts w:ascii="Arial" w:hAnsi="Arial" w:cs="Arial"/>
          <w:b w:val="0"/>
          <w:sz w:val="22"/>
          <w:szCs w:val="22"/>
        </w:rPr>
        <w:t>24</w:t>
      </w:r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Desember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BE63AC">
        <w:rPr>
          <w:rFonts w:ascii="Arial" w:hAnsi="Arial" w:cs="Arial"/>
          <w:b w:val="0"/>
          <w:sz w:val="22"/>
          <w:szCs w:val="22"/>
        </w:rPr>
        <w:t>2024</w:t>
      </w:r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sebagaimana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pokok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surat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ini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diminta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kerjasama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Saudara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untuk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menyusun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Laporan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Pelaksanaan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Kegiatan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BE63AC">
        <w:rPr>
          <w:rFonts w:ascii="Arial" w:hAnsi="Arial" w:cs="Arial"/>
          <w:b w:val="0"/>
          <w:sz w:val="22"/>
          <w:szCs w:val="22"/>
        </w:rPr>
        <w:t>2024</w:t>
      </w:r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memperhatikan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hal-hal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sebagai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berikut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>:</w:t>
      </w:r>
    </w:p>
    <w:p w14:paraId="1869DD5A" w14:textId="489E2048" w:rsidR="002410F8" w:rsidRPr="003259FF" w:rsidRDefault="002410F8" w:rsidP="009A5B34">
      <w:pPr>
        <w:pStyle w:val="Subtitle"/>
        <w:numPr>
          <w:ilvl w:val="0"/>
          <w:numId w:val="2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259FF">
        <w:rPr>
          <w:rFonts w:ascii="Arial" w:hAnsi="Arial" w:cs="Arial"/>
          <w:b w:val="0"/>
          <w:sz w:val="22"/>
          <w:szCs w:val="22"/>
        </w:rPr>
        <w:t>Satker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melakukan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penyusunan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Laporan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Pelaksanaan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Kegiatan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BE63AC">
        <w:rPr>
          <w:rFonts w:ascii="Arial" w:hAnsi="Arial" w:cs="Arial"/>
          <w:b w:val="0"/>
          <w:sz w:val="22"/>
          <w:szCs w:val="22"/>
        </w:rPr>
        <w:t>2024</w:t>
      </w:r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sesuai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Pr="003259FF">
        <w:rPr>
          <w:rFonts w:ascii="Arial" w:hAnsi="Arial" w:cs="Arial"/>
          <w:b w:val="0"/>
          <w:i/>
          <w:sz w:val="22"/>
          <w:szCs w:val="22"/>
        </w:rPr>
        <w:t>outline</w:t>
      </w:r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dalam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surat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Sekretaris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Agung (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terlampir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>).</w:t>
      </w:r>
    </w:p>
    <w:p w14:paraId="2EEF8357" w14:textId="0D19B7BA" w:rsidR="002410F8" w:rsidRPr="003259FF" w:rsidRDefault="002410F8" w:rsidP="009A5B34">
      <w:pPr>
        <w:pStyle w:val="Subtitle"/>
        <w:numPr>
          <w:ilvl w:val="0"/>
          <w:numId w:val="2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259FF">
        <w:rPr>
          <w:rFonts w:ascii="Arial" w:hAnsi="Arial" w:cs="Arial"/>
          <w:b w:val="0"/>
          <w:sz w:val="22"/>
          <w:szCs w:val="22"/>
        </w:rPr>
        <w:t>Pengiriman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email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seb</w:t>
      </w:r>
      <w:r w:rsidR="009A5B34" w:rsidRPr="003259FF">
        <w:rPr>
          <w:rFonts w:ascii="Arial" w:hAnsi="Arial" w:cs="Arial"/>
          <w:b w:val="0"/>
          <w:sz w:val="22"/>
          <w:szCs w:val="22"/>
        </w:rPr>
        <w:t>a</w:t>
      </w:r>
      <w:r w:rsidRPr="003259FF">
        <w:rPr>
          <w:rFonts w:ascii="Arial" w:hAnsi="Arial" w:cs="Arial"/>
          <w:b w:val="0"/>
          <w:sz w:val="22"/>
          <w:szCs w:val="22"/>
        </w:rPr>
        <w:t>gaimana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yang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dimaksud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poin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4 pada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surat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dimaksud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, agar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dikirimkan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ke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email </w:t>
      </w:r>
      <w:hyperlink r:id="rId10" w:history="1">
        <w:r w:rsidRPr="00875F6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renprog1@pta-padang.go.id</w:t>
        </w:r>
      </w:hyperlink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dalam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bentuk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Pr="003259FF">
        <w:rPr>
          <w:rFonts w:ascii="Arial" w:hAnsi="Arial" w:cs="Arial"/>
          <w:b w:val="0"/>
          <w:i/>
          <w:sz w:val="22"/>
          <w:szCs w:val="22"/>
        </w:rPr>
        <w:t xml:space="preserve">soft copy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berupa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file </w:t>
      </w:r>
      <w:r w:rsidRPr="00BE63AC">
        <w:rPr>
          <w:rFonts w:ascii="Arial" w:hAnsi="Arial" w:cs="Arial"/>
          <w:bCs w:val="0"/>
          <w:sz w:val="22"/>
          <w:szCs w:val="22"/>
        </w:rPr>
        <w:t>Ms. Word</w:t>
      </w:r>
      <w:r w:rsidR="00875F67" w:rsidRPr="00BE63AC">
        <w:rPr>
          <w:rFonts w:ascii="Arial" w:hAnsi="Arial" w:cs="Arial"/>
          <w:bCs w:val="0"/>
          <w:sz w:val="22"/>
          <w:szCs w:val="22"/>
        </w:rPr>
        <w:t>,</w:t>
      </w:r>
      <w:r w:rsidRPr="00BE63AC">
        <w:rPr>
          <w:rFonts w:ascii="Arial" w:hAnsi="Arial" w:cs="Arial"/>
          <w:bCs w:val="0"/>
          <w:sz w:val="22"/>
          <w:szCs w:val="22"/>
        </w:rPr>
        <w:t xml:space="preserve"> Ms. Excell dan </w:t>
      </w:r>
      <w:proofErr w:type="spellStart"/>
      <w:r w:rsidRPr="00BE63AC">
        <w:rPr>
          <w:rFonts w:ascii="Arial" w:hAnsi="Arial" w:cs="Arial"/>
          <w:bCs w:val="0"/>
          <w:sz w:val="22"/>
          <w:szCs w:val="22"/>
        </w:rPr>
        <w:t>dalam</w:t>
      </w:r>
      <w:proofErr w:type="spellEnd"/>
      <w:r w:rsidRPr="00BE63AC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BE63AC">
        <w:rPr>
          <w:rFonts w:ascii="Arial" w:hAnsi="Arial" w:cs="Arial"/>
          <w:bCs w:val="0"/>
          <w:sz w:val="22"/>
          <w:szCs w:val="22"/>
        </w:rPr>
        <w:t>bentuk</w:t>
      </w:r>
      <w:proofErr w:type="spellEnd"/>
      <w:r w:rsidRPr="00BE63AC">
        <w:rPr>
          <w:rFonts w:ascii="Arial" w:hAnsi="Arial" w:cs="Arial"/>
          <w:bCs w:val="0"/>
          <w:sz w:val="22"/>
          <w:szCs w:val="22"/>
        </w:rPr>
        <w:t xml:space="preserve"> file pdf</w:t>
      </w:r>
      <w:r w:rsidRPr="003259FF">
        <w:rPr>
          <w:rFonts w:ascii="Arial" w:hAnsi="Arial" w:cs="Arial"/>
          <w:b w:val="0"/>
          <w:sz w:val="22"/>
          <w:szCs w:val="22"/>
        </w:rPr>
        <w:t>.</w:t>
      </w:r>
    </w:p>
    <w:p w14:paraId="469B0178" w14:textId="52BA7420" w:rsidR="002410F8" w:rsidRPr="003259FF" w:rsidRDefault="002410F8" w:rsidP="009A5B34">
      <w:pPr>
        <w:pStyle w:val="Subtitle"/>
        <w:numPr>
          <w:ilvl w:val="0"/>
          <w:numId w:val="2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259FF">
        <w:rPr>
          <w:rFonts w:ascii="Arial" w:hAnsi="Arial" w:cs="Arial"/>
          <w:b w:val="0"/>
          <w:sz w:val="22"/>
          <w:szCs w:val="22"/>
        </w:rPr>
        <w:t>Mengirimkan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Pr="003259FF">
        <w:rPr>
          <w:rFonts w:ascii="Arial" w:hAnsi="Arial" w:cs="Arial"/>
          <w:b w:val="0"/>
          <w:i/>
          <w:sz w:val="22"/>
          <w:szCs w:val="22"/>
        </w:rPr>
        <w:t xml:space="preserve">hard copy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Laporan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Pelaksanaan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Kegiatan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ke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Tinggi Agama Padang.</w:t>
      </w:r>
    </w:p>
    <w:p w14:paraId="337D8A2A" w14:textId="1774974B" w:rsidR="002410F8" w:rsidRPr="003259FF" w:rsidRDefault="009A5B34" w:rsidP="009A5B34">
      <w:pPr>
        <w:pStyle w:val="Subtitle"/>
        <w:numPr>
          <w:ilvl w:val="0"/>
          <w:numId w:val="2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259FF">
        <w:rPr>
          <w:rFonts w:ascii="Arial" w:hAnsi="Arial" w:cs="Arial"/>
          <w:b w:val="0"/>
          <w:sz w:val="22"/>
          <w:szCs w:val="22"/>
        </w:rPr>
        <w:t>P</w:t>
      </w:r>
      <w:r w:rsidR="002410F8" w:rsidRPr="003259FF">
        <w:rPr>
          <w:rFonts w:ascii="Arial" w:hAnsi="Arial" w:cs="Arial"/>
          <w:b w:val="0"/>
          <w:sz w:val="22"/>
          <w:szCs w:val="22"/>
        </w:rPr>
        <w:t>engiriman</w:t>
      </w:r>
      <w:proofErr w:type="spellEnd"/>
      <w:r w:rsidR="002410F8"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410F8" w:rsidRPr="003259FF">
        <w:rPr>
          <w:rFonts w:ascii="Arial" w:hAnsi="Arial" w:cs="Arial"/>
          <w:b w:val="0"/>
          <w:sz w:val="22"/>
          <w:szCs w:val="22"/>
        </w:rPr>
        <w:t>ke</w:t>
      </w:r>
      <w:proofErr w:type="spellEnd"/>
      <w:r w:rsidR="002410F8"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410F8" w:rsidRPr="003259FF">
        <w:rPr>
          <w:rFonts w:ascii="Arial" w:hAnsi="Arial" w:cs="Arial"/>
          <w:b w:val="0"/>
          <w:sz w:val="22"/>
          <w:szCs w:val="22"/>
        </w:rPr>
        <w:t>Pengadilan</w:t>
      </w:r>
      <w:proofErr w:type="spellEnd"/>
      <w:r w:rsidR="002410F8" w:rsidRPr="003259FF">
        <w:rPr>
          <w:rFonts w:ascii="Arial" w:hAnsi="Arial" w:cs="Arial"/>
          <w:b w:val="0"/>
          <w:sz w:val="22"/>
          <w:szCs w:val="22"/>
        </w:rPr>
        <w:t xml:space="preserve"> Tinggi Agama Padang </w:t>
      </w:r>
      <w:proofErr w:type="spellStart"/>
      <w:r w:rsidR="002410F8" w:rsidRPr="003259FF">
        <w:rPr>
          <w:rFonts w:ascii="Arial" w:hAnsi="Arial" w:cs="Arial"/>
          <w:b w:val="0"/>
          <w:sz w:val="22"/>
          <w:szCs w:val="22"/>
        </w:rPr>
        <w:t>baik</w:t>
      </w:r>
      <w:proofErr w:type="spellEnd"/>
      <w:r w:rsidR="002410F8"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2410F8" w:rsidRPr="003259FF">
        <w:rPr>
          <w:rFonts w:ascii="Arial" w:hAnsi="Arial" w:cs="Arial"/>
          <w:b w:val="0"/>
          <w:i/>
          <w:sz w:val="22"/>
          <w:szCs w:val="22"/>
        </w:rPr>
        <w:t xml:space="preserve">soft copy </w:t>
      </w:r>
      <w:proofErr w:type="spellStart"/>
      <w:r w:rsidR="002410F8" w:rsidRPr="003259FF">
        <w:rPr>
          <w:rFonts w:ascii="Arial" w:hAnsi="Arial" w:cs="Arial"/>
          <w:b w:val="0"/>
          <w:sz w:val="22"/>
          <w:szCs w:val="22"/>
        </w:rPr>
        <w:t>maupun</w:t>
      </w:r>
      <w:proofErr w:type="spellEnd"/>
      <w:r w:rsidR="002410F8"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2410F8" w:rsidRPr="003259FF">
        <w:rPr>
          <w:rFonts w:ascii="Arial" w:hAnsi="Arial" w:cs="Arial"/>
          <w:b w:val="0"/>
          <w:i/>
          <w:sz w:val="22"/>
          <w:szCs w:val="22"/>
        </w:rPr>
        <w:t xml:space="preserve">hard copy </w:t>
      </w:r>
      <w:r w:rsidR="002410F8" w:rsidRPr="003259FF">
        <w:rPr>
          <w:rFonts w:ascii="Arial" w:hAnsi="Arial" w:cs="Arial"/>
          <w:b w:val="0"/>
          <w:sz w:val="22"/>
          <w:szCs w:val="22"/>
        </w:rPr>
        <w:t xml:space="preserve">paling </w:t>
      </w:r>
      <w:proofErr w:type="spellStart"/>
      <w:r w:rsidR="002410F8" w:rsidRPr="003259FF">
        <w:rPr>
          <w:rFonts w:ascii="Arial" w:hAnsi="Arial" w:cs="Arial"/>
          <w:b w:val="0"/>
          <w:sz w:val="22"/>
          <w:szCs w:val="22"/>
        </w:rPr>
        <w:t>lambat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tanggal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Pr="00875F67">
        <w:rPr>
          <w:rFonts w:ascii="Arial" w:hAnsi="Arial" w:cs="Arial"/>
          <w:sz w:val="22"/>
          <w:szCs w:val="22"/>
        </w:rPr>
        <w:t>1</w:t>
      </w:r>
      <w:r w:rsidR="003259FF" w:rsidRPr="00875F67">
        <w:rPr>
          <w:rFonts w:ascii="Arial" w:hAnsi="Arial" w:cs="Arial"/>
          <w:sz w:val="22"/>
          <w:szCs w:val="22"/>
        </w:rPr>
        <w:t>9</w:t>
      </w:r>
      <w:r w:rsidRPr="00875F67">
        <w:rPr>
          <w:rFonts w:ascii="Arial" w:hAnsi="Arial" w:cs="Arial"/>
          <w:sz w:val="22"/>
          <w:szCs w:val="22"/>
        </w:rPr>
        <w:t xml:space="preserve"> Januari </w:t>
      </w:r>
      <w:r w:rsidR="00BE63AC">
        <w:rPr>
          <w:rFonts w:ascii="Arial" w:hAnsi="Arial" w:cs="Arial"/>
          <w:sz w:val="22"/>
          <w:szCs w:val="22"/>
        </w:rPr>
        <w:t>2024</w:t>
      </w:r>
      <w:r w:rsidRPr="003259FF">
        <w:rPr>
          <w:rFonts w:ascii="Arial" w:hAnsi="Arial" w:cs="Arial"/>
          <w:b w:val="0"/>
          <w:sz w:val="22"/>
          <w:szCs w:val="22"/>
        </w:rPr>
        <w:t>.</w:t>
      </w:r>
    </w:p>
    <w:p w14:paraId="5F1B171C" w14:textId="77777777" w:rsidR="00A85569" w:rsidRPr="003259FF" w:rsidRDefault="00A85569" w:rsidP="009A5B34">
      <w:pPr>
        <w:spacing w:after="240" w:line="360" w:lineRule="auto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29E026BA" w14:textId="3B91A49D" w:rsidR="00A85569" w:rsidRPr="003259FF" w:rsidRDefault="002410F8" w:rsidP="005B3C44">
      <w:pPr>
        <w:spacing w:after="240" w:line="360" w:lineRule="auto"/>
        <w:ind w:left="5760"/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3259FF">
        <w:rPr>
          <w:rFonts w:ascii="Arial" w:eastAsiaTheme="minorEastAsia" w:hAnsi="Arial" w:cs="Arial"/>
          <w:sz w:val="22"/>
          <w:szCs w:val="22"/>
          <w:lang w:eastAsia="zh-CN"/>
        </w:rPr>
        <w:t>Wassalam</w:t>
      </w:r>
      <w:proofErr w:type="spellEnd"/>
      <w:r w:rsidRPr="003259FF">
        <w:rPr>
          <w:rFonts w:ascii="Arial" w:eastAsiaTheme="minorEastAsia" w:hAnsi="Arial" w:cs="Arial"/>
          <w:sz w:val="22"/>
          <w:szCs w:val="22"/>
          <w:lang w:eastAsia="zh-CN"/>
        </w:rPr>
        <w:t>,</w:t>
      </w:r>
      <w:r w:rsidRPr="003259FF">
        <w:rPr>
          <w:rFonts w:ascii="Arial" w:eastAsiaTheme="minorEastAsia" w:hAnsi="Arial" w:cs="Arial"/>
          <w:sz w:val="22"/>
          <w:szCs w:val="22"/>
          <w:lang w:eastAsia="zh-CN"/>
        </w:rPr>
        <w:br/>
      </w:r>
      <w:proofErr w:type="spellStart"/>
      <w:r w:rsidR="00A85569" w:rsidRPr="003259FF">
        <w:rPr>
          <w:rFonts w:ascii="Arial" w:eastAsiaTheme="minorEastAsia" w:hAnsi="Arial" w:cs="Arial"/>
          <w:sz w:val="22"/>
          <w:szCs w:val="22"/>
          <w:lang w:eastAsia="zh-CN"/>
        </w:rPr>
        <w:t>Ketua</w:t>
      </w:r>
      <w:proofErr w:type="spellEnd"/>
      <w:r w:rsidR="00A85569" w:rsidRPr="003259F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</w:p>
    <w:p w14:paraId="17D12A4A" w14:textId="4E500C6F" w:rsidR="00A85569" w:rsidRPr="003259FF" w:rsidRDefault="00A8556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6A85A9BF" w14:textId="57E4A67A" w:rsidR="00A85569" w:rsidRPr="005B3C44" w:rsidRDefault="005B3C44" w:rsidP="005B3C44">
      <w:pPr>
        <w:spacing w:after="240" w:line="360" w:lineRule="auto"/>
        <w:ind w:left="2880"/>
        <w:jc w:val="center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316F60">
        <w:rPr>
          <w:rFonts w:ascii="Arial" w:hAnsi="Arial" w:cs="Arial"/>
          <w:bCs/>
          <w:iCs/>
          <w:sz w:val="22"/>
          <w:szCs w:val="22"/>
        </w:rPr>
        <w:t xml:space="preserve">     Abd. Hakim</w:t>
      </w:r>
    </w:p>
    <w:p w14:paraId="5B139B1B" w14:textId="1A324642" w:rsidR="00A85569" w:rsidRPr="00432F2A" w:rsidRDefault="00A85569" w:rsidP="00A85569">
      <w:pPr>
        <w:spacing w:after="240" w:line="360" w:lineRule="auto"/>
        <w:jc w:val="right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</w:p>
    <w:p w14:paraId="7C616A2E" w14:textId="30857C15" w:rsidR="00432F2A" w:rsidRPr="003259FF" w:rsidRDefault="00432F2A" w:rsidP="00432F2A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3259FF">
        <w:rPr>
          <w:rFonts w:ascii="Arial" w:hAnsi="Arial" w:cs="Arial"/>
          <w:b w:val="0"/>
          <w:iCs/>
          <w:sz w:val="22"/>
          <w:szCs w:val="22"/>
          <w:lang w:val="id-ID"/>
        </w:rPr>
        <w:t>Tembusan Y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th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  <w:lang w:val="id-ID"/>
        </w:rPr>
        <w:t>:</w:t>
      </w:r>
    </w:p>
    <w:p w14:paraId="4033547B" w14:textId="6218C03D" w:rsidR="00432F2A" w:rsidRPr="003259FF" w:rsidRDefault="00C41F17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3259FF">
        <w:rPr>
          <w:rFonts w:ascii="Arial" w:hAnsi="Arial" w:cs="Arial"/>
          <w:b w:val="0"/>
          <w:iCs/>
          <w:sz w:val="22"/>
          <w:szCs w:val="22"/>
        </w:rPr>
        <w:t xml:space="preserve">1.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Dirjen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terkait</w:t>
      </w:r>
      <w:proofErr w:type="spellEnd"/>
      <w:r w:rsidR="00432F2A" w:rsidRPr="003259FF">
        <w:rPr>
          <w:rFonts w:ascii="Arial" w:hAnsi="Arial" w:cs="Arial"/>
          <w:b w:val="0"/>
          <w:iCs/>
          <w:sz w:val="22"/>
          <w:szCs w:val="22"/>
          <w:lang w:val="id-ID"/>
        </w:rPr>
        <w:t>;</w:t>
      </w:r>
    </w:p>
    <w:p w14:paraId="6A93D094" w14:textId="4DFC5FE5" w:rsidR="00C41F17" w:rsidRPr="003259FF" w:rsidRDefault="00C41F17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</w:rPr>
      </w:pPr>
      <w:r w:rsidRPr="003259FF">
        <w:rPr>
          <w:rFonts w:ascii="Arial" w:hAnsi="Arial" w:cs="Arial"/>
          <w:b w:val="0"/>
          <w:iCs/>
          <w:sz w:val="22"/>
          <w:szCs w:val="22"/>
        </w:rPr>
        <w:t xml:space="preserve">2.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Sesuai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Kebutuhan</w:t>
      </w:r>
      <w:proofErr w:type="spellEnd"/>
    </w:p>
    <w:p w14:paraId="1CAC064C" w14:textId="3A702C54" w:rsidR="00432F2A" w:rsidRPr="00A85569" w:rsidRDefault="00432F2A" w:rsidP="00432F2A">
      <w:pPr>
        <w:spacing w:after="240" w:line="360" w:lineRule="auto"/>
        <w:jc w:val="both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</w:p>
    <w:sectPr w:rsidR="00432F2A" w:rsidRPr="00A85569" w:rsidSect="00532A27">
      <w:pgSz w:w="11906" w:h="16838"/>
      <w:pgMar w:top="964" w:right="1185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7C1"/>
    <w:multiLevelType w:val="multilevel"/>
    <w:tmpl w:val="029F4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F86"/>
    <w:multiLevelType w:val="hybridMultilevel"/>
    <w:tmpl w:val="20DCFCF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03564"/>
    <w:multiLevelType w:val="multilevel"/>
    <w:tmpl w:val="0970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1C8"/>
    <w:multiLevelType w:val="hybridMultilevel"/>
    <w:tmpl w:val="AE184D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3D56"/>
    <w:multiLevelType w:val="hybridMultilevel"/>
    <w:tmpl w:val="7BD06640"/>
    <w:lvl w:ilvl="0" w:tplc="F9D649D6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3EAF"/>
    <w:multiLevelType w:val="hybridMultilevel"/>
    <w:tmpl w:val="244A7D18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96C46EF"/>
    <w:multiLevelType w:val="hybridMultilevel"/>
    <w:tmpl w:val="030C2E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83AF1"/>
    <w:multiLevelType w:val="hybridMultilevel"/>
    <w:tmpl w:val="DE44710C"/>
    <w:lvl w:ilvl="0" w:tplc="38090019">
      <w:start w:val="1"/>
      <w:numFmt w:val="lowerLetter"/>
      <w:lvlText w:val="%1."/>
      <w:lvlJc w:val="left"/>
      <w:pPr>
        <w:ind w:left="1111" w:hanging="360"/>
      </w:pPr>
    </w:lvl>
    <w:lvl w:ilvl="1" w:tplc="38090019" w:tentative="1">
      <w:start w:val="1"/>
      <w:numFmt w:val="lowerLetter"/>
      <w:lvlText w:val="%2."/>
      <w:lvlJc w:val="left"/>
      <w:pPr>
        <w:ind w:left="1831" w:hanging="360"/>
      </w:pPr>
    </w:lvl>
    <w:lvl w:ilvl="2" w:tplc="3809001B" w:tentative="1">
      <w:start w:val="1"/>
      <w:numFmt w:val="lowerRoman"/>
      <w:lvlText w:val="%3."/>
      <w:lvlJc w:val="right"/>
      <w:pPr>
        <w:ind w:left="2551" w:hanging="180"/>
      </w:pPr>
    </w:lvl>
    <w:lvl w:ilvl="3" w:tplc="3809000F" w:tentative="1">
      <w:start w:val="1"/>
      <w:numFmt w:val="decimal"/>
      <w:lvlText w:val="%4."/>
      <w:lvlJc w:val="left"/>
      <w:pPr>
        <w:ind w:left="3271" w:hanging="360"/>
      </w:pPr>
    </w:lvl>
    <w:lvl w:ilvl="4" w:tplc="38090019" w:tentative="1">
      <w:start w:val="1"/>
      <w:numFmt w:val="lowerLetter"/>
      <w:lvlText w:val="%5."/>
      <w:lvlJc w:val="left"/>
      <w:pPr>
        <w:ind w:left="3991" w:hanging="360"/>
      </w:pPr>
    </w:lvl>
    <w:lvl w:ilvl="5" w:tplc="3809001B" w:tentative="1">
      <w:start w:val="1"/>
      <w:numFmt w:val="lowerRoman"/>
      <w:lvlText w:val="%6."/>
      <w:lvlJc w:val="right"/>
      <w:pPr>
        <w:ind w:left="4711" w:hanging="180"/>
      </w:pPr>
    </w:lvl>
    <w:lvl w:ilvl="6" w:tplc="3809000F" w:tentative="1">
      <w:start w:val="1"/>
      <w:numFmt w:val="decimal"/>
      <w:lvlText w:val="%7."/>
      <w:lvlJc w:val="left"/>
      <w:pPr>
        <w:ind w:left="5431" w:hanging="360"/>
      </w:pPr>
    </w:lvl>
    <w:lvl w:ilvl="7" w:tplc="38090019" w:tentative="1">
      <w:start w:val="1"/>
      <w:numFmt w:val="lowerLetter"/>
      <w:lvlText w:val="%8."/>
      <w:lvlJc w:val="left"/>
      <w:pPr>
        <w:ind w:left="6151" w:hanging="360"/>
      </w:pPr>
    </w:lvl>
    <w:lvl w:ilvl="8" w:tplc="3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3B014F70"/>
    <w:multiLevelType w:val="hybridMultilevel"/>
    <w:tmpl w:val="3EFCC9E0"/>
    <w:lvl w:ilvl="0" w:tplc="44803D86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E772ACC"/>
    <w:multiLevelType w:val="hybridMultilevel"/>
    <w:tmpl w:val="0E1EFB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765F"/>
    <w:multiLevelType w:val="hybridMultilevel"/>
    <w:tmpl w:val="A37692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A7"/>
    <w:multiLevelType w:val="multilevel"/>
    <w:tmpl w:val="44FB08A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521CC9"/>
    <w:multiLevelType w:val="hybridMultilevel"/>
    <w:tmpl w:val="326473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59AC"/>
    <w:multiLevelType w:val="hybridMultilevel"/>
    <w:tmpl w:val="E8B28C70"/>
    <w:lvl w:ilvl="0" w:tplc="38090019">
      <w:start w:val="1"/>
      <w:numFmt w:val="lowerLetter"/>
      <w:lvlText w:val="%1."/>
      <w:lvlJc w:val="left"/>
      <w:pPr>
        <w:ind w:left="1188" w:hanging="360"/>
      </w:pPr>
    </w:lvl>
    <w:lvl w:ilvl="1" w:tplc="38090019">
      <w:start w:val="1"/>
      <w:numFmt w:val="lowerLetter"/>
      <w:lvlText w:val="%2."/>
      <w:lvlJc w:val="left"/>
      <w:pPr>
        <w:ind w:left="1908" w:hanging="360"/>
      </w:pPr>
    </w:lvl>
    <w:lvl w:ilvl="2" w:tplc="3809001B">
      <w:start w:val="1"/>
      <w:numFmt w:val="lowerRoman"/>
      <w:lvlText w:val="%3."/>
      <w:lvlJc w:val="right"/>
      <w:pPr>
        <w:ind w:left="2628" w:hanging="180"/>
      </w:pPr>
    </w:lvl>
    <w:lvl w:ilvl="3" w:tplc="3809000F">
      <w:start w:val="1"/>
      <w:numFmt w:val="decimal"/>
      <w:lvlText w:val="%4."/>
      <w:lvlJc w:val="left"/>
      <w:pPr>
        <w:ind w:left="3348" w:hanging="360"/>
      </w:pPr>
    </w:lvl>
    <w:lvl w:ilvl="4" w:tplc="38090019">
      <w:start w:val="1"/>
      <w:numFmt w:val="lowerLetter"/>
      <w:lvlText w:val="%5."/>
      <w:lvlJc w:val="left"/>
      <w:pPr>
        <w:ind w:left="4068" w:hanging="360"/>
      </w:pPr>
    </w:lvl>
    <w:lvl w:ilvl="5" w:tplc="3809001B">
      <w:start w:val="1"/>
      <w:numFmt w:val="lowerRoman"/>
      <w:lvlText w:val="%6."/>
      <w:lvlJc w:val="right"/>
      <w:pPr>
        <w:ind w:left="4788" w:hanging="180"/>
      </w:pPr>
    </w:lvl>
    <w:lvl w:ilvl="6" w:tplc="3809000F">
      <w:start w:val="1"/>
      <w:numFmt w:val="decimal"/>
      <w:lvlText w:val="%7."/>
      <w:lvlJc w:val="left"/>
      <w:pPr>
        <w:ind w:left="5508" w:hanging="360"/>
      </w:pPr>
    </w:lvl>
    <w:lvl w:ilvl="7" w:tplc="38090019">
      <w:start w:val="1"/>
      <w:numFmt w:val="lowerLetter"/>
      <w:lvlText w:val="%8."/>
      <w:lvlJc w:val="left"/>
      <w:pPr>
        <w:ind w:left="6228" w:hanging="360"/>
      </w:pPr>
    </w:lvl>
    <w:lvl w:ilvl="8" w:tplc="3809001B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A991B20"/>
    <w:multiLevelType w:val="hybridMultilevel"/>
    <w:tmpl w:val="32CE65A4"/>
    <w:lvl w:ilvl="0" w:tplc="BA20DEE2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34E1818"/>
    <w:multiLevelType w:val="hybridMultilevel"/>
    <w:tmpl w:val="D8B8A4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23074"/>
    <w:multiLevelType w:val="hybridMultilevel"/>
    <w:tmpl w:val="297CCEDE"/>
    <w:lvl w:ilvl="0" w:tplc="4BC653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6F8436D"/>
    <w:multiLevelType w:val="hybridMultilevel"/>
    <w:tmpl w:val="DD6C17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2663"/>
    <w:multiLevelType w:val="hybridMultilevel"/>
    <w:tmpl w:val="D8002E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1E50"/>
    <w:multiLevelType w:val="hybridMultilevel"/>
    <w:tmpl w:val="77D6D14C"/>
    <w:lvl w:ilvl="0" w:tplc="DAC8AF84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6CCB0835"/>
    <w:multiLevelType w:val="hybridMultilevel"/>
    <w:tmpl w:val="8E46B13C"/>
    <w:lvl w:ilvl="0" w:tplc="CFCC4618">
      <w:start w:val="1"/>
      <w:numFmt w:val="lowerLetter"/>
      <w:lvlText w:val="%1."/>
      <w:lvlJc w:val="left"/>
      <w:pPr>
        <w:ind w:left="1004" w:hanging="360"/>
      </w:pPr>
      <w:rPr>
        <w:rFonts w:ascii="Bookman Old Style" w:hAnsi="Bookman Old Style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E80D16"/>
    <w:multiLevelType w:val="hybridMultilevel"/>
    <w:tmpl w:val="5E3479F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DF12C9"/>
    <w:multiLevelType w:val="hybridMultilevel"/>
    <w:tmpl w:val="BB6E0F7C"/>
    <w:lvl w:ilvl="0" w:tplc="3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17"/>
  </w:num>
  <w:num w:numId="8">
    <w:abstractNumId w:val="1"/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7"/>
  </w:num>
  <w:num w:numId="14">
    <w:abstractNumId w:val="18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A5"/>
    <w:rsid w:val="00002C20"/>
    <w:rsid w:val="00036B92"/>
    <w:rsid w:val="00044CDC"/>
    <w:rsid w:val="00067DFF"/>
    <w:rsid w:val="00090518"/>
    <w:rsid w:val="000A792D"/>
    <w:rsid w:val="000D61C5"/>
    <w:rsid w:val="000E130F"/>
    <w:rsid w:val="001302A9"/>
    <w:rsid w:val="001302F5"/>
    <w:rsid w:val="00150D9B"/>
    <w:rsid w:val="00152FFD"/>
    <w:rsid w:val="00171990"/>
    <w:rsid w:val="001A094A"/>
    <w:rsid w:val="001A34B3"/>
    <w:rsid w:val="001A604A"/>
    <w:rsid w:val="001E3488"/>
    <w:rsid w:val="001F1F32"/>
    <w:rsid w:val="001F6174"/>
    <w:rsid w:val="002119EE"/>
    <w:rsid w:val="002245C3"/>
    <w:rsid w:val="00226CFA"/>
    <w:rsid w:val="002350A3"/>
    <w:rsid w:val="002353CC"/>
    <w:rsid w:val="002410F8"/>
    <w:rsid w:val="00287977"/>
    <w:rsid w:val="002E2601"/>
    <w:rsid w:val="002E35D7"/>
    <w:rsid w:val="002F3E82"/>
    <w:rsid w:val="0030294B"/>
    <w:rsid w:val="00316F60"/>
    <w:rsid w:val="003259FF"/>
    <w:rsid w:val="003B684A"/>
    <w:rsid w:val="003D72AD"/>
    <w:rsid w:val="003E066B"/>
    <w:rsid w:val="00403312"/>
    <w:rsid w:val="00432F2A"/>
    <w:rsid w:val="00446AD4"/>
    <w:rsid w:val="00462072"/>
    <w:rsid w:val="004631C1"/>
    <w:rsid w:val="0049002D"/>
    <w:rsid w:val="004A05AD"/>
    <w:rsid w:val="004A6E2D"/>
    <w:rsid w:val="004B6127"/>
    <w:rsid w:val="004F594C"/>
    <w:rsid w:val="005126FE"/>
    <w:rsid w:val="00524064"/>
    <w:rsid w:val="00532677"/>
    <w:rsid w:val="00532A27"/>
    <w:rsid w:val="00547992"/>
    <w:rsid w:val="00547AC1"/>
    <w:rsid w:val="00561814"/>
    <w:rsid w:val="00597EDE"/>
    <w:rsid w:val="005B3C44"/>
    <w:rsid w:val="005C62BA"/>
    <w:rsid w:val="005E1C41"/>
    <w:rsid w:val="00605283"/>
    <w:rsid w:val="00642A38"/>
    <w:rsid w:val="006A522B"/>
    <w:rsid w:val="00704348"/>
    <w:rsid w:val="00705D40"/>
    <w:rsid w:val="007130E1"/>
    <w:rsid w:val="00761FBC"/>
    <w:rsid w:val="007C0904"/>
    <w:rsid w:val="007C6EDA"/>
    <w:rsid w:val="007E035C"/>
    <w:rsid w:val="00804766"/>
    <w:rsid w:val="008047E1"/>
    <w:rsid w:val="0081161B"/>
    <w:rsid w:val="00850585"/>
    <w:rsid w:val="00864584"/>
    <w:rsid w:val="00865B23"/>
    <w:rsid w:val="00872BF9"/>
    <w:rsid w:val="00875F67"/>
    <w:rsid w:val="008863B9"/>
    <w:rsid w:val="0089797C"/>
    <w:rsid w:val="008A63B3"/>
    <w:rsid w:val="008A730A"/>
    <w:rsid w:val="008B6A72"/>
    <w:rsid w:val="00916407"/>
    <w:rsid w:val="00916A67"/>
    <w:rsid w:val="009203CD"/>
    <w:rsid w:val="00951736"/>
    <w:rsid w:val="009545FB"/>
    <w:rsid w:val="00966A35"/>
    <w:rsid w:val="0097050B"/>
    <w:rsid w:val="00970B2F"/>
    <w:rsid w:val="00974558"/>
    <w:rsid w:val="00994788"/>
    <w:rsid w:val="009A5B34"/>
    <w:rsid w:val="009D281F"/>
    <w:rsid w:val="009D405D"/>
    <w:rsid w:val="00A071D6"/>
    <w:rsid w:val="00A111C3"/>
    <w:rsid w:val="00A20C3B"/>
    <w:rsid w:val="00A211BA"/>
    <w:rsid w:val="00A544A4"/>
    <w:rsid w:val="00A54CE4"/>
    <w:rsid w:val="00A66A1D"/>
    <w:rsid w:val="00A85569"/>
    <w:rsid w:val="00A904E8"/>
    <w:rsid w:val="00AB2F9E"/>
    <w:rsid w:val="00AC1447"/>
    <w:rsid w:val="00AC1A28"/>
    <w:rsid w:val="00B07BAC"/>
    <w:rsid w:val="00B37201"/>
    <w:rsid w:val="00B5556C"/>
    <w:rsid w:val="00B6148B"/>
    <w:rsid w:val="00B74EA9"/>
    <w:rsid w:val="00B9245C"/>
    <w:rsid w:val="00BE0510"/>
    <w:rsid w:val="00BE63AC"/>
    <w:rsid w:val="00C037FC"/>
    <w:rsid w:val="00C106C9"/>
    <w:rsid w:val="00C27B53"/>
    <w:rsid w:val="00C340BF"/>
    <w:rsid w:val="00C41F17"/>
    <w:rsid w:val="00C46419"/>
    <w:rsid w:val="00C50255"/>
    <w:rsid w:val="00C8042C"/>
    <w:rsid w:val="00CE0E26"/>
    <w:rsid w:val="00D12355"/>
    <w:rsid w:val="00D20A86"/>
    <w:rsid w:val="00D31CE8"/>
    <w:rsid w:val="00D36B32"/>
    <w:rsid w:val="00D4372E"/>
    <w:rsid w:val="00D463AC"/>
    <w:rsid w:val="00D908F8"/>
    <w:rsid w:val="00DB6E56"/>
    <w:rsid w:val="00DC6FBA"/>
    <w:rsid w:val="00DD7197"/>
    <w:rsid w:val="00E47140"/>
    <w:rsid w:val="00E951A5"/>
    <w:rsid w:val="00E95FB6"/>
    <w:rsid w:val="00EB47B8"/>
    <w:rsid w:val="00F06C54"/>
    <w:rsid w:val="00F12D3A"/>
    <w:rsid w:val="00F66869"/>
    <w:rsid w:val="00F83CBB"/>
    <w:rsid w:val="00FB6693"/>
    <w:rsid w:val="00FC2382"/>
    <w:rsid w:val="00FE5141"/>
    <w:rsid w:val="00FF59F8"/>
    <w:rsid w:val="08B071B1"/>
    <w:rsid w:val="20940D05"/>
    <w:rsid w:val="20C04D65"/>
    <w:rsid w:val="23D637CD"/>
    <w:rsid w:val="2B770EC2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2B628F"/>
  <w15:docId w15:val="{D8E3D956-DA9A-4E2A-ADBE-C55D7CB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235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532A27"/>
    <w:pPr>
      <w:spacing w:after="200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532A27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nprog1@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176A98-8B91-4535-9771-2DEEED58D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</dc:creator>
  <cp:keywords/>
  <dc:description/>
  <cp:lastModifiedBy>Riccelia Junifa</cp:lastModifiedBy>
  <cp:revision>3</cp:revision>
  <cp:lastPrinted>2024-01-02T05:07:00Z</cp:lastPrinted>
  <dcterms:created xsi:type="dcterms:W3CDTF">2024-12-30T07:58:00Z</dcterms:created>
  <dcterms:modified xsi:type="dcterms:W3CDTF">2024-12-30T08:27:00Z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