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30721408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976503">
        <w:rPr>
          <w:rFonts w:ascii="Arial" w:hAnsi="Arial" w:cs="Arial"/>
          <w:sz w:val="22"/>
          <w:szCs w:val="22"/>
        </w:rPr>
        <w:t xml:space="preserve">        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2</w:t>
      </w:r>
      <w:r w:rsidR="00976503">
        <w:rPr>
          <w:rFonts w:ascii="Arial" w:hAnsi="Arial" w:cs="Arial"/>
          <w:sz w:val="22"/>
          <w:szCs w:val="22"/>
        </w:rPr>
        <w:t>4</w:t>
      </w:r>
      <w:r w:rsidR="00350095">
        <w:rPr>
          <w:rFonts w:ascii="Arial" w:hAnsi="Arial" w:cs="Arial"/>
          <w:sz w:val="22"/>
          <w:szCs w:val="22"/>
        </w:rPr>
        <w:t xml:space="preserve"> Januari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Perihal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Kenaikan Gaji Berkala</w:t>
      </w:r>
    </w:p>
    <w:p w14:paraId="25098AE4" w14:textId="1397941F" w:rsidR="00BA3F07" w:rsidRPr="00976503" w:rsidRDefault="00BA3F07" w:rsidP="00976503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976503">
        <w:rPr>
          <w:rFonts w:ascii="Arial" w:hAnsi="Arial" w:cs="Arial"/>
          <w:sz w:val="22"/>
          <w:szCs w:val="22"/>
        </w:rPr>
        <w:t>Dra. Emilia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Kepala Kantor Pelayanan</w:t>
      </w:r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>Perbendaharaan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hormat,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ini diberitahukan, bahwa berhubung telah dipenuhinya masa kerja dan syarat-syarat lainnya kepada: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3A7DF47E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96140">
        <w:rPr>
          <w:rFonts w:ascii="Arial" w:hAnsi="Arial" w:cs="Arial"/>
          <w:sz w:val="22"/>
          <w:szCs w:val="22"/>
        </w:rPr>
        <w:t>Dra.</w:t>
      </w:r>
      <w:r w:rsidR="00976503">
        <w:rPr>
          <w:rFonts w:ascii="Arial" w:hAnsi="Arial" w:cs="Arial"/>
          <w:sz w:val="22"/>
          <w:szCs w:val="22"/>
        </w:rPr>
        <w:t xml:space="preserve"> Emilia</w:t>
      </w:r>
    </w:p>
    <w:p w14:paraId="42EEF4A5" w14:textId="65CDC931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976503" w:rsidRPr="00976503">
        <w:rPr>
          <w:rFonts w:ascii="Arial" w:hAnsi="Arial" w:cs="Arial"/>
          <w:sz w:val="22"/>
          <w:szCs w:val="22"/>
        </w:rPr>
        <w:t>196409241995032001</w:t>
      </w:r>
    </w:p>
    <w:p w14:paraId="0F9AC148" w14:textId="3B4FAE69" w:rsidR="00350095" w:rsidRPr="00A13499" w:rsidRDefault="00BA3F07" w:rsidP="00E25086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Pangkat/Jabatan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96140" w:rsidRPr="00496140">
        <w:rPr>
          <w:rFonts w:ascii="Arial" w:hAnsi="Arial" w:cs="Arial"/>
          <w:sz w:val="22"/>
          <w:szCs w:val="22"/>
        </w:rPr>
        <w:t>Penata Tingkat I (III/d)</w:t>
      </w:r>
      <w:r w:rsidR="00643615">
        <w:rPr>
          <w:rFonts w:ascii="Arial" w:hAnsi="Arial" w:cs="Arial"/>
          <w:sz w:val="22"/>
          <w:szCs w:val="22"/>
        </w:rPr>
        <w:t>/</w:t>
      </w:r>
      <w:r w:rsidR="00496140">
        <w:rPr>
          <w:rFonts w:ascii="Arial" w:hAnsi="Arial" w:cs="Arial"/>
          <w:sz w:val="22"/>
          <w:szCs w:val="22"/>
        </w:rPr>
        <w:t xml:space="preserve"> </w:t>
      </w:r>
      <w:r w:rsidR="00E25086">
        <w:rPr>
          <w:rFonts w:ascii="Arial" w:hAnsi="Arial" w:cs="Arial"/>
          <w:sz w:val="22"/>
          <w:szCs w:val="22"/>
        </w:rPr>
        <w:t xml:space="preserve">Panitera </w:t>
      </w:r>
      <w:r w:rsidR="00236E21">
        <w:rPr>
          <w:rFonts w:ascii="Arial" w:hAnsi="Arial" w:cs="Arial"/>
          <w:sz w:val="22"/>
          <w:szCs w:val="22"/>
        </w:rPr>
        <w:t>Pengganti</w:t>
      </w:r>
    </w:p>
    <w:p w14:paraId="0CD562D1" w14:textId="1B88CF88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976503">
        <w:rPr>
          <w:rFonts w:ascii="Arial" w:hAnsi="Arial" w:cs="Arial"/>
          <w:sz w:val="22"/>
          <w:szCs w:val="22"/>
        </w:rPr>
        <w:t>4</w:t>
      </w:r>
      <w:r w:rsidR="00643615">
        <w:rPr>
          <w:rFonts w:ascii="Arial" w:hAnsi="Arial" w:cs="Arial"/>
          <w:sz w:val="22"/>
          <w:szCs w:val="22"/>
        </w:rPr>
        <w:t>.</w:t>
      </w:r>
      <w:r w:rsidR="00976503">
        <w:rPr>
          <w:rFonts w:ascii="Arial" w:hAnsi="Arial" w:cs="Arial"/>
          <w:sz w:val="22"/>
          <w:szCs w:val="22"/>
        </w:rPr>
        <w:t>869</w:t>
      </w:r>
      <w:r w:rsidR="00643615">
        <w:rPr>
          <w:rFonts w:ascii="Arial" w:hAnsi="Arial" w:cs="Arial"/>
          <w:sz w:val="22"/>
          <w:szCs w:val="22"/>
        </w:rPr>
        <w:t>.</w:t>
      </w:r>
      <w:r w:rsidR="00976503">
        <w:rPr>
          <w:rFonts w:ascii="Arial" w:hAnsi="Arial" w:cs="Arial"/>
          <w:sz w:val="22"/>
          <w:szCs w:val="22"/>
        </w:rPr>
        <w:t>2</w:t>
      </w:r>
      <w:r w:rsidR="00643615">
        <w:rPr>
          <w:rFonts w:ascii="Arial" w:hAnsi="Arial" w:cs="Arial"/>
          <w:sz w:val="22"/>
          <w:szCs w:val="22"/>
        </w:rPr>
        <w:t>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 (</w:t>
      </w:r>
      <w:r w:rsidR="00976503">
        <w:rPr>
          <w:rFonts w:ascii="Arial" w:hAnsi="Arial" w:cs="Arial"/>
          <w:sz w:val="22"/>
          <w:szCs w:val="22"/>
        </w:rPr>
        <w:t>empat juta delapan ratus enam puluh sembilan ribu dua ratus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(atas dasar S</w:t>
      </w:r>
      <w:r>
        <w:rPr>
          <w:rFonts w:ascii="Arial" w:hAnsi="Arial" w:cs="Arial"/>
          <w:sz w:val="22"/>
          <w:szCs w:val="22"/>
        </w:rPr>
        <w:t xml:space="preserve">K Penyesuaian Gaji Pokok Pegawai Negeri Sipil </w:t>
      </w:r>
      <w:r w:rsidRPr="00A13499">
        <w:rPr>
          <w:rFonts w:ascii="Arial" w:hAnsi="Arial" w:cs="Arial"/>
          <w:sz w:val="22"/>
          <w:szCs w:val="22"/>
        </w:rPr>
        <w:t>yang ditetapkan: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Ketua Pengadilan Tinggi Agama Padang</w:t>
      </w:r>
    </w:p>
    <w:p w14:paraId="1DE3D790" w14:textId="77777777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dan 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Februari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mulai berlaku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7FD45FC0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Masa kerja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3</w:t>
      </w:r>
      <w:r w:rsidR="00F772A8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tahun </w:t>
      </w:r>
      <w:r w:rsidR="00F772A8">
        <w:rPr>
          <w:rFonts w:ascii="Arial" w:hAnsi="Arial" w:cs="Arial"/>
          <w:sz w:val="22"/>
          <w:szCs w:val="22"/>
        </w:rPr>
        <w:t>1</w:t>
      </w:r>
      <w:r w:rsidR="00350095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bulan</w:t>
      </w:r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 tanggal tersebut</w:t>
      </w:r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5399CFA0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 baru</w:t>
      </w:r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863152">
        <w:rPr>
          <w:rFonts w:ascii="Arial" w:hAnsi="Arial" w:cs="Arial"/>
          <w:sz w:val="22"/>
          <w:szCs w:val="22"/>
        </w:rPr>
        <w:t>5</w:t>
      </w:r>
      <w:r w:rsidR="004A63CC">
        <w:rPr>
          <w:rFonts w:ascii="Arial" w:hAnsi="Arial" w:cs="Arial"/>
          <w:sz w:val="22"/>
          <w:szCs w:val="22"/>
        </w:rPr>
        <w:t>.</w:t>
      </w:r>
      <w:r w:rsidR="00976503">
        <w:rPr>
          <w:rFonts w:ascii="Arial" w:hAnsi="Arial" w:cs="Arial"/>
          <w:sz w:val="22"/>
          <w:szCs w:val="22"/>
        </w:rPr>
        <w:t>022</w:t>
      </w:r>
      <w:r w:rsidR="001D32BE">
        <w:rPr>
          <w:rFonts w:ascii="Arial" w:hAnsi="Arial" w:cs="Arial"/>
          <w:sz w:val="22"/>
          <w:szCs w:val="22"/>
        </w:rPr>
        <w:t>.</w:t>
      </w:r>
      <w:r w:rsidR="00976503">
        <w:rPr>
          <w:rFonts w:ascii="Arial" w:hAnsi="Arial" w:cs="Arial"/>
          <w:sz w:val="22"/>
          <w:szCs w:val="22"/>
        </w:rPr>
        <w:t>5</w:t>
      </w:r>
      <w:r w:rsidR="001D32BE">
        <w:rPr>
          <w:rFonts w:ascii="Arial" w:hAnsi="Arial" w:cs="Arial"/>
          <w:sz w:val="22"/>
          <w:szCs w:val="22"/>
        </w:rPr>
        <w:t>00</w:t>
      </w:r>
      <w:r w:rsidRPr="00A13499">
        <w:rPr>
          <w:rFonts w:ascii="Arial" w:hAnsi="Arial" w:cs="Arial"/>
          <w:sz w:val="22"/>
          <w:szCs w:val="22"/>
        </w:rPr>
        <w:t>,- (</w:t>
      </w:r>
      <w:r w:rsidR="00863152">
        <w:rPr>
          <w:rFonts w:ascii="Arial" w:hAnsi="Arial" w:cs="Arial"/>
          <w:sz w:val="22"/>
          <w:szCs w:val="22"/>
        </w:rPr>
        <w:t xml:space="preserve">lima juta </w:t>
      </w:r>
      <w:r w:rsidR="00976503">
        <w:rPr>
          <w:rFonts w:ascii="Arial" w:hAnsi="Arial" w:cs="Arial"/>
          <w:sz w:val="22"/>
          <w:szCs w:val="22"/>
        </w:rPr>
        <w:t>dua puluh dua ribu lima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73568D82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Berdasarkan masa kerja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43615">
        <w:rPr>
          <w:rFonts w:ascii="Arial" w:hAnsi="Arial" w:cs="Arial"/>
          <w:sz w:val="22"/>
          <w:szCs w:val="22"/>
        </w:rPr>
        <w:t>3</w:t>
      </w:r>
      <w:r w:rsidR="00976503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tahun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bulan</w:t>
      </w:r>
    </w:p>
    <w:p w14:paraId="3694EAE8" w14:textId="58C620FC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>Dalam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496140">
        <w:rPr>
          <w:rFonts w:ascii="Arial" w:hAnsi="Arial" w:cs="Arial"/>
          <w:sz w:val="22"/>
          <w:szCs w:val="22"/>
        </w:rPr>
        <w:t>II/d</w:t>
      </w:r>
    </w:p>
    <w:p w14:paraId="0A049EB3" w14:textId="0181B8F3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berlaku tanggal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564755B9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  <w:t>Kenaikan gaji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976503">
        <w:rPr>
          <w:rFonts w:ascii="Arial" w:hAnsi="Arial" w:cs="Arial"/>
          <w:sz w:val="22"/>
          <w:szCs w:val="22"/>
        </w:rPr>
        <w:t>01-03-2027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akan datang</w:t>
      </w:r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Diharapkan sesuai dengan Peraturan Pemerintah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Tahun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kepada Pegawai tersebut dapat dibayarkan penghasilan berdasarkan gaji pokok yang baru.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Ketua,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 xml:space="preserve">Kepala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Kepegawaian Negara di </w:t>
      </w:r>
      <w:r w:rsidR="00BA3F07">
        <w:rPr>
          <w:rFonts w:ascii="Arial" w:hAnsi="Arial" w:cs="Arial"/>
          <w:sz w:val="22"/>
          <w:szCs w:val="22"/>
        </w:rPr>
        <w:t>Pekanbaru</w:t>
      </w:r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>Kepala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 xml:space="preserve">Pegawai yang bersangkutan.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64BA0"/>
    <w:rsid w:val="00072B0A"/>
    <w:rsid w:val="000E0D52"/>
    <w:rsid w:val="00193E0E"/>
    <w:rsid w:val="001D32BE"/>
    <w:rsid w:val="001F46D9"/>
    <w:rsid w:val="00236E21"/>
    <w:rsid w:val="00273165"/>
    <w:rsid w:val="002A03B1"/>
    <w:rsid w:val="002B3FD5"/>
    <w:rsid w:val="00335261"/>
    <w:rsid w:val="00350095"/>
    <w:rsid w:val="0035140D"/>
    <w:rsid w:val="004270B6"/>
    <w:rsid w:val="00496140"/>
    <w:rsid w:val="004A63CC"/>
    <w:rsid w:val="00562ECD"/>
    <w:rsid w:val="006161C2"/>
    <w:rsid w:val="00643615"/>
    <w:rsid w:val="00643D3E"/>
    <w:rsid w:val="007E37E0"/>
    <w:rsid w:val="00863152"/>
    <w:rsid w:val="0086397A"/>
    <w:rsid w:val="00877039"/>
    <w:rsid w:val="008B650B"/>
    <w:rsid w:val="00976503"/>
    <w:rsid w:val="00985A12"/>
    <w:rsid w:val="00A14927"/>
    <w:rsid w:val="00B97845"/>
    <w:rsid w:val="00BA3F07"/>
    <w:rsid w:val="00BE2AA5"/>
    <w:rsid w:val="00BE4605"/>
    <w:rsid w:val="00D9085C"/>
    <w:rsid w:val="00D95926"/>
    <w:rsid w:val="00DB355C"/>
    <w:rsid w:val="00E25086"/>
    <w:rsid w:val="00F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19</cp:revision>
  <cp:lastPrinted>2025-01-23T02:02:00Z</cp:lastPrinted>
  <dcterms:created xsi:type="dcterms:W3CDTF">2024-11-28T04:29:00Z</dcterms:created>
  <dcterms:modified xsi:type="dcterms:W3CDTF">2025-01-24T01:12:00Z</dcterms:modified>
</cp:coreProperties>
</file>