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505B2" w14:textId="225089CC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8E0C34">
        <w:rPr>
          <w:rFonts w:ascii="Arial" w:hAnsi="Arial" w:cs="Arial"/>
          <w:sz w:val="22"/>
          <w:szCs w:val="22"/>
        </w:rPr>
        <w:t>293</w:t>
      </w:r>
      <w:r w:rsidRPr="002E3C44">
        <w:rPr>
          <w:rFonts w:ascii="Arial" w:hAnsi="Arial" w:cs="Arial"/>
          <w:sz w:val="22"/>
          <w:szCs w:val="22"/>
        </w:rPr>
        <w:t>/KPTA.W3-A/</w:t>
      </w:r>
      <w:r w:rsidR="0024084B">
        <w:rPr>
          <w:rFonts w:ascii="Arial" w:hAnsi="Arial" w:cs="Arial"/>
          <w:sz w:val="22"/>
          <w:szCs w:val="22"/>
        </w:rPr>
        <w:t>PW1.1.1</w:t>
      </w:r>
      <w:r w:rsidRPr="002E3C44">
        <w:rPr>
          <w:rFonts w:ascii="Arial" w:hAnsi="Arial" w:cs="Arial"/>
          <w:sz w:val="22"/>
          <w:szCs w:val="22"/>
        </w:rPr>
        <w:t>/I/202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8E0C3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Januari 2025</w:t>
      </w:r>
    </w:p>
    <w:p w14:paraId="4F186C55" w14:textId="77777777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7700DD94" w14:textId="44A4784B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8E0C34">
        <w:rPr>
          <w:rFonts w:ascii="Arial" w:hAnsi="Arial" w:cs="Arial"/>
          <w:sz w:val="22"/>
          <w:szCs w:val="22"/>
        </w:rPr>
        <w:t>7</w:t>
      </w:r>
      <w:r w:rsidR="00635C15">
        <w:rPr>
          <w:rFonts w:ascii="Arial" w:hAnsi="Arial" w:cs="Arial"/>
          <w:sz w:val="22"/>
          <w:szCs w:val="22"/>
        </w:rPr>
        <w:t xml:space="preserve"> (</w:t>
      </w:r>
      <w:r w:rsidR="008E0C34">
        <w:rPr>
          <w:rFonts w:ascii="Arial" w:hAnsi="Arial" w:cs="Arial"/>
          <w:sz w:val="22"/>
          <w:szCs w:val="22"/>
        </w:rPr>
        <w:t>tujuh</w:t>
      </w:r>
      <w:r w:rsidR="00635C15">
        <w:rPr>
          <w:rFonts w:ascii="Arial" w:hAnsi="Arial" w:cs="Arial"/>
          <w:sz w:val="22"/>
          <w:szCs w:val="22"/>
        </w:rPr>
        <w:t>) lampiran;</w:t>
      </w:r>
    </w:p>
    <w:p w14:paraId="2635D191" w14:textId="4C87B365" w:rsidR="003C1DFF" w:rsidRDefault="003C1DFF" w:rsidP="0024084B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 w:rsidR="0024084B">
        <w:rPr>
          <w:rFonts w:ascii="Arial" w:hAnsi="Arial" w:cs="Arial"/>
          <w:sz w:val="22"/>
          <w:szCs w:val="22"/>
        </w:rPr>
        <w:t xml:space="preserve">Pemberitahuan Hakim dan </w:t>
      </w:r>
      <w:r w:rsidR="008E0C34">
        <w:rPr>
          <w:rFonts w:ascii="Arial" w:hAnsi="Arial" w:cs="Arial"/>
          <w:sz w:val="22"/>
          <w:szCs w:val="22"/>
        </w:rPr>
        <w:t>Ap</w:t>
      </w:r>
      <w:r w:rsidR="0024084B">
        <w:rPr>
          <w:rFonts w:ascii="Arial" w:hAnsi="Arial" w:cs="Arial"/>
          <w:sz w:val="22"/>
          <w:szCs w:val="22"/>
        </w:rPr>
        <w:t>aratur di Lingkungan</w:t>
      </w:r>
    </w:p>
    <w:p w14:paraId="7FA3F239" w14:textId="6B80CDE9" w:rsidR="0024084B" w:rsidRPr="002E3C44" w:rsidRDefault="0024084B" w:rsidP="00635C15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Peradilan Agama yang Bermasalah LHKPN</w:t>
      </w:r>
    </w:p>
    <w:bookmarkEnd w:id="1"/>
    <w:p w14:paraId="79B5668A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7D1E68" w14:textId="16CD45CE" w:rsidR="003C1DFF" w:rsidRDefault="008E0C34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Direktur Jenderal Badan Peradilan Agama</w:t>
      </w:r>
    </w:p>
    <w:p w14:paraId="5BFBB1B2" w14:textId="59FCDEAF" w:rsidR="008E0C34" w:rsidRPr="002E3C44" w:rsidRDefault="008E0C34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1804564C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81EAE0B" w14:textId="4B1209B2" w:rsidR="00635C15" w:rsidRPr="00635C15" w:rsidRDefault="003C1DFF" w:rsidP="008E0C34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Sehubungan dengan </w:t>
      </w:r>
      <w:r w:rsidR="00635C15">
        <w:rPr>
          <w:rFonts w:ascii="Arial" w:hAnsi="Arial" w:cs="Arial"/>
          <w:sz w:val="22"/>
          <w:szCs w:val="22"/>
        </w:rPr>
        <w:t xml:space="preserve">surat Direktur Jenderal Badan Peradilan Agama Mahkamah Agung RI nomor 013/DJA/PW1.1.1/I/2025 tanggal 2 Januari 2025 perihal sebagaimana pada pokok surat, dengan ini </w:t>
      </w:r>
      <w:r w:rsidR="008E0C34">
        <w:rPr>
          <w:rFonts w:ascii="Arial" w:hAnsi="Arial" w:cs="Arial"/>
          <w:sz w:val="22"/>
          <w:szCs w:val="22"/>
        </w:rPr>
        <w:t>kami kirimkan bukti pelaporan LHKPN tahun 2024 hakim dan aparatur di lingkungan Pengadilan Tinggi Agama Padang yang bermasalah LHKPN sebagaimana terlampir.</w:t>
      </w:r>
    </w:p>
    <w:p w14:paraId="32DAF2EE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7C3F0250" w14:textId="1F290ACA" w:rsidR="003E16E3" w:rsidRPr="002E3C44" w:rsidRDefault="00F83D8F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Demikian disampaikan, </w:t>
      </w:r>
      <w:r>
        <w:rPr>
          <w:rFonts w:ascii="Arial" w:hAnsi="Arial" w:cs="Arial"/>
          <w:sz w:val="22"/>
          <w:szCs w:val="22"/>
        </w:rPr>
        <w:t xml:space="preserve">atas </w:t>
      </w:r>
      <w:r w:rsidR="00635C15">
        <w:rPr>
          <w:rFonts w:ascii="Arial" w:hAnsi="Arial" w:cs="Arial"/>
          <w:sz w:val="22"/>
          <w:szCs w:val="22"/>
        </w:rPr>
        <w:t>kerjasamanya</w:t>
      </w:r>
      <w:r>
        <w:rPr>
          <w:rFonts w:ascii="Arial" w:hAnsi="Arial" w:cs="Arial"/>
          <w:sz w:val="22"/>
          <w:szCs w:val="22"/>
        </w:rPr>
        <w:t xml:space="preserve"> kami ucapkan terima kasih</w:t>
      </w:r>
      <w:r w:rsidRPr="002E3C44">
        <w:rPr>
          <w:rFonts w:ascii="Arial" w:hAnsi="Arial" w:cs="Arial"/>
          <w:sz w:val="22"/>
          <w:szCs w:val="22"/>
        </w:rPr>
        <w:t>.</w:t>
      </w:r>
      <w:r w:rsidR="003E16E3" w:rsidRPr="002E3C44">
        <w:rPr>
          <w:rFonts w:ascii="Arial" w:hAnsi="Arial" w:cs="Arial"/>
          <w:sz w:val="22"/>
          <w:szCs w:val="22"/>
        </w:rPr>
        <w:t>.</w:t>
      </w:r>
    </w:p>
    <w:p w14:paraId="1848AECD" w14:textId="214D54DE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C7AFD8" w14:textId="77777777" w:rsidR="00401E54" w:rsidRPr="002E3C4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0E0AD120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0D17FFB8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8E0C34">
        <w:rPr>
          <w:rFonts w:ascii="Arial" w:hAnsi="Arial" w:cs="Arial"/>
          <w:sz w:val="22"/>
          <w:szCs w:val="22"/>
        </w:rPr>
        <w:t>Abd. Hakim</w:t>
      </w:r>
    </w:p>
    <w:p w14:paraId="73FB9F8C" w14:textId="0C8D7BF0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7699C3" w14:textId="7BD8F4A1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A9354" w14:textId="77777777" w:rsidR="00457838" w:rsidRDefault="00457838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57838" w:rsidSect="00E4689E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5588B70C" w14:textId="4D2DD087" w:rsidR="00457838" w:rsidRDefault="00457838" w:rsidP="00787039">
      <w:pPr>
        <w:spacing w:line="276" w:lineRule="auto"/>
        <w:ind w:left="9072" w:right="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SURAT KETUA PENGADILAN TINGGI AGAMA PADANG</w:t>
      </w:r>
    </w:p>
    <w:p w14:paraId="0EB9808D" w14:textId="089A9EF3" w:rsidR="00457838" w:rsidRDefault="00457838" w:rsidP="00787039">
      <w:pPr>
        <w:spacing w:line="276" w:lineRule="auto"/>
        <w:ind w:left="9072" w:right="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: </w:t>
      </w:r>
      <w:r w:rsidR="008E0C34">
        <w:rPr>
          <w:rFonts w:ascii="Arial" w:hAnsi="Arial" w:cs="Arial"/>
          <w:sz w:val="22"/>
          <w:szCs w:val="22"/>
        </w:rPr>
        <w:t>293</w:t>
      </w:r>
      <w:r>
        <w:rPr>
          <w:rFonts w:ascii="Arial" w:hAnsi="Arial" w:cs="Arial"/>
          <w:sz w:val="22"/>
          <w:szCs w:val="22"/>
        </w:rPr>
        <w:t>/KPTA.W3-A/PW1.1.1/I/2025</w:t>
      </w:r>
    </w:p>
    <w:p w14:paraId="7678F6A4" w14:textId="738F880F" w:rsidR="00457838" w:rsidRDefault="00457838" w:rsidP="00787039">
      <w:pPr>
        <w:spacing w:line="276" w:lineRule="auto"/>
        <w:ind w:left="9072" w:right="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TANGGAL: </w:t>
      </w:r>
      <w:r w:rsidR="008E0C3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JANUARI 2025</w:t>
      </w:r>
    </w:p>
    <w:p w14:paraId="144CA913" w14:textId="5BFEF4D3" w:rsidR="00457838" w:rsidRDefault="00457838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321F6" w14:textId="7CC50DAD" w:rsidR="00457838" w:rsidRDefault="00457838" w:rsidP="0045783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 APARATUR DENGAN PERMASALAHAN AKUN LHKPN TAHUN 2024</w:t>
      </w:r>
    </w:p>
    <w:p w14:paraId="2EAAA873" w14:textId="640D0E54" w:rsidR="00457838" w:rsidRDefault="00457838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p w14:paraId="63EBA273" w14:textId="61C4123B" w:rsidR="00457838" w:rsidRDefault="00457838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3269"/>
        <w:gridCol w:w="2835"/>
        <w:gridCol w:w="3261"/>
        <w:gridCol w:w="3118"/>
      </w:tblGrid>
      <w:tr w:rsidR="00787039" w14:paraId="3EDB2256" w14:textId="776F860E" w:rsidTr="00787039">
        <w:trPr>
          <w:jc w:val="center"/>
        </w:trPr>
        <w:tc>
          <w:tcPr>
            <w:tcW w:w="695" w:type="dxa"/>
          </w:tcPr>
          <w:p w14:paraId="5E46AD7E" w14:textId="6D210FF7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269" w:type="dxa"/>
          </w:tcPr>
          <w:p w14:paraId="587AB4FB" w14:textId="0EAF0AA9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5" w:type="dxa"/>
          </w:tcPr>
          <w:p w14:paraId="767DE4D6" w14:textId="1F749BF0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3261" w:type="dxa"/>
          </w:tcPr>
          <w:p w14:paraId="56C0D5E9" w14:textId="0DA7063E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3118" w:type="dxa"/>
          </w:tcPr>
          <w:p w14:paraId="0C76D142" w14:textId="79316A96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787039" w14:paraId="018C28C7" w14:textId="4546825B" w:rsidTr="00787039">
        <w:trPr>
          <w:jc w:val="center"/>
        </w:trPr>
        <w:tc>
          <w:tcPr>
            <w:tcW w:w="695" w:type="dxa"/>
          </w:tcPr>
          <w:p w14:paraId="77C11D26" w14:textId="4EA49112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468827D3" w14:textId="6210FAAC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RIFKA HIDAYAT, S.H., M.M.</w:t>
            </w:r>
          </w:p>
        </w:tc>
        <w:tc>
          <w:tcPr>
            <w:tcW w:w="2835" w:type="dxa"/>
          </w:tcPr>
          <w:p w14:paraId="706CAE94" w14:textId="0943B304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198503212006041004</w:t>
            </w:r>
          </w:p>
        </w:tc>
        <w:tc>
          <w:tcPr>
            <w:tcW w:w="3261" w:type="dxa"/>
          </w:tcPr>
          <w:p w14:paraId="1472574F" w14:textId="376BE433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118" w:type="dxa"/>
          </w:tcPr>
          <w:p w14:paraId="3D03AB6F" w14:textId="66BC1881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TANJUNG PATI</w:t>
            </w:r>
          </w:p>
        </w:tc>
      </w:tr>
      <w:tr w:rsidR="00787039" w14:paraId="2E90994C" w14:textId="77777777" w:rsidTr="00787039">
        <w:trPr>
          <w:jc w:val="center"/>
        </w:trPr>
        <w:tc>
          <w:tcPr>
            <w:tcW w:w="695" w:type="dxa"/>
          </w:tcPr>
          <w:p w14:paraId="7675D106" w14:textId="2B19F713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20E0CD77" w14:textId="1BA2984A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IBNAL FAUZI, S.H.I.</w:t>
            </w:r>
          </w:p>
        </w:tc>
        <w:tc>
          <w:tcPr>
            <w:tcW w:w="2835" w:type="dxa"/>
          </w:tcPr>
          <w:p w14:paraId="6B37127D" w14:textId="7EC93D5A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198611302009121005</w:t>
            </w:r>
          </w:p>
        </w:tc>
        <w:tc>
          <w:tcPr>
            <w:tcW w:w="3261" w:type="dxa"/>
          </w:tcPr>
          <w:p w14:paraId="3ACD3175" w14:textId="1F09BBB1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118" w:type="dxa"/>
          </w:tcPr>
          <w:p w14:paraId="6CEF2CA5" w14:textId="53723AAF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MUARA LABUH</w:t>
            </w:r>
          </w:p>
        </w:tc>
      </w:tr>
      <w:tr w:rsidR="00787039" w14:paraId="331B4C93" w14:textId="77777777" w:rsidTr="00787039">
        <w:trPr>
          <w:jc w:val="center"/>
        </w:trPr>
        <w:tc>
          <w:tcPr>
            <w:tcW w:w="695" w:type="dxa"/>
          </w:tcPr>
          <w:p w14:paraId="50DA7D9D" w14:textId="1E28589D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6911DE07" w14:textId="65C757FD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SUCI HIDAYAH, S.H.</w:t>
            </w:r>
          </w:p>
        </w:tc>
        <w:tc>
          <w:tcPr>
            <w:tcW w:w="2835" w:type="dxa"/>
          </w:tcPr>
          <w:p w14:paraId="6D7FA541" w14:textId="5ABF7A72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199511092020122007</w:t>
            </w:r>
          </w:p>
        </w:tc>
        <w:tc>
          <w:tcPr>
            <w:tcW w:w="3261" w:type="dxa"/>
          </w:tcPr>
          <w:p w14:paraId="54F3B256" w14:textId="0378BB5B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PANITERA MUDA GUGATAN</w:t>
            </w:r>
          </w:p>
        </w:tc>
        <w:tc>
          <w:tcPr>
            <w:tcW w:w="3118" w:type="dxa"/>
          </w:tcPr>
          <w:p w14:paraId="240D73AC" w14:textId="49B84FE0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MUARA LABUH</w:t>
            </w:r>
          </w:p>
        </w:tc>
      </w:tr>
      <w:tr w:rsidR="00787039" w14:paraId="40CC143A" w14:textId="50D49B03" w:rsidTr="00787039">
        <w:trPr>
          <w:jc w:val="center"/>
        </w:trPr>
        <w:tc>
          <w:tcPr>
            <w:tcW w:w="695" w:type="dxa"/>
          </w:tcPr>
          <w:p w14:paraId="7904FACF" w14:textId="0CDC482B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9" w:type="dxa"/>
          </w:tcPr>
          <w:p w14:paraId="4F16D0F5" w14:textId="6C0A5AAC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SYAMSURNA, S.Ag.</w:t>
            </w:r>
          </w:p>
        </w:tc>
        <w:tc>
          <w:tcPr>
            <w:tcW w:w="2835" w:type="dxa"/>
          </w:tcPr>
          <w:p w14:paraId="395B32D4" w14:textId="682B288C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196906022007012004</w:t>
            </w:r>
          </w:p>
        </w:tc>
        <w:tc>
          <w:tcPr>
            <w:tcW w:w="3261" w:type="dxa"/>
          </w:tcPr>
          <w:p w14:paraId="7AB9B119" w14:textId="56763DA7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PANITERA PENGGANTI</w:t>
            </w:r>
          </w:p>
        </w:tc>
        <w:tc>
          <w:tcPr>
            <w:tcW w:w="3118" w:type="dxa"/>
          </w:tcPr>
          <w:p w14:paraId="074BAC31" w14:textId="11282203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LUBUK SIKAPING</w:t>
            </w:r>
          </w:p>
        </w:tc>
      </w:tr>
      <w:tr w:rsidR="00787039" w14:paraId="16DF7C0B" w14:textId="7D198F11" w:rsidTr="00787039">
        <w:trPr>
          <w:jc w:val="center"/>
        </w:trPr>
        <w:tc>
          <w:tcPr>
            <w:tcW w:w="695" w:type="dxa"/>
          </w:tcPr>
          <w:p w14:paraId="7030D08E" w14:textId="79C957E2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9" w:type="dxa"/>
          </w:tcPr>
          <w:p w14:paraId="1BBDCF79" w14:textId="4BAD879C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ISTERLIZA</w:t>
            </w:r>
          </w:p>
        </w:tc>
        <w:tc>
          <w:tcPr>
            <w:tcW w:w="2835" w:type="dxa"/>
          </w:tcPr>
          <w:p w14:paraId="5BCD2069" w14:textId="5B384031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196909242006042004</w:t>
            </w:r>
          </w:p>
        </w:tc>
        <w:tc>
          <w:tcPr>
            <w:tcW w:w="3261" w:type="dxa"/>
          </w:tcPr>
          <w:p w14:paraId="6761329C" w14:textId="18036D72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PANITERA PENGGANTI</w:t>
            </w:r>
          </w:p>
        </w:tc>
        <w:tc>
          <w:tcPr>
            <w:tcW w:w="3118" w:type="dxa"/>
          </w:tcPr>
          <w:p w14:paraId="58927304" w14:textId="568A797E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TALU</w:t>
            </w:r>
          </w:p>
        </w:tc>
      </w:tr>
      <w:tr w:rsidR="00787039" w14:paraId="797446E7" w14:textId="05533367" w:rsidTr="00787039">
        <w:trPr>
          <w:jc w:val="center"/>
        </w:trPr>
        <w:tc>
          <w:tcPr>
            <w:tcW w:w="695" w:type="dxa"/>
          </w:tcPr>
          <w:p w14:paraId="16A65EA8" w14:textId="3C3D7722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9" w:type="dxa"/>
          </w:tcPr>
          <w:p w14:paraId="078A1067" w14:textId="0BB58865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YOSI ANDRI YANI, S.H.</w:t>
            </w:r>
          </w:p>
        </w:tc>
        <w:tc>
          <w:tcPr>
            <w:tcW w:w="2835" w:type="dxa"/>
          </w:tcPr>
          <w:p w14:paraId="56A3E9D4" w14:textId="54EECC94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197906262003122007</w:t>
            </w:r>
          </w:p>
        </w:tc>
        <w:tc>
          <w:tcPr>
            <w:tcW w:w="3261" w:type="dxa"/>
          </w:tcPr>
          <w:p w14:paraId="694E3C82" w14:textId="432BFD14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118" w:type="dxa"/>
          </w:tcPr>
          <w:p w14:paraId="63E7ACD0" w14:textId="0998D25E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MANINJAU</w:t>
            </w:r>
          </w:p>
        </w:tc>
      </w:tr>
    </w:tbl>
    <w:p w14:paraId="39FC5653" w14:textId="72F447A8" w:rsidR="00457838" w:rsidRDefault="00457838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p w14:paraId="206DE248" w14:textId="328EAD83" w:rsidR="00787039" w:rsidRDefault="00787039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p w14:paraId="26A34DC3" w14:textId="6463A82D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Ketua, </w:t>
      </w:r>
    </w:p>
    <w:p w14:paraId="02E7F3C4" w14:textId="177F5077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</w:p>
    <w:p w14:paraId="0A3EA9CC" w14:textId="2104A2F2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</w:p>
    <w:p w14:paraId="49EBDB5B" w14:textId="784B09CC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</w:p>
    <w:p w14:paraId="71C3CBD8" w14:textId="216CAEB9" w:rsidR="00787039" w:rsidRPr="00401E54" w:rsidRDefault="008E0C34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sectPr w:rsidR="00787039" w:rsidRPr="00401E54" w:rsidSect="00457838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4084B"/>
    <w:rsid w:val="002A19F9"/>
    <w:rsid w:val="002E3C44"/>
    <w:rsid w:val="003C1DFF"/>
    <w:rsid w:val="003E16E3"/>
    <w:rsid w:val="00401E54"/>
    <w:rsid w:val="00457838"/>
    <w:rsid w:val="00635C15"/>
    <w:rsid w:val="00643699"/>
    <w:rsid w:val="00787039"/>
    <w:rsid w:val="007F0998"/>
    <w:rsid w:val="008C0E28"/>
    <w:rsid w:val="008E0C34"/>
    <w:rsid w:val="00A926C9"/>
    <w:rsid w:val="00B14A95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8</cp:revision>
  <cp:lastPrinted>2025-01-13T04:51:00Z</cp:lastPrinted>
  <dcterms:created xsi:type="dcterms:W3CDTF">2024-12-31T03:30:00Z</dcterms:created>
  <dcterms:modified xsi:type="dcterms:W3CDTF">2025-01-13T09:42:00Z</dcterms:modified>
</cp:coreProperties>
</file>