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140F37">
            <w:r>
              <w:t>W3-A/</w:t>
            </w:r>
            <w:r w:rsidR="00140F37">
              <w:rPr>
                <w:lang w:val="en-US"/>
              </w:rPr>
              <w:t>0170</w:t>
            </w:r>
            <w:r>
              <w:t>/KU.00.1/</w:t>
            </w:r>
            <w:r w:rsidR="004550B7">
              <w:rPr>
                <w:lang w:val="en-US"/>
              </w:rPr>
              <w:t>I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140F37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140F37">
              <w:rPr>
                <w:color w:val="000000"/>
                <w:lang w:val="en-US"/>
              </w:rPr>
              <w:t>05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140F37">
              <w:rPr>
                <w:color w:val="000000"/>
                <w:lang w:val="en-US"/>
              </w:rPr>
              <w:t>Januari</w:t>
            </w:r>
            <w:proofErr w:type="spellEnd"/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140F37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140F37">
              <w:rPr>
                <w:color w:val="000000"/>
                <w:lang w:val="en-US"/>
              </w:rPr>
              <w:t>Januari</w:t>
            </w:r>
            <w:proofErr w:type="spellEnd"/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140F37">
        <w:rPr>
          <w:color w:val="000000"/>
          <w:lang w:val="en-US"/>
        </w:rPr>
        <w:t>Januari</w:t>
      </w:r>
      <w:proofErr w:type="spellEnd"/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CA3537">
        <w:rPr>
          <w:color w:val="000000"/>
        </w:rPr>
        <w:t xml:space="preserve"> untuk 3</w:t>
      </w:r>
      <w:r w:rsidR="005E79F9">
        <w:rPr>
          <w:color w:val="000000"/>
          <w:lang w:val="en-US"/>
        </w:rPr>
        <w:t>8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5E79F9">
        <w:rPr>
          <w:color w:val="000000" w:themeColor="text1"/>
          <w:lang w:val="en-US"/>
        </w:rPr>
        <w:t>45.2</w:t>
      </w:r>
      <w:r w:rsidR="00140F37">
        <w:rPr>
          <w:color w:val="000000" w:themeColor="text1"/>
          <w:lang w:val="en-US"/>
        </w:rPr>
        <w:t>04</w:t>
      </w:r>
      <w:r w:rsidR="005E79F9">
        <w:rPr>
          <w:color w:val="000000" w:themeColor="text1"/>
          <w:lang w:val="en-US"/>
        </w:rPr>
        <w:t>.8</w:t>
      </w:r>
      <w:r w:rsidR="00140F37">
        <w:rPr>
          <w:color w:val="000000" w:themeColor="text1"/>
          <w:lang w:val="en-US"/>
        </w:rPr>
        <w:t>04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empat</w:t>
      </w:r>
      <w:proofErr w:type="spellEnd"/>
      <w:r w:rsidR="005E79F9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puluh</w:t>
      </w:r>
      <w:proofErr w:type="spellEnd"/>
      <w:r w:rsidR="005E79F9">
        <w:rPr>
          <w:b/>
          <w:i/>
          <w:color w:val="000000"/>
          <w:lang w:val="en-US"/>
        </w:rPr>
        <w:t xml:space="preserve"> lima</w:t>
      </w:r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dua</w:t>
      </w:r>
      <w:proofErr w:type="spellEnd"/>
      <w:r w:rsidR="005E79F9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40F37">
        <w:rPr>
          <w:b/>
          <w:i/>
          <w:color w:val="000000"/>
          <w:lang w:val="en-US"/>
        </w:rPr>
        <w:t>empat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5E79F9">
        <w:rPr>
          <w:b/>
          <w:i/>
          <w:color w:val="000000"/>
          <w:lang w:val="en-US"/>
        </w:rPr>
        <w:t>delapan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40F37">
        <w:rPr>
          <w:b/>
          <w:i/>
          <w:color w:val="000000"/>
          <w:lang w:val="en-US"/>
        </w:rPr>
        <w:t>empat</w:t>
      </w:r>
      <w:proofErr w:type="spellEnd"/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bookmarkStart w:id="0" w:name="_GoBack"/>
      <w:bookmarkEnd w:id="0"/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EB" w:rsidRDefault="00F736EB" w:rsidP="0091345E">
      <w:pPr>
        <w:spacing w:after="0" w:line="240" w:lineRule="auto"/>
      </w:pPr>
      <w:r>
        <w:separator/>
      </w:r>
    </w:p>
  </w:endnote>
  <w:endnote w:type="continuationSeparator" w:id="0">
    <w:p w:rsidR="00F736EB" w:rsidRDefault="00F736EB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EB" w:rsidRDefault="00F736EB" w:rsidP="0091345E">
      <w:pPr>
        <w:spacing w:after="0" w:line="240" w:lineRule="auto"/>
      </w:pPr>
      <w:r>
        <w:separator/>
      </w:r>
    </w:p>
  </w:footnote>
  <w:footnote w:type="continuationSeparator" w:id="0">
    <w:p w:rsidR="00F736EB" w:rsidRDefault="00F736EB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40F37"/>
    <w:rsid w:val="00145A59"/>
    <w:rsid w:val="00186352"/>
    <w:rsid w:val="001B6599"/>
    <w:rsid w:val="001B7DB0"/>
    <w:rsid w:val="001C5826"/>
    <w:rsid w:val="00233F2E"/>
    <w:rsid w:val="00234CAD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85B71"/>
    <w:rsid w:val="0038757E"/>
    <w:rsid w:val="003A1A1F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46</cp:revision>
  <cp:lastPrinted>2022-01-05T08:07:00Z</cp:lastPrinted>
  <dcterms:created xsi:type="dcterms:W3CDTF">2012-05-19T08:08:00Z</dcterms:created>
  <dcterms:modified xsi:type="dcterms:W3CDTF">2022-01-05T08:10:00Z</dcterms:modified>
</cp:coreProperties>
</file>