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5CAF5722" w14:textId="596BA649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6535D7">
        <w:rPr>
          <w:rFonts w:ascii="Arial" w:hAnsi="Arial" w:cs="Arial"/>
          <w:sz w:val="22"/>
          <w:szCs w:val="22"/>
        </w:rPr>
        <w:t>I</w:t>
      </w:r>
      <w:r w:rsidR="000A1631" w:rsidRPr="00077ADF">
        <w:rPr>
          <w:rFonts w:ascii="Arial" w:hAnsi="Arial" w:cs="Arial"/>
          <w:sz w:val="22"/>
          <w:szCs w:val="22"/>
        </w:rPr>
        <w:t>/202</w:t>
      </w:r>
      <w:r w:rsidR="006535D7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6535D7">
        <w:rPr>
          <w:rFonts w:ascii="Arial" w:hAnsi="Arial" w:cs="Arial"/>
          <w:sz w:val="22"/>
          <w:szCs w:val="22"/>
        </w:rPr>
        <w:t>31 Januari 2025</w:t>
      </w:r>
    </w:p>
    <w:p w14:paraId="71487DBF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4DAEA312" w14:textId="1C3B7858" w:rsidR="006F2F93" w:rsidRPr="00077ADF" w:rsidRDefault="006F2F93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46FE5D6C" w14:textId="424804FE" w:rsidR="006F2F93" w:rsidRPr="00077ADF" w:rsidRDefault="006F2F93" w:rsidP="006535D7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6535D7">
        <w:rPr>
          <w:rFonts w:ascii="Arial" w:hAnsi="Arial" w:cs="Arial"/>
          <w:sz w:val="22"/>
          <w:szCs w:val="22"/>
        </w:rPr>
        <w:t>Permohonan Pindah Tugas dengan Biaya Sendiri</w:t>
      </w:r>
    </w:p>
    <w:p w14:paraId="2752C0C4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CB9F273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EB6CF21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5EF4E513" w14:textId="652146E0" w:rsidR="006F2F93" w:rsidRPr="00077ADF" w:rsidRDefault="005C74AF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</w:t>
      </w:r>
      <w:r w:rsidR="00422338">
        <w:rPr>
          <w:rFonts w:ascii="Arial" w:hAnsi="Arial" w:cs="Arial"/>
          <w:sz w:val="22"/>
          <w:szCs w:val="22"/>
        </w:rPr>
        <w:t xml:space="preserve"> Pengadilan </w:t>
      </w:r>
      <w:r w:rsidR="006535D7">
        <w:rPr>
          <w:rFonts w:ascii="Arial" w:hAnsi="Arial" w:cs="Arial"/>
          <w:sz w:val="22"/>
          <w:szCs w:val="22"/>
        </w:rPr>
        <w:t>Agama Tanjung Pati</w:t>
      </w:r>
    </w:p>
    <w:p w14:paraId="7405024F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AC96697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6E0335F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E1BA619" w14:textId="00877AA5" w:rsidR="006F2F93" w:rsidRPr="00077ADF" w:rsidRDefault="006F2F93" w:rsidP="006535D7">
      <w:pPr>
        <w:tabs>
          <w:tab w:val="left" w:pos="851"/>
          <w:tab w:val="right" w:pos="9972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25788B">
        <w:rPr>
          <w:rFonts w:ascii="Arial" w:hAnsi="Arial" w:cs="Arial"/>
          <w:sz w:val="22"/>
          <w:szCs w:val="22"/>
        </w:rPr>
        <w:t xml:space="preserve">Sehubungan dengan surat </w:t>
      </w:r>
      <w:r w:rsidR="006535D7">
        <w:rPr>
          <w:rFonts w:ascii="Arial" w:hAnsi="Arial" w:cs="Arial"/>
          <w:sz w:val="22"/>
          <w:szCs w:val="22"/>
        </w:rPr>
        <w:t xml:space="preserve">saudara nomor 399/KPA.W3-A16/KP4.1.3/I/2025 tanggal 20 Januari 2025 perihal sebagaimana pada pokok surat, pada dasarnya kami dapat menyetuji permohonan </w:t>
      </w:r>
      <w:r w:rsidR="006535D7" w:rsidRPr="00471222">
        <w:rPr>
          <w:rFonts w:ascii="Arial" w:hAnsi="Arial" w:cs="Arial"/>
          <w:spacing w:val="-2"/>
          <w:sz w:val="22"/>
          <w:szCs w:val="22"/>
        </w:rPr>
        <w:t xml:space="preserve">pindah dari </w:t>
      </w:r>
      <w:r w:rsidR="006535D7">
        <w:rPr>
          <w:rFonts w:ascii="Arial" w:hAnsi="Arial" w:cs="Arial"/>
          <w:spacing w:val="-2"/>
          <w:sz w:val="22"/>
          <w:szCs w:val="22"/>
        </w:rPr>
        <w:t xml:space="preserve">Pengadilan Agama Tanjung Pati Kelas IB </w:t>
      </w:r>
      <w:r w:rsidR="006535D7" w:rsidRPr="00471222">
        <w:rPr>
          <w:rFonts w:ascii="Arial" w:hAnsi="Arial" w:cs="Arial"/>
          <w:spacing w:val="-2"/>
          <w:sz w:val="22"/>
          <w:szCs w:val="22"/>
        </w:rPr>
        <w:t xml:space="preserve">ke </w:t>
      </w:r>
      <w:r w:rsidR="006535D7">
        <w:rPr>
          <w:rFonts w:ascii="Arial" w:hAnsi="Arial" w:cs="Arial"/>
          <w:spacing w:val="-2"/>
          <w:sz w:val="22"/>
          <w:szCs w:val="22"/>
        </w:rPr>
        <w:t>Satuan Kerja Mahkamah Agung RI di Wilayah Jakarta dan Badan Peradilan yang berada dibawahnya</w:t>
      </w:r>
      <w:r w:rsidR="006535D7">
        <w:rPr>
          <w:rFonts w:ascii="Arial" w:hAnsi="Arial" w:cs="Arial"/>
          <w:sz w:val="22"/>
          <w:szCs w:val="22"/>
        </w:rPr>
        <w:t xml:space="preserve"> </w:t>
      </w:r>
      <w:r w:rsidR="006535D7" w:rsidRPr="00471222">
        <w:rPr>
          <w:rFonts w:ascii="Arial" w:hAnsi="Arial" w:cs="Arial"/>
          <w:spacing w:val="-2"/>
          <w:sz w:val="22"/>
          <w:szCs w:val="22"/>
        </w:rPr>
        <w:t>dengan ketentuan bahwa yang bersangkutan tetap melaksanakan tugas di unit kerja yang lama sampai dengan adanya surat keputusan mutasi pada satuan kerja yang baru</w:t>
      </w:r>
      <w:r w:rsidR="006535D7">
        <w:rPr>
          <w:rFonts w:ascii="Arial" w:hAnsi="Arial" w:cs="Arial"/>
          <w:spacing w:val="-2"/>
          <w:sz w:val="22"/>
          <w:szCs w:val="22"/>
        </w:rPr>
        <w:t>.</w:t>
      </w:r>
    </w:p>
    <w:p w14:paraId="77589F34" w14:textId="77777777" w:rsidR="006F2F93" w:rsidRPr="00077ADF" w:rsidRDefault="006F2F93" w:rsidP="000A1631">
      <w:pPr>
        <w:tabs>
          <w:tab w:val="left" w:pos="851"/>
          <w:tab w:val="right" w:pos="9972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Demikian disampaikan dan terima kasih.</w:t>
      </w:r>
    </w:p>
    <w:p w14:paraId="1DE07CB6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6E5D1AE3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23A6373D" w14:textId="54EFC73A" w:rsidR="006F2F93" w:rsidRDefault="006F2F93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 w:rsidR="00B32E88">
        <w:rPr>
          <w:rFonts w:ascii="Arial" w:hAnsi="Arial" w:cs="Arial"/>
          <w:sz w:val="22"/>
          <w:szCs w:val="22"/>
        </w:rPr>
        <w:t>Hakim</w:t>
      </w:r>
    </w:p>
    <w:p w14:paraId="0DBAEB1E" w14:textId="77777777" w:rsidR="006535D7" w:rsidRPr="00077ADF" w:rsidRDefault="006535D7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ED534F8" w14:textId="77777777" w:rsidR="006F2F93" w:rsidRPr="00077ADF" w:rsidRDefault="006F2F93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1E921ADC" w14:textId="07426B92" w:rsidR="0097178C" w:rsidRDefault="006535D7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 w:rsidR="00345E50">
        <w:rPr>
          <w:rFonts w:ascii="Arial" w:hAnsi="Arial" w:cs="Arial"/>
          <w:sz w:val="23"/>
          <w:szCs w:val="23"/>
        </w:rPr>
        <w:t xml:space="preserve">Sdr. </w:t>
      </w:r>
      <w:r w:rsidR="00B32E88">
        <w:rPr>
          <w:rFonts w:ascii="Arial" w:hAnsi="Arial" w:cs="Arial"/>
          <w:sz w:val="22"/>
          <w:szCs w:val="22"/>
        </w:rPr>
        <w:t>Kem</w:t>
      </w:r>
      <w:r w:rsidR="00190416">
        <w:rPr>
          <w:rFonts w:ascii="Arial" w:hAnsi="Arial" w:cs="Arial"/>
          <w:sz w:val="22"/>
          <w:szCs w:val="22"/>
        </w:rPr>
        <w:t>a</w:t>
      </w:r>
      <w:r w:rsidR="00B32E88">
        <w:rPr>
          <w:rFonts w:ascii="Arial" w:hAnsi="Arial" w:cs="Arial"/>
          <w:sz w:val="22"/>
          <w:szCs w:val="22"/>
        </w:rPr>
        <w:t>l Pasha, S.Kom</w:t>
      </w:r>
      <w:r w:rsidR="00345E50">
        <w:rPr>
          <w:rFonts w:ascii="Arial" w:hAnsi="Arial" w:cs="Arial"/>
          <w:sz w:val="23"/>
          <w:szCs w:val="23"/>
        </w:rPr>
        <w:t xml:space="preserve"> pada </w:t>
      </w:r>
      <w:r w:rsidR="00B32E88">
        <w:rPr>
          <w:rFonts w:ascii="Arial" w:hAnsi="Arial" w:cs="Arial"/>
          <w:sz w:val="23"/>
          <w:szCs w:val="23"/>
        </w:rPr>
        <w:t>Pengadilan Agama Tanjung Pati kelas IB</w:t>
      </w:r>
      <w:r w:rsidR="00345E50">
        <w:rPr>
          <w:rFonts w:ascii="Arial" w:hAnsi="Arial" w:cs="Arial"/>
          <w:sz w:val="23"/>
          <w:szCs w:val="23"/>
        </w:rPr>
        <w:t>.</w:t>
      </w:r>
    </w:p>
    <w:p w14:paraId="7891CC2D" w14:textId="77777777" w:rsidR="0097178C" w:rsidRDefault="0097178C">
      <w:pPr>
        <w:spacing w:after="160" w:line="259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 w:type="page"/>
      </w:r>
    </w:p>
    <w:p w14:paraId="0C52D41C" w14:textId="77777777" w:rsidR="0097178C" w:rsidRDefault="0097178C" w:rsidP="009717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09FF017" w14:textId="77777777" w:rsidR="0097178C" w:rsidRDefault="0097178C" w:rsidP="009717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9744" behindDoc="0" locked="0" layoutInCell="1" allowOverlap="1" wp14:anchorId="470D80C7" wp14:editId="6C123B5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A8BDA" w14:textId="77777777" w:rsidR="0097178C" w:rsidRPr="00525DBB" w:rsidRDefault="0097178C" w:rsidP="0097178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F6420CE" w14:textId="77777777" w:rsidR="0097178C" w:rsidRPr="00525DBB" w:rsidRDefault="0097178C" w:rsidP="0097178C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B6D5C" w14:textId="77777777" w:rsidR="0097178C" w:rsidRDefault="0097178C" w:rsidP="0097178C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AF12D4" w14:textId="77777777" w:rsidR="0097178C" w:rsidRPr="00AB5946" w:rsidRDefault="0097178C" w:rsidP="0097178C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6720F87" w14:textId="77777777" w:rsidR="0097178C" w:rsidRPr="00AB5946" w:rsidRDefault="0097178C" w:rsidP="0097178C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CA96F2" w14:textId="77777777" w:rsidR="0097178C" w:rsidRDefault="0097178C" w:rsidP="009717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B6BC6" wp14:editId="23E24573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68814" id="Straight Connector 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</w:p>
    <w:p w14:paraId="048FF4BD" w14:textId="22CE69EB" w:rsidR="00345E50" w:rsidRDefault="00345E50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63C227D2" w14:textId="77777777" w:rsidR="0097178C" w:rsidRDefault="0097178C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p w14:paraId="29E0C16B" w14:textId="77777777" w:rsidR="0097178C" w:rsidRPr="00471222" w:rsidRDefault="0097178C" w:rsidP="0097178C">
      <w:pPr>
        <w:jc w:val="center"/>
        <w:rPr>
          <w:rFonts w:ascii="Arial" w:hAnsi="Arial" w:cs="Arial"/>
          <w:b/>
          <w:sz w:val="22"/>
          <w:szCs w:val="22"/>
        </w:rPr>
      </w:pPr>
      <w:r w:rsidRPr="00471222">
        <w:rPr>
          <w:rFonts w:ascii="Arial" w:hAnsi="Arial" w:cs="Arial"/>
          <w:b/>
          <w:sz w:val="22"/>
          <w:szCs w:val="22"/>
        </w:rPr>
        <w:t>SURAT PERSETUJUAN PINDAH</w:t>
      </w:r>
    </w:p>
    <w:p w14:paraId="2E68FEF6" w14:textId="0CC046BA" w:rsidR="0097178C" w:rsidRPr="00471222" w:rsidRDefault="0097178C" w:rsidP="0097178C">
      <w:pPr>
        <w:jc w:val="center"/>
        <w:rPr>
          <w:rFonts w:ascii="Arial" w:hAnsi="Arial" w:cs="Arial"/>
          <w:sz w:val="22"/>
          <w:szCs w:val="22"/>
          <w:lang w:val="en-ID"/>
        </w:rPr>
      </w:pPr>
      <w:r w:rsidRPr="00471222">
        <w:rPr>
          <w:rFonts w:ascii="Arial" w:hAnsi="Arial" w:cs="Arial"/>
          <w:sz w:val="22"/>
          <w:szCs w:val="22"/>
        </w:rPr>
        <w:t>Nomor: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C66E06">
        <w:rPr>
          <w:rFonts w:ascii="Arial" w:hAnsi="Arial" w:cs="Arial"/>
          <w:sz w:val="22"/>
          <w:szCs w:val="22"/>
          <w:lang w:val="id-ID"/>
        </w:rPr>
        <w:t>/KPTA.W3-A/KP4.1.3/</w:t>
      </w:r>
      <w:r w:rsidR="006535D7">
        <w:rPr>
          <w:rFonts w:ascii="Arial" w:hAnsi="Arial" w:cs="Arial"/>
          <w:sz w:val="22"/>
          <w:szCs w:val="22"/>
        </w:rPr>
        <w:t>I</w:t>
      </w:r>
      <w:r w:rsidRPr="00C66E06">
        <w:rPr>
          <w:rFonts w:ascii="Arial" w:hAnsi="Arial" w:cs="Arial"/>
          <w:sz w:val="22"/>
          <w:szCs w:val="22"/>
          <w:lang w:val="id-ID"/>
        </w:rPr>
        <w:t>/202</w:t>
      </w:r>
      <w:r w:rsidR="006535D7">
        <w:rPr>
          <w:rFonts w:ascii="Arial" w:hAnsi="Arial" w:cs="Arial"/>
          <w:sz w:val="22"/>
          <w:szCs w:val="22"/>
        </w:rPr>
        <w:t>5</w:t>
      </w:r>
    </w:p>
    <w:p w14:paraId="0D09FC16" w14:textId="77777777" w:rsidR="0097178C" w:rsidRPr="00471222" w:rsidRDefault="0097178C" w:rsidP="0097178C">
      <w:pPr>
        <w:jc w:val="center"/>
        <w:rPr>
          <w:rFonts w:ascii="Arial" w:hAnsi="Arial" w:cs="Arial"/>
          <w:sz w:val="22"/>
          <w:szCs w:val="22"/>
          <w:rtl/>
        </w:rPr>
      </w:pPr>
    </w:p>
    <w:p w14:paraId="53188DDD" w14:textId="77777777" w:rsidR="0097178C" w:rsidRPr="00471222" w:rsidRDefault="0097178C" w:rsidP="0097178C">
      <w:pPr>
        <w:jc w:val="center"/>
        <w:rPr>
          <w:rFonts w:ascii="Arial" w:hAnsi="Arial" w:cs="Arial"/>
          <w:sz w:val="22"/>
          <w:szCs w:val="22"/>
        </w:rPr>
      </w:pPr>
    </w:p>
    <w:p w14:paraId="70074820" w14:textId="77777777" w:rsidR="0097178C" w:rsidRPr="00471222" w:rsidRDefault="0097178C" w:rsidP="0097178C">
      <w:pPr>
        <w:jc w:val="both"/>
        <w:rPr>
          <w:rFonts w:ascii="Arial" w:hAnsi="Arial" w:cs="Arial"/>
          <w:sz w:val="22"/>
          <w:szCs w:val="22"/>
        </w:rPr>
      </w:pPr>
      <w:r w:rsidRPr="00471222">
        <w:rPr>
          <w:rFonts w:ascii="Arial" w:hAnsi="Arial" w:cs="Arial"/>
          <w:sz w:val="22"/>
          <w:szCs w:val="22"/>
        </w:rPr>
        <w:t>Yang bertanda tangan dibawah ini Ketua Pengadilan Tinggi Agama Padang, menerangkan bahwa:</w:t>
      </w:r>
    </w:p>
    <w:p w14:paraId="6266E298" w14:textId="77777777" w:rsidR="0097178C" w:rsidRPr="00471222" w:rsidRDefault="0097178C" w:rsidP="0097178C">
      <w:pPr>
        <w:jc w:val="both"/>
        <w:rPr>
          <w:rFonts w:ascii="Arial" w:hAnsi="Arial" w:cs="Arial"/>
          <w:sz w:val="22"/>
          <w:szCs w:val="22"/>
        </w:rPr>
      </w:pPr>
    </w:p>
    <w:p w14:paraId="0C494AFB" w14:textId="72CE3BCC" w:rsidR="00B32E88" w:rsidRDefault="0097178C" w:rsidP="0097178C">
      <w:pPr>
        <w:tabs>
          <w:tab w:val="left" w:pos="2694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1" w:name="_Hlk157414923"/>
      <w:r w:rsidRPr="00471222">
        <w:rPr>
          <w:rFonts w:ascii="Arial" w:hAnsi="Arial" w:cs="Arial"/>
          <w:sz w:val="22"/>
          <w:szCs w:val="22"/>
        </w:rPr>
        <w:t>Nama</w:t>
      </w:r>
      <w:r w:rsidRPr="00471222">
        <w:rPr>
          <w:rFonts w:ascii="Arial" w:hAnsi="Arial" w:cs="Arial"/>
          <w:sz w:val="22"/>
          <w:szCs w:val="22"/>
        </w:rPr>
        <w:tab/>
        <w:t xml:space="preserve">: </w:t>
      </w:r>
      <w:r w:rsidR="00B32E88" w:rsidRPr="0025788B">
        <w:rPr>
          <w:rFonts w:ascii="Arial" w:hAnsi="Arial" w:cs="Arial"/>
          <w:sz w:val="22"/>
          <w:szCs w:val="22"/>
        </w:rPr>
        <w:t>Kemal Pasha, S.Kom.</w:t>
      </w:r>
      <w:r w:rsidR="00B32E88" w:rsidRPr="005C74AF">
        <w:rPr>
          <w:rFonts w:ascii="Arial" w:hAnsi="Arial" w:cs="Arial"/>
          <w:sz w:val="22"/>
          <w:szCs w:val="22"/>
        </w:rPr>
        <w:t xml:space="preserve"> </w:t>
      </w:r>
    </w:p>
    <w:p w14:paraId="16993F59" w14:textId="7B572C8E" w:rsidR="0097178C" w:rsidRPr="00471222" w:rsidRDefault="0097178C" w:rsidP="0097178C">
      <w:pPr>
        <w:tabs>
          <w:tab w:val="left" w:pos="2694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 w:rsidRPr="00471222">
        <w:rPr>
          <w:rFonts w:ascii="Arial" w:hAnsi="Arial" w:cs="Arial"/>
          <w:sz w:val="22"/>
          <w:szCs w:val="22"/>
        </w:rPr>
        <w:t>NIP</w:t>
      </w:r>
      <w:r w:rsidRPr="00471222">
        <w:rPr>
          <w:rFonts w:ascii="Arial" w:hAnsi="Arial" w:cs="Arial"/>
          <w:sz w:val="22"/>
          <w:szCs w:val="22"/>
        </w:rPr>
        <w:tab/>
        <w:t xml:space="preserve">: </w:t>
      </w:r>
      <w:r w:rsidR="00B32E88" w:rsidRPr="0025788B">
        <w:rPr>
          <w:rFonts w:ascii="Arial" w:hAnsi="Arial" w:cs="Arial"/>
          <w:sz w:val="22"/>
          <w:szCs w:val="22"/>
        </w:rPr>
        <w:t>199506122020121007</w:t>
      </w:r>
    </w:p>
    <w:p w14:paraId="101FFA00" w14:textId="1A469A5E" w:rsidR="0097178C" w:rsidRPr="00471222" w:rsidRDefault="0097178C" w:rsidP="0097178C">
      <w:pPr>
        <w:tabs>
          <w:tab w:val="left" w:pos="2694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71222">
        <w:rPr>
          <w:rFonts w:ascii="Arial" w:hAnsi="Arial" w:cs="Arial"/>
          <w:sz w:val="22"/>
          <w:szCs w:val="22"/>
        </w:rPr>
        <w:t>Pangkat/Gol</w:t>
      </w:r>
      <w:r w:rsidRPr="00471222">
        <w:rPr>
          <w:rFonts w:ascii="Arial" w:hAnsi="Arial" w:cs="Arial"/>
          <w:sz w:val="22"/>
          <w:szCs w:val="22"/>
          <w:lang w:val="id-ID"/>
        </w:rPr>
        <w:t>ongan</w:t>
      </w:r>
      <w:r w:rsidRPr="00471222">
        <w:rPr>
          <w:rFonts w:ascii="Arial" w:hAnsi="Arial" w:cs="Arial"/>
          <w:sz w:val="22"/>
          <w:szCs w:val="22"/>
        </w:rPr>
        <w:tab/>
        <w:t xml:space="preserve">: </w:t>
      </w:r>
      <w:r w:rsidR="00B32E88" w:rsidRPr="0025788B">
        <w:rPr>
          <w:rFonts w:ascii="Arial" w:hAnsi="Arial" w:cs="Arial"/>
          <w:sz w:val="22"/>
          <w:szCs w:val="22"/>
        </w:rPr>
        <w:t>Penata Muda Tingkat I (III/b)</w:t>
      </w:r>
    </w:p>
    <w:p w14:paraId="35C67C1C" w14:textId="693AF1F2" w:rsidR="0097178C" w:rsidRPr="00471222" w:rsidRDefault="0097178C" w:rsidP="0097178C">
      <w:pPr>
        <w:tabs>
          <w:tab w:val="left" w:pos="2694"/>
          <w:tab w:val="left" w:pos="411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71222">
        <w:rPr>
          <w:rFonts w:ascii="Arial" w:hAnsi="Arial" w:cs="Arial"/>
          <w:sz w:val="22"/>
          <w:szCs w:val="22"/>
        </w:rPr>
        <w:t>Jabatan</w:t>
      </w:r>
      <w:r w:rsidRPr="00471222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32E88" w:rsidRPr="0025788B">
        <w:rPr>
          <w:rFonts w:ascii="Arial" w:hAnsi="Arial" w:cs="Arial"/>
          <w:sz w:val="22"/>
          <w:szCs w:val="22"/>
        </w:rPr>
        <w:t>Pranata Komputer Ahli Pertama</w:t>
      </w:r>
    </w:p>
    <w:p w14:paraId="1A941B29" w14:textId="47F8CBA1" w:rsidR="0097178C" w:rsidRPr="00471222" w:rsidRDefault="0097178C" w:rsidP="0097178C">
      <w:pPr>
        <w:tabs>
          <w:tab w:val="left" w:pos="2694"/>
          <w:tab w:val="left" w:pos="4116"/>
        </w:tabs>
        <w:spacing w:line="360" w:lineRule="auto"/>
        <w:ind w:firstLine="720"/>
        <w:jc w:val="both"/>
        <w:rPr>
          <w:rFonts w:ascii="Arial" w:hAnsi="Arial" w:cs="Arial"/>
          <w:sz w:val="22"/>
          <w:szCs w:val="22"/>
          <w:rtl/>
          <w:lang w:val="id-ID"/>
        </w:rPr>
      </w:pPr>
      <w:r w:rsidRPr="00471222">
        <w:rPr>
          <w:rFonts w:ascii="Arial" w:hAnsi="Arial" w:cs="Arial"/>
          <w:sz w:val="22"/>
          <w:szCs w:val="22"/>
        </w:rPr>
        <w:t>Satuan Kerja</w:t>
      </w:r>
      <w:r w:rsidRPr="00471222">
        <w:rPr>
          <w:rFonts w:ascii="Arial" w:hAnsi="Arial" w:cs="Arial"/>
          <w:sz w:val="22"/>
          <w:szCs w:val="22"/>
          <w:lang w:val="id-ID"/>
        </w:rPr>
        <w:tab/>
        <w:t>: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PA_Lama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6E3E98" w:rsidRPr="005C0DBE">
        <w:rPr>
          <w:rFonts w:ascii="Arial" w:hAnsi="Arial" w:cs="Arial"/>
          <w:noProof/>
          <w:sz w:val="22"/>
          <w:szCs w:val="22"/>
        </w:rPr>
        <w:t xml:space="preserve">Pengadilan Agama </w:t>
      </w:r>
      <w:r w:rsidR="00B32E88">
        <w:rPr>
          <w:rFonts w:ascii="Arial" w:hAnsi="Arial" w:cs="Arial"/>
          <w:noProof/>
          <w:sz w:val="22"/>
          <w:szCs w:val="22"/>
        </w:rPr>
        <w:t>Tanjung Pati kelas IB</w:t>
      </w:r>
      <w:r>
        <w:rPr>
          <w:rFonts w:ascii="Arial" w:hAnsi="Arial" w:cs="Arial"/>
          <w:sz w:val="22"/>
          <w:szCs w:val="22"/>
        </w:rPr>
        <w:fldChar w:fldCharType="end"/>
      </w:r>
    </w:p>
    <w:bookmarkEnd w:id="1"/>
    <w:p w14:paraId="3EE2B755" w14:textId="77777777" w:rsidR="0097178C" w:rsidRPr="00471222" w:rsidRDefault="0097178C" w:rsidP="0097178C">
      <w:pPr>
        <w:tabs>
          <w:tab w:val="left" w:pos="4382"/>
        </w:tabs>
        <w:ind w:right="-570" w:firstLine="720"/>
        <w:jc w:val="both"/>
        <w:rPr>
          <w:rFonts w:ascii="Arial" w:hAnsi="Arial" w:cs="Arial"/>
          <w:sz w:val="22"/>
          <w:szCs w:val="22"/>
        </w:rPr>
      </w:pPr>
    </w:p>
    <w:p w14:paraId="1A9FFDA4" w14:textId="164A36EF" w:rsidR="0097178C" w:rsidRPr="00471222" w:rsidRDefault="0097178C" w:rsidP="0097178C">
      <w:pPr>
        <w:spacing w:line="360" w:lineRule="auto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471222">
        <w:rPr>
          <w:rFonts w:ascii="Arial" w:hAnsi="Arial" w:cs="Arial"/>
          <w:spacing w:val="-2"/>
          <w:sz w:val="22"/>
          <w:szCs w:val="22"/>
        </w:rPr>
        <w:t xml:space="preserve">Diberikan persetujuan pindah dari </w:t>
      </w:r>
      <w:r w:rsidR="00B32E88">
        <w:rPr>
          <w:rFonts w:ascii="Arial" w:hAnsi="Arial" w:cs="Arial"/>
          <w:spacing w:val="-2"/>
          <w:sz w:val="22"/>
          <w:szCs w:val="22"/>
        </w:rPr>
        <w:t>Pengadilan Agama Tanjung Pati Kelas IB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471222">
        <w:rPr>
          <w:rFonts w:ascii="Arial" w:hAnsi="Arial" w:cs="Arial"/>
          <w:spacing w:val="-2"/>
          <w:sz w:val="22"/>
          <w:szCs w:val="22"/>
        </w:rPr>
        <w:t xml:space="preserve">ke </w:t>
      </w:r>
      <w:r w:rsidR="006535D7">
        <w:rPr>
          <w:rFonts w:ascii="Arial" w:hAnsi="Arial" w:cs="Arial"/>
          <w:spacing w:val="-2"/>
          <w:sz w:val="22"/>
          <w:szCs w:val="22"/>
        </w:rPr>
        <w:t xml:space="preserve">Satuan Kerja Mahkamah Agung </w:t>
      </w:r>
      <w:r w:rsidR="006535D7">
        <w:rPr>
          <w:rFonts w:ascii="Arial" w:hAnsi="Arial" w:cs="Arial"/>
          <w:spacing w:val="-2"/>
          <w:sz w:val="22"/>
          <w:szCs w:val="22"/>
        </w:rPr>
        <w:t xml:space="preserve">RI </w:t>
      </w:r>
      <w:r w:rsidR="006535D7">
        <w:rPr>
          <w:rFonts w:ascii="Arial" w:hAnsi="Arial" w:cs="Arial"/>
          <w:spacing w:val="-2"/>
          <w:sz w:val="22"/>
          <w:szCs w:val="22"/>
        </w:rPr>
        <w:t>di Wilayah Jakarta dan Badan Peradilan yang berada dibawahnya</w:t>
      </w:r>
      <w:r w:rsidRPr="00471222">
        <w:rPr>
          <w:rFonts w:ascii="Arial" w:hAnsi="Arial" w:cs="Arial"/>
          <w:spacing w:val="-2"/>
          <w:sz w:val="22"/>
          <w:szCs w:val="22"/>
        </w:rPr>
        <w:t>, dengan ketentuan bahwa yang bersangkutan tetap melaksanakan tugas di unit kerja yang lama sampai dengan adanya surat keputusan mutasi pada satuan kerja yang baru.</w:t>
      </w:r>
    </w:p>
    <w:p w14:paraId="06D2342E" w14:textId="77777777" w:rsidR="0097178C" w:rsidRPr="00471222" w:rsidRDefault="0097178C" w:rsidP="0097178C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492873A5" w14:textId="77777777" w:rsidR="0097178C" w:rsidRPr="00471222" w:rsidRDefault="0097178C" w:rsidP="0097178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1222">
        <w:rPr>
          <w:rFonts w:ascii="Arial" w:hAnsi="Arial" w:cs="Arial"/>
          <w:sz w:val="22"/>
          <w:szCs w:val="22"/>
          <w:lang w:val="id-ID"/>
        </w:rPr>
        <w:t xml:space="preserve">Demikian surat </w:t>
      </w:r>
      <w:r w:rsidRPr="00471222">
        <w:rPr>
          <w:rFonts w:ascii="Arial" w:hAnsi="Arial" w:cs="Arial"/>
          <w:sz w:val="22"/>
          <w:szCs w:val="22"/>
        </w:rPr>
        <w:t>persetujuan pindah ini dibuat, untuk dipergunakan sebagaimana mestinya</w:t>
      </w:r>
    </w:p>
    <w:p w14:paraId="2FE95DDB" w14:textId="67F5D6E6" w:rsidR="0097178C" w:rsidRPr="00471222" w:rsidRDefault="0097178C" w:rsidP="0097178C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26C25707" w14:textId="77777777" w:rsidR="0097178C" w:rsidRPr="00471222" w:rsidRDefault="0097178C" w:rsidP="0097178C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0891716D" w14:textId="35417E58" w:rsidR="0097178C" w:rsidRPr="00471222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 w:rsidRPr="00AF141C">
        <w:rPr>
          <w:rFonts w:ascii="Arial" w:hAnsi="Arial" w:cs="Arial"/>
          <w:bCs/>
          <w:sz w:val="22"/>
          <w:szCs w:val="22"/>
          <w:lang w:val="id-ID"/>
        </w:rPr>
        <w:t>Padang</w:t>
      </w:r>
      <w:r w:rsidRPr="00471222">
        <w:rPr>
          <w:rFonts w:ascii="Arial" w:hAnsi="Arial" w:cs="Arial"/>
          <w:sz w:val="22"/>
          <w:szCs w:val="22"/>
        </w:rPr>
        <w:t>,</w:t>
      </w:r>
      <w:r w:rsidR="006535D7">
        <w:rPr>
          <w:rFonts w:ascii="Arial" w:hAnsi="Arial" w:cs="Arial"/>
          <w:sz w:val="22"/>
          <w:szCs w:val="22"/>
        </w:rPr>
        <w:t xml:space="preserve"> 31 Januari 2025</w:t>
      </w:r>
    </w:p>
    <w:p w14:paraId="4EB919D2" w14:textId="77777777" w:rsidR="0097178C" w:rsidRPr="006924AB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ab/>
      </w:r>
      <w:r w:rsidRPr="006924AB">
        <w:rPr>
          <w:rFonts w:ascii="Arial" w:hAnsi="Arial" w:cs="Arial"/>
          <w:bCs/>
          <w:sz w:val="22"/>
          <w:szCs w:val="22"/>
          <w:lang w:val="id-ID"/>
        </w:rPr>
        <w:t xml:space="preserve">Ketua, </w:t>
      </w:r>
    </w:p>
    <w:p w14:paraId="2E20621C" w14:textId="77777777" w:rsidR="0097178C" w:rsidRPr="006924AB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6924AB">
        <w:rPr>
          <w:rFonts w:ascii="Arial" w:hAnsi="Arial" w:cs="Arial"/>
          <w:bCs/>
          <w:sz w:val="22"/>
          <w:szCs w:val="22"/>
          <w:lang w:val="id-ID"/>
        </w:rPr>
        <w:tab/>
      </w:r>
    </w:p>
    <w:p w14:paraId="2B609754" w14:textId="77777777" w:rsidR="0097178C" w:rsidRPr="006924AB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6924AB">
        <w:rPr>
          <w:rFonts w:ascii="Arial" w:hAnsi="Arial" w:cs="Arial"/>
          <w:bCs/>
          <w:sz w:val="22"/>
          <w:szCs w:val="22"/>
          <w:lang w:val="id-ID"/>
        </w:rPr>
        <w:tab/>
      </w:r>
    </w:p>
    <w:p w14:paraId="339A2C1C" w14:textId="01F4276F" w:rsidR="0097178C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  <w:lang w:val="id-ID"/>
        </w:rPr>
      </w:pPr>
      <w:r w:rsidRPr="006924AB">
        <w:rPr>
          <w:rFonts w:ascii="Arial" w:hAnsi="Arial" w:cs="Arial"/>
          <w:bCs/>
          <w:sz w:val="22"/>
          <w:szCs w:val="22"/>
          <w:lang w:val="id-ID"/>
        </w:rPr>
        <w:tab/>
      </w:r>
    </w:p>
    <w:p w14:paraId="0E998A65" w14:textId="7A5E79DA" w:rsidR="0097178C" w:rsidRPr="0097178C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</w:r>
    </w:p>
    <w:p w14:paraId="2D85F8C4" w14:textId="53C9749D" w:rsidR="0097178C" w:rsidRPr="00B32E88" w:rsidRDefault="0097178C" w:rsidP="0097178C">
      <w:pPr>
        <w:tabs>
          <w:tab w:val="left" w:pos="5670"/>
        </w:tabs>
        <w:ind w:left="1440" w:right="-67"/>
        <w:jc w:val="both"/>
        <w:rPr>
          <w:rFonts w:ascii="Arial" w:hAnsi="Arial" w:cs="Arial"/>
          <w:bCs/>
          <w:sz w:val="22"/>
          <w:szCs w:val="22"/>
        </w:rPr>
      </w:pPr>
      <w:r w:rsidRPr="006924AB">
        <w:rPr>
          <w:rFonts w:ascii="Arial" w:hAnsi="Arial" w:cs="Arial"/>
          <w:bCs/>
          <w:sz w:val="22"/>
          <w:szCs w:val="22"/>
          <w:lang w:val="id-ID"/>
        </w:rPr>
        <w:tab/>
        <w:t xml:space="preserve">Abd. </w:t>
      </w:r>
      <w:r w:rsidR="00B32E88">
        <w:rPr>
          <w:rFonts w:ascii="Arial" w:hAnsi="Arial" w:cs="Arial"/>
          <w:bCs/>
          <w:sz w:val="22"/>
          <w:szCs w:val="22"/>
        </w:rPr>
        <w:t>Hakim</w:t>
      </w:r>
    </w:p>
    <w:p w14:paraId="6B25F00C" w14:textId="77777777" w:rsidR="0097178C" w:rsidRDefault="0097178C" w:rsidP="0097178C">
      <w:pPr>
        <w:tabs>
          <w:tab w:val="left" w:pos="5670"/>
        </w:tabs>
        <w:ind w:right="-67"/>
        <w:jc w:val="both"/>
        <w:rPr>
          <w:rFonts w:ascii="Arial" w:hAnsi="Arial" w:cs="Arial"/>
          <w:bCs/>
          <w:sz w:val="22"/>
          <w:szCs w:val="22"/>
          <w:lang w:val="id-ID"/>
        </w:rPr>
      </w:pPr>
    </w:p>
    <w:p w14:paraId="44857A50" w14:textId="3C3B26E7" w:rsidR="0097178C" w:rsidRDefault="0097178C" w:rsidP="0097178C">
      <w:pPr>
        <w:tabs>
          <w:tab w:val="left" w:pos="5670"/>
        </w:tabs>
        <w:ind w:right="-67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Tembusan:</w:t>
      </w:r>
    </w:p>
    <w:p w14:paraId="62CE636C" w14:textId="39770405" w:rsidR="0097178C" w:rsidRDefault="0097178C" w:rsidP="0097178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77AD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Sekretaris Mahkamah Agung RI;</w:t>
      </w:r>
    </w:p>
    <w:p w14:paraId="64A91889" w14:textId="5922D54B" w:rsidR="00B32E88" w:rsidRDefault="006535D7" w:rsidP="00B32E88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2</w:t>
      </w:r>
      <w:r w:rsidR="00B32E88" w:rsidRPr="00077ADF">
        <w:rPr>
          <w:rFonts w:ascii="Arial" w:hAnsi="Arial" w:cs="Arial"/>
          <w:sz w:val="22"/>
          <w:szCs w:val="22"/>
        </w:rPr>
        <w:t>.</w:t>
      </w:r>
      <w:r w:rsidR="00B32E88" w:rsidRPr="00422338">
        <w:rPr>
          <w:rFonts w:ascii="Arial" w:hAnsi="Arial" w:cs="Arial"/>
          <w:sz w:val="22"/>
          <w:szCs w:val="22"/>
        </w:rPr>
        <w:t xml:space="preserve"> </w:t>
      </w:r>
      <w:r w:rsidR="00B32E88" w:rsidRPr="00077ADF">
        <w:rPr>
          <w:rFonts w:ascii="Arial" w:hAnsi="Arial" w:cs="Arial"/>
          <w:sz w:val="22"/>
          <w:szCs w:val="22"/>
        </w:rPr>
        <w:t xml:space="preserve">Ketua </w:t>
      </w:r>
      <w:r w:rsidR="00B32E88">
        <w:rPr>
          <w:rFonts w:ascii="Arial" w:hAnsi="Arial" w:cs="Arial"/>
          <w:sz w:val="22"/>
          <w:szCs w:val="22"/>
        </w:rPr>
        <w:fldChar w:fldCharType="begin"/>
      </w:r>
      <w:r w:rsidR="00B32E88">
        <w:rPr>
          <w:rFonts w:ascii="Arial" w:hAnsi="Arial" w:cs="Arial"/>
          <w:sz w:val="22"/>
          <w:szCs w:val="22"/>
        </w:rPr>
        <w:instrText xml:space="preserve"> MERGEFIELD PA_Lama </w:instrText>
      </w:r>
      <w:r w:rsidR="00B32E88">
        <w:rPr>
          <w:rFonts w:ascii="Arial" w:hAnsi="Arial" w:cs="Arial"/>
          <w:sz w:val="22"/>
          <w:szCs w:val="22"/>
        </w:rPr>
        <w:fldChar w:fldCharType="separate"/>
      </w:r>
      <w:r w:rsidR="00B32E88" w:rsidRPr="005C0DBE">
        <w:rPr>
          <w:rFonts w:ascii="Arial" w:hAnsi="Arial" w:cs="Arial"/>
          <w:noProof/>
          <w:sz w:val="22"/>
          <w:szCs w:val="22"/>
        </w:rPr>
        <w:t xml:space="preserve">Pengadilan Agama </w:t>
      </w:r>
      <w:r w:rsidR="00B32E88">
        <w:rPr>
          <w:rFonts w:ascii="Arial" w:hAnsi="Arial" w:cs="Arial"/>
          <w:sz w:val="22"/>
          <w:szCs w:val="22"/>
        </w:rPr>
        <w:fldChar w:fldCharType="end"/>
      </w:r>
      <w:r w:rsidR="00B32E88">
        <w:rPr>
          <w:rFonts w:ascii="Arial" w:hAnsi="Arial" w:cs="Arial"/>
          <w:sz w:val="22"/>
          <w:szCs w:val="22"/>
        </w:rPr>
        <w:t>Tanjung Pati Kelas IB</w:t>
      </w:r>
      <w:r w:rsidR="00B32E88">
        <w:rPr>
          <w:rFonts w:ascii="Arial" w:hAnsi="Arial" w:cs="Arial"/>
          <w:sz w:val="23"/>
          <w:szCs w:val="23"/>
        </w:rPr>
        <w:t>;</w:t>
      </w:r>
    </w:p>
    <w:p w14:paraId="461F3D46" w14:textId="2616A72E" w:rsidR="00B32E88" w:rsidRDefault="006535D7" w:rsidP="00B32E88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</w:t>
      </w:r>
      <w:r w:rsidR="00B32E88">
        <w:rPr>
          <w:rFonts w:ascii="Arial" w:hAnsi="Arial" w:cs="Arial"/>
          <w:sz w:val="23"/>
          <w:szCs w:val="23"/>
        </w:rPr>
        <w:t xml:space="preserve">. Sdr. </w:t>
      </w:r>
      <w:r w:rsidR="00B32E88">
        <w:rPr>
          <w:rFonts w:ascii="Arial" w:hAnsi="Arial" w:cs="Arial"/>
          <w:sz w:val="22"/>
          <w:szCs w:val="22"/>
        </w:rPr>
        <w:t>Kemal Pasha, S.Kom</w:t>
      </w:r>
      <w:r w:rsidR="00B32E88">
        <w:rPr>
          <w:rFonts w:ascii="Arial" w:hAnsi="Arial" w:cs="Arial"/>
          <w:sz w:val="23"/>
          <w:szCs w:val="23"/>
        </w:rPr>
        <w:t xml:space="preserve"> pada Pengadilan Agama Tanjung Pati kelas IB.</w:t>
      </w:r>
    </w:p>
    <w:p w14:paraId="53162858" w14:textId="19F43633" w:rsidR="00E67716" w:rsidRPr="006535D7" w:rsidRDefault="00E67716" w:rsidP="006535D7">
      <w:pPr>
        <w:tabs>
          <w:tab w:val="left" w:pos="5670"/>
        </w:tabs>
        <w:ind w:right="-67"/>
        <w:jc w:val="both"/>
        <w:rPr>
          <w:rFonts w:ascii="Arial" w:hAnsi="Arial" w:cs="Arial"/>
          <w:sz w:val="23"/>
          <w:szCs w:val="23"/>
        </w:rPr>
      </w:pPr>
    </w:p>
    <w:sectPr w:rsidR="00E67716" w:rsidRPr="006535D7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3"/>
  </w:num>
  <w:num w:numId="12">
    <w:abstractNumId w:val="4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349F"/>
    <w:rsid w:val="000156B1"/>
    <w:rsid w:val="00037778"/>
    <w:rsid w:val="00077ADF"/>
    <w:rsid w:val="000A1631"/>
    <w:rsid w:val="00190416"/>
    <w:rsid w:val="001C3445"/>
    <w:rsid w:val="001D450B"/>
    <w:rsid w:val="001E7D44"/>
    <w:rsid w:val="00226996"/>
    <w:rsid w:val="0025788B"/>
    <w:rsid w:val="00261718"/>
    <w:rsid w:val="00264070"/>
    <w:rsid w:val="002A5898"/>
    <w:rsid w:val="002F739A"/>
    <w:rsid w:val="00325026"/>
    <w:rsid w:val="00345E50"/>
    <w:rsid w:val="00422338"/>
    <w:rsid w:val="00444A90"/>
    <w:rsid w:val="004E6720"/>
    <w:rsid w:val="00525DBB"/>
    <w:rsid w:val="005802FE"/>
    <w:rsid w:val="005B3B7E"/>
    <w:rsid w:val="005C74AF"/>
    <w:rsid w:val="00647BE6"/>
    <w:rsid w:val="006535D7"/>
    <w:rsid w:val="006E272B"/>
    <w:rsid w:val="006E3E98"/>
    <w:rsid w:val="006F2F93"/>
    <w:rsid w:val="007E2193"/>
    <w:rsid w:val="00821732"/>
    <w:rsid w:val="00824F5F"/>
    <w:rsid w:val="00846DAF"/>
    <w:rsid w:val="0092177E"/>
    <w:rsid w:val="00964553"/>
    <w:rsid w:val="0097178C"/>
    <w:rsid w:val="00985A12"/>
    <w:rsid w:val="009F2574"/>
    <w:rsid w:val="00A42DA5"/>
    <w:rsid w:val="00A77CDA"/>
    <w:rsid w:val="00A87DA9"/>
    <w:rsid w:val="00AB5946"/>
    <w:rsid w:val="00AE59E8"/>
    <w:rsid w:val="00B14395"/>
    <w:rsid w:val="00B2588A"/>
    <w:rsid w:val="00B2763A"/>
    <w:rsid w:val="00B32E88"/>
    <w:rsid w:val="00B403E9"/>
    <w:rsid w:val="00C34B17"/>
    <w:rsid w:val="00CE70D5"/>
    <w:rsid w:val="00DB1323"/>
    <w:rsid w:val="00DE0179"/>
    <w:rsid w:val="00DE7347"/>
    <w:rsid w:val="00E217CB"/>
    <w:rsid w:val="00E67716"/>
    <w:rsid w:val="00E8428C"/>
    <w:rsid w:val="00EB7844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E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20</cp:revision>
  <cp:lastPrinted>2024-08-13T02:08:00Z</cp:lastPrinted>
  <dcterms:created xsi:type="dcterms:W3CDTF">2024-02-28T15:47:00Z</dcterms:created>
  <dcterms:modified xsi:type="dcterms:W3CDTF">2025-01-31T09:35:00Z</dcterms:modified>
</cp:coreProperties>
</file>