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467" w14:textId="77777777" w:rsidR="00A137D1" w:rsidRPr="00885374" w:rsidRDefault="00A137D1" w:rsidP="00A137D1">
      <w:pPr>
        <w:rPr>
          <w:sz w:val="2"/>
          <w:szCs w:val="2"/>
        </w:rPr>
      </w:pPr>
    </w:p>
    <w:p w14:paraId="4866E834" w14:textId="77777777" w:rsidR="00A137D1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434834A" wp14:editId="7D9D9B20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E2FE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9EE46A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ADB4E9" w14:textId="77777777" w:rsidR="00A137D1" w:rsidRDefault="00A137D1" w:rsidP="00A137D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F0238E4" w14:textId="77777777" w:rsidR="00A137D1" w:rsidRPr="00AB5946" w:rsidRDefault="00A137D1" w:rsidP="00A137D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34D728B" w14:textId="77777777" w:rsidR="00A137D1" w:rsidRPr="00AB5946" w:rsidRDefault="00A137D1" w:rsidP="00A137D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D303807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1463" wp14:editId="34FBD3E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033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DE2565C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F17DDF7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AB1EB4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CC5AE4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/>
          <w:sz w:val="22"/>
          <w:szCs w:val="22"/>
        </w:rPr>
      </w:pPr>
      <w:r w:rsidRPr="005572E5">
        <w:rPr>
          <w:rFonts w:ascii="Arial" w:hAnsi="Arial" w:cs="Arial"/>
          <w:b/>
          <w:sz w:val="22"/>
          <w:szCs w:val="22"/>
        </w:rPr>
        <w:t>SURAT KETERANGAN</w:t>
      </w:r>
    </w:p>
    <w:p w14:paraId="26BC30FD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572E5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5572E5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5572E5">
        <w:rPr>
          <w:rFonts w:ascii="Arial" w:hAnsi="Arial" w:cs="Arial"/>
          <w:bCs/>
          <w:sz w:val="22"/>
          <w:szCs w:val="22"/>
        </w:rPr>
        <w:t>/KPTA.W3-A/KP7.2/I/2024</w:t>
      </w:r>
    </w:p>
    <w:p w14:paraId="1CB0272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2CDB3426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706C70FD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0B379C4A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5572E5">
        <w:rPr>
          <w:rFonts w:ascii="Arial" w:hAnsi="Arial" w:cs="Arial"/>
          <w:sz w:val="22"/>
          <w:szCs w:val="22"/>
        </w:rPr>
        <w:t>bertanda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tangan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dibawah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6F737874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Dr. H. 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  <w:r w:rsidRPr="005572E5">
        <w:rPr>
          <w:rFonts w:ascii="Arial" w:hAnsi="Arial" w:cs="Arial"/>
          <w:sz w:val="22"/>
          <w:szCs w:val="22"/>
        </w:rPr>
        <w:t>, S.H., M.H.</w:t>
      </w:r>
    </w:p>
    <w:p w14:paraId="3BE0F579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 195807051986031001</w:t>
      </w:r>
    </w:p>
    <w:p w14:paraId="4035FC32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</w:t>
      </w:r>
    </w:p>
    <w:p w14:paraId="7218F0D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41DB55EC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menerangkan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167C0A0A" w14:textId="659D4BB0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Efri</w:t>
      </w:r>
      <w:proofErr w:type="spellEnd"/>
      <w:r>
        <w:rPr>
          <w:rFonts w:ascii="Arial" w:hAnsi="Arial" w:cs="Arial"/>
          <w:sz w:val="22"/>
          <w:szCs w:val="22"/>
        </w:rPr>
        <w:t xml:space="preserve"> Sukma</w:t>
      </w:r>
    </w:p>
    <w:p w14:paraId="1691CDBA" w14:textId="77777777" w:rsidR="008C1C14" w:rsidRDefault="00A137D1" w:rsidP="00A137D1">
      <w:pPr>
        <w:ind w:left="720" w:hanging="72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Alamat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Komplek</w:t>
      </w:r>
      <w:proofErr w:type="spellEnd"/>
      <w:r>
        <w:rPr>
          <w:rFonts w:ascii="Arial" w:hAnsi="Arial" w:cs="Arial"/>
          <w:sz w:val="22"/>
          <w:szCs w:val="22"/>
        </w:rPr>
        <w:t xml:space="preserve"> Tunggal </w:t>
      </w:r>
      <w:proofErr w:type="spellStart"/>
      <w:r>
        <w:rPr>
          <w:rFonts w:ascii="Arial" w:hAnsi="Arial" w:cs="Arial"/>
          <w:sz w:val="22"/>
          <w:szCs w:val="22"/>
        </w:rPr>
        <w:t>Panalukan</w:t>
      </w:r>
      <w:proofErr w:type="spellEnd"/>
      <w:r>
        <w:rPr>
          <w:rFonts w:ascii="Arial" w:hAnsi="Arial" w:cs="Arial"/>
          <w:sz w:val="22"/>
          <w:szCs w:val="22"/>
        </w:rPr>
        <w:t xml:space="preserve"> Blok O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5, Anak air</w:t>
      </w:r>
      <w:r w:rsidR="008C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C14">
        <w:rPr>
          <w:rFonts w:ascii="Arial" w:hAnsi="Arial" w:cs="Arial"/>
          <w:sz w:val="22"/>
          <w:szCs w:val="22"/>
        </w:rPr>
        <w:t>Kelurahan</w:t>
      </w:r>
      <w:proofErr w:type="spellEnd"/>
      <w:r w:rsidR="008C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C14">
        <w:rPr>
          <w:rFonts w:ascii="Arial" w:hAnsi="Arial" w:cs="Arial"/>
          <w:sz w:val="22"/>
          <w:szCs w:val="22"/>
        </w:rPr>
        <w:t>Batipuh</w:t>
      </w:r>
      <w:proofErr w:type="spellEnd"/>
    </w:p>
    <w:p w14:paraId="3EB92081" w14:textId="4EFAF3D3" w:rsidR="00A137D1" w:rsidRPr="005572E5" w:rsidRDefault="008C1C14" w:rsidP="008C1C1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Panjang,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Koto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Kota Padang, P</w:t>
      </w:r>
    </w:p>
    <w:p w14:paraId="5F20C722" w14:textId="01C25021" w:rsidR="00A137D1" w:rsidRPr="00A137D1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A137D1">
          <w:rPr>
            <w:rFonts w:ascii="Arial" w:hAnsi="Arial" w:cs="Arial"/>
            <w:sz w:val="22"/>
            <w:szCs w:val="22"/>
          </w:rPr>
          <w:t>198402152006041004</w:t>
        </w:r>
      </w:hyperlink>
    </w:p>
    <w:p w14:paraId="07844E21" w14:textId="060C1C38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A137D1">
        <w:rPr>
          <w:rFonts w:ascii="Arial" w:hAnsi="Arial" w:cs="Arial"/>
          <w:sz w:val="22"/>
          <w:szCs w:val="22"/>
        </w:rPr>
        <w:t>Pengadministrasi</w:t>
      </w:r>
      <w:proofErr w:type="spellEnd"/>
      <w:r w:rsidRPr="00A137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7D1">
        <w:rPr>
          <w:rFonts w:ascii="Arial" w:hAnsi="Arial" w:cs="Arial"/>
          <w:sz w:val="22"/>
          <w:szCs w:val="22"/>
        </w:rPr>
        <w:t>Perkantoran</w:t>
      </w:r>
      <w:proofErr w:type="spellEnd"/>
    </w:p>
    <w:p w14:paraId="79B5F53E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548E40A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menyampaikan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nama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diatas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memang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benar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bertugas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5572E5">
        <w:rPr>
          <w:rFonts w:ascii="Arial" w:hAnsi="Arial" w:cs="Arial"/>
          <w:sz w:val="22"/>
          <w:szCs w:val="22"/>
        </w:rPr>
        <w:t>sampai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saat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. Surat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diterbitkan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persyaratan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bukti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dukung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berkaitan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prosedur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mengajukan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pindah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memilih</w:t>
      </w:r>
      <w:proofErr w:type="spellEnd"/>
      <w:r w:rsidRPr="005572E5">
        <w:rPr>
          <w:rFonts w:ascii="Arial" w:hAnsi="Arial" w:cs="Arial"/>
          <w:sz w:val="22"/>
          <w:szCs w:val="22"/>
        </w:rPr>
        <w:t>.</w:t>
      </w:r>
    </w:p>
    <w:p w14:paraId="70528374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2889FBF8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Demikianlah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surat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dibuat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digunakan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sebagaimana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mestinya</w:t>
      </w:r>
      <w:proofErr w:type="spellEnd"/>
    </w:p>
    <w:p w14:paraId="5094124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B8D84E1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F2FA532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41E159DD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7D413FEF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</w:t>
      </w:r>
      <w:r w:rsidRPr="005572E5">
        <w:rPr>
          <w:rFonts w:ascii="Arial" w:hAnsi="Arial" w:cs="Arial"/>
          <w:sz w:val="22"/>
          <w:szCs w:val="22"/>
        </w:rPr>
        <w:t xml:space="preserve"> Januari 2024</w:t>
      </w:r>
    </w:p>
    <w:p w14:paraId="4B3EAD0F" w14:textId="77777777" w:rsidR="00A137D1" w:rsidRPr="005572E5" w:rsidRDefault="00A137D1" w:rsidP="00A137D1">
      <w:pPr>
        <w:ind w:left="5245" w:firstLine="425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>,</w:t>
      </w:r>
    </w:p>
    <w:p w14:paraId="3E81EE64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9A35948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2AA4E8AA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37E7C81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767B23EC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fldChar w:fldCharType="begin"/>
      </w:r>
      <w:r w:rsidRPr="005572E5">
        <w:rPr>
          <w:rFonts w:ascii="Arial" w:hAnsi="Arial" w:cs="Arial"/>
          <w:sz w:val="22"/>
          <w:szCs w:val="22"/>
        </w:rPr>
        <w:instrText xml:space="preserve"> NEXT </w:instrText>
      </w:r>
      <w:r w:rsidRPr="005572E5">
        <w:rPr>
          <w:rFonts w:ascii="Arial" w:hAnsi="Arial" w:cs="Arial"/>
          <w:sz w:val="22"/>
          <w:szCs w:val="22"/>
        </w:rPr>
        <w:fldChar w:fldCharType="end"/>
      </w:r>
      <w:r w:rsidRPr="005572E5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</w:p>
    <w:p w14:paraId="6D1E046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339AC997" w14:textId="77777777" w:rsidR="00A137D1" w:rsidRDefault="00A137D1" w:rsidP="00A137D1"/>
    <w:p w14:paraId="10AE35E5" w14:textId="77777777" w:rsidR="00985A12" w:rsidRDefault="00985A12"/>
    <w:sectPr w:rsidR="00985A12" w:rsidSect="00A238DD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1"/>
    <w:rsid w:val="008C1C14"/>
    <w:rsid w:val="00985A12"/>
    <w:rsid w:val="00A137D1"/>
    <w:rsid w:val="00A238DD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C3C"/>
  <w15:chartTrackingRefBased/>
  <w15:docId w15:val="{1A983C75-DD43-482D-950A-A49CB17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MUtDTkI1eHlIQmZMRElDU3duYXhaQT09IiwiaXYiOiJiZTZjZGMwM2ZjNWEzOTQwNTJiZTg3NzhkNWNiMDhhNyIsInNhbHQiOiJlYjAyMGNlZSIsIml0ZXJhdGlvbnMiOjk5OX0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2024-01-30T07:17:00Z</dcterms:created>
  <dcterms:modified xsi:type="dcterms:W3CDTF">2024-01-30T07:47:00Z</dcterms:modified>
</cp:coreProperties>
</file>