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3E5A" w14:textId="77777777" w:rsidR="001A7956" w:rsidRDefault="001A795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4064DFFB" w14:textId="77777777" w:rsidR="001A7956" w:rsidRDefault="001A795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5B0701C3" wp14:editId="36DB7BF8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F17F7D" w14:textId="77777777" w:rsidR="001A7956" w:rsidRPr="00525DBB" w:rsidRDefault="001A795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3B4E069" w14:textId="77777777" w:rsidR="001A7956" w:rsidRPr="00525DBB" w:rsidRDefault="001A795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D11FBAE" w14:textId="77777777" w:rsidR="001A7956" w:rsidRDefault="001A7956" w:rsidP="00AE59E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5F10C64" w14:textId="77777777" w:rsidR="001A7956" w:rsidRPr="00AB5946" w:rsidRDefault="001A7956" w:rsidP="00AE59E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B752B6D" w14:textId="77777777" w:rsidR="001A7956" w:rsidRPr="00AB5946" w:rsidRDefault="001A7956" w:rsidP="00AE59E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90FB8EF" w14:textId="77777777" w:rsidR="001A7956" w:rsidRDefault="001A795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FA2AD" wp14:editId="4780888F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1169C3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7B367579" w14:textId="580E766A" w:rsidR="001A7956" w:rsidRPr="00077ADF" w:rsidRDefault="001A7956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6F2F93">
        <w:rPr>
          <w:rFonts w:ascii="Arial" w:hAnsi="Arial" w:cs="Arial"/>
          <w:sz w:val="23"/>
          <w:szCs w:val="23"/>
        </w:rPr>
        <w:t>Nomor</w:t>
      </w:r>
      <w:r w:rsidRPr="006F2F93">
        <w:rPr>
          <w:rFonts w:ascii="Arial" w:hAnsi="Arial" w:cs="Arial"/>
          <w:sz w:val="23"/>
          <w:szCs w:val="23"/>
        </w:rPr>
        <w:tab/>
      </w:r>
      <w:r w:rsidRPr="00077ADF">
        <w:rPr>
          <w:rFonts w:ascii="Arial" w:hAnsi="Arial" w:cs="Arial"/>
          <w:sz w:val="22"/>
          <w:szCs w:val="22"/>
        </w:rPr>
        <w:t>:</w:t>
      </w:r>
      <w:r w:rsidRPr="00077ADF">
        <w:rPr>
          <w:rFonts w:ascii="Arial" w:hAnsi="Arial" w:cs="Arial"/>
          <w:sz w:val="22"/>
          <w:szCs w:val="22"/>
        </w:rPr>
        <w:tab/>
        <w:t xml:space="preserve">           /KPTA.W3-A/KP4.1.3/</w:t>
      </w:r>
      <w:r>
        <w:rPr>
          <w:rFonts w:ascii="Arial" w:hAnsi="Arial" w:cs="Arial"/>
          <w:sz w:val="22"/>
          <w:szCs w:val="22"/>
        </w:rPr>
        <w:t>I</w:t>
      </w:r>
      <w:r w:rsidR="00DD00B6">
        <w:rPr>
          <w:rFonts w:ascii="Arial" w:hAnsi="Arial" w:cs="Arial"/>
          <w:sz w:val="22"/>
          <w:szCs w:val="22"/>
        </w:rPr>
        <w:t>I</w:t>
      </w:r>
      <w:r w:rsidRPr="00077ADF">
        <w:rPr>
          <w:rFonts w:ascii="Arial" w:hAnsi="Arial" w:cs="Arial"/>
          <w:sz w:val="22"/>
          <w:szCs w:val="22"/>
        </w:rPr>
        <w:t>/202</w:t>
      </w:r>
      <w:r w:rsidR="00DD00B6">
        <w:rPr>
          <w:rFonts w:ascii="Arial" w:hAnsi="Arial" w:cs="Arial"/>
          <w:sz w:val="22"/>
          <w:szCs w:val="22"/>
        </w:rPr>
        <w:t>5</w:t>
      </w:r>
      <w:r w:rsidRPr="00077ADF">
        <w:rPr>
          <w:rFonts w:ascii="Arial" w:hAnsi="Arial" w:cs="Arial"/>
          <w:sz w:val="22"/>
          <w:szCs w:val="22"/>
        </w:rPr>
        <w:tab/>
      </w:r>
      <w:r w:rsidR="00DD00B6">
        <w:rPr>
          <w:rFonts w:ascii="Arial" w:hAnsi="Arial" w:cs="Arial"/>
          <w:sz w:val="22"/>
          <w:szCs w:val="22"/>
        </w:rPr>
        <w:t>4 Februari 2025</w:t>
      </w:r>
    </w:p>
    <w:p w14:paraId="73459C30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Sifat</w:t>
      </w:r>
      <w:r w:rsidRPr="00077ADF">
        <w:rPr>
          <w:rFonts w:ascii="Arial" w:hAnsi="Arial" w:cs="Arial"/>
          <w:sz w:val="22"/>
          <w:szCs w:val="22"/>
        </w:rPr>
        <w:tab/>
        <w:t>: Terbatas</w:t>
      </w:r>
    </w:p>
    <w:p w14:paraId="5085D9BE" w14:textId="77777777" w:rsidR="001A7956" w:rsidRPr="00077ADF" w:rsidRDefault="001A7956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Lampiran</w:t>
      </w:r>
      <w:r w:rsidRPr="00077ADF">
        <w:rPr>
          <w:rFonts w:ascii="Arial" w:hAnsi="Arial" w:cs="Arial"/>
          <w:sz w:val="22"/>
          <w:szCs w:val="22"/>
        </w:rPr>
        <w:tab/>
        <w:t>:</w:t>
      </w:r>
      <w:r w:rsidRPr="00077ADF">
        <w:rPr>
          <w:rFonts w:ascii="Arial" w:hAnsi="Arial" w:cs="Arial"/>
          <w:sz w:val="22"/>
          <w:szCs w:val="22"/>
        </w:rPr>
        <w:tab/>
        <w:t>-</w:t>
      </w:r>
    </w:p>
    <w:p w14:paraId="39FF350D" w14:textId="77777777" w:rsidR="001A7956" w:rsidRPr="00077ADF" w:rsidRDefault="001A7956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Hal</w:t>
      </w:r>
      <w:r w:rsidRPr="00077ADF">
        <w:rPr>
          <w:rFonts w:ascii="Arial" w:hAnsi="Arial" w:cs="Arial"/>
          <w:sz w:val="22"/>
          <w:szCs w:val="22"/>
        </w:rPr>
        <w:tab/>
        <w:t>:</w:t>
      </w:r>
      <w:r w:rsidRPr="00077ADF">
        <w:rPr>
          <w:rFonts w:ascii="Arial" w:hAnsi="Arial" w:cs="Arial"/>
          <w:sz w:val="22"/>
          <w:szCs w:val="22"/>
        </w:rPr>
        <w:tab/>
        <w:t>Permohonan Pindah Tugas</w:t>
      </w:r>
    </w:p>
    <w:p w14:paraId="0EA30433" w14:textId="65E03002" w:rsidR="001A7956" w:rsidRPr="00077ADF" w:rsidRDefault="001A7956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r w:rsidRPr="00077ADF">
        <w:rPr>
          <w:rFonts w:ascii="Arial" w:hAnsi="Arial" w:cs="Arial"/>
          <w:sz w:val="22"/>
          <w:szCs w:val="22"/>
        </w:rPr>
        <w:tab/>
      </w:r>
      <w:r w:rsidR="00A47938">
        <w:rPr>
          <w:rFonts w:ascii="Arial" w:hAnsi="Arial" w:cs="Arial"/>
          <w:noProof/>
          <w:sz w:val="22"/>
          <w:szCs w:val="22"/>
        </w:rPr>
        <w:t>Yogi Pratama, A.Md.</w:t>
      </w:r>
    </w:p>
    <w:p w14:paraId="1EE4CF27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AEBCE9A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5361D611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Kepada Yth.</w:t>
      </w:r>
    </w:p>
    <w:p w14:paraId="6B5E2822" w14:textId="69809D34" w:rsidR="001A7956" w:rsidRPr="00077ADF" w:rsidRDefault="00A47938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Yogi Pratama, A.Md.</w:t>
      </w:r>
    </w:p>
    <w:p w14:paraId="16369804" w14:textId="1015884E" w:rsidR="001A7956" w:rsidRPr="00077ADF" w:rsidRDefault="00DD00B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Pengadilan Agama </w:t>
      </w:r>
      <w:r w:rsidR="000A7979">
        <w:rPr>
          <w:rFonts w:ascii="Arial" w:hAnsi="Arial" w:cs="Arial"/>
          <w:noProof/>
          <w:sz w:val="22"/>
          <w:szCs w:val="22"/>
        </w:rPr>
        <w:t>Muara Bulian</w:t>
      </w:r>
    </w:p>
    <w:p w14:paraId="47728813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0FDB2AB4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66020126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Assalamu’alaikum, Wr. Wb.</w:t>
      </w:r>
    </w:p>
    <w:p w14:paraId="75F2ECC3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0371EC81" w14:textId="22516540" w:rsidR="001A7956" w:rsidRPr="00077ADF" w:rsidRDefault="001A7956" w:rsidP="000A1631">
      <w:pPr>
        <w:tabs>
          <w:tab w:val="left" w:pos="851"/>
          <w:tab w:val="right" w:pos="9972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  <w:t xml:space="preserve">Memenuhi maksud surat saudara </w:t>
      </w:r>
      <w:r>
        <w:rPr>
          <w:rFonts w:ascii="Arial" w:hAnsi="Arial" w:cs="Arial"/>
          <w:sz w:val="22"/>
          <w:szCs w:val="22"/>
        </w:rPr>
        <w:t xml:space="preserve">tanggal </w:t>
      </w:r>
      <w:r w:rsidR="00DD00B6">
        <w:rPr>
          <w:rFonts w:ascii="Arial" w:hAnsi="Arial" w:cs="Arial"/>
          <w:noProof/>
          <w:sz w:val="22"/>
          <w:szCs w:val="22"/>
        </w:rPr>
        <w:t>1</w:t>
      </w:r>
      <w:r w:rsidR="000A7979">
        <w:rPr>
          <w:rFonts w:ascii="Arial" w:hAnsi="Arial" w:cs="Arial"/>
          <w:noProof/>
          <w:sz w:val="22"/>
          <w:szCs w:val="22"/>
        </w:rPr>
        <w:t>1</w:t>
      </w:r>
      <w:r w:rsidR="00DD00B6">
        <w:rPr>
          <w:rFonts w:ascii="Arial" w:hAnsi="Arial" w:cs="Arial"/>
          <w:noProof/>
          <w:sz w:val="22"/>
          <w:szCs w:val="22"/>
        </w:rPr>
        <w:t xml:space="preserve"> </w:t>
      </w:r>
      <w:r w:rsidR="000A7979">
        <w:rPr>
          <w:rFonts w:ascii="Arial" w:hAnsi="Arial" w:cs="Arial"/>
          <w:noProof/>
          <w:sz w:val="22"/>
          <w:szCs w:val="22"/>
        </w:rPr>
        <w:t xml:space="preserve">November </w:t>
      </w:r>
      <w:r w:rsidR="00DD00B6">
        <w:rPr>
          <w:rFonts w:ascii="Arial" w:hAnsi="Arial" w:cs="Arial"/>
          <w:noProof/>
          <w:sz w:val="22"/>
          <w:szCs w:val="22"/>
        </w:rPr>
        <w:t>202</w:t>
      </w:r>
      <w:r w:rsidR="000A7979">
        <w:rPr>
          <w:rFonts w:ascii="Arial" w:hAnsi="Arial" w:cs="Arial"/>
          <w:noProof/>
          <w:sz w:val="22"/>
          <w:szCs w:val="22"/>
        </w:rPr>
        <w:t>4</w:t>
      </w:r>
      <w:r w:rsidRPr="00077ADF">
        <w:rPr>
          <w:rFonts w:ascii="Arial" w:hAnsi="Arial" w:cs="Arial"/>
          <w:sz w:val="22"/>
          <w:szCs w:val="22"/>
        </w:rPr>
        <w:t xml:space="preserve"> yang antara lain mengajukan permohonan pindah tugas dari </w:t>
      </w:r>
      <w:r w:rsidR="00DD00B6">
        <w:rPr>
          <w:rFonts w:ascii="Arial" w:hAnsi="Arial" w:cs="Arial"/>
          <w:noProof/>
          <w:sz w:val="22"/>
          <w:szCs w:val="22"/>
        </w:rPr>
        <w:t xml:space="preserve">Pengadilan Agama </w:t>
      </w:r>
      <w:r w:rsidR="000A7979">
        <w:rPr>
          <w:rFonts w:ascii="Arial" w:hAnsi="Arial" w:cs="Arial"/>
          <w:noProof/>
          <w:sz w:val="22"/>
          <w:szCs w:val="22"/>
        </w:rPr>
        <w:t>Muara Bulian</w:t>
      </w:r>
      <w:r w:rsidRPr="00077ADF">
        <w:rPr>
          <w:rFonts w:ascii="Arial" w:hAnsi="Arial" w:cs="Arial"/>
          <w:sz w:val="22"/>
          <w:szCs w:val="22"/>
        </w:rPr>
        <w:t xml:space="preserve"> dalam wilayah hukum </w:t>
      </w:r>
      <w:r w:rsidRPr="0074093F">
        <w:rPr>
          <w:rFonts w:ascii="Arial" w:hAnsi="Arial" w:cs="Arial"/>
          <w:noProof/>
          <w:sz w:val="22"/>
          <w:szCs w:val="22"/>
        </w:rPr>
        <w:t xml:space="preserve">Pengadilan Tinggi Agama </w:t>
      </w:r>
      <w:r w:rsidR="000A7979">
        <w:rPr>
          <w:rFonts w:ascii="Arial" w:hAnsi="Arial" w:cs="Arial"/>
          <w:noProof/>
          <w:sz w:val="22"/>
          <w:szCs w:val="22"/>
        </w:rPr>
        <w:t>Jambi</w:t>
      </w:r>
      <w:r w:rsidRPr="00077ADF">
        <w:rPr>
          <w:rFonts w:ascii="Arial" w:hAnsi="Arial" w:cs="Arial"/>
          <w:sz w:val="22"/>
          <w:szCs w:val="22"/>
        </w:rPr>
        <w:t xml:space="preserve"> ke Pengadilan Agama </w:t>
      </w:r>
      <w:r w:rsidR="000A7979">
        <w:rPr>
          <w:rFonts w:ascii="Arial" w:hAnsi="Arial" w:cs="Arial"/>
          <w:sz w:val="22"/>
          <w:szCs w:val="22"/>
        </w:rPr>
        <w:t>Sijunjung</w:t>
      </w:r>
      <w:r w:rsidR="00DD00B6">
        <w:rPr>
          <w:rFonts w:ascii="Arial" w:hAnsi="Arial" w:cs="Arial"/>
          <w:sz w:val="22"/>
          <w:szCs w:val="22"/>
        </w:rPr>
        <w:t xml:space="preserve"> </w:t>
      </w:r>
      <w:r w:rsidRPr="00077ADF">
        <w:rPr>
          <w:rFonts w:ascii="Arial" w:hAnsi="Arial" w:cs="Arial"/>
          <w:sz w:val="22"/>
          <w:szCs w:val="22"/>
        </w:rPr>
        <w:t xml:space="preserve">dalam wilayah hukum Pengadilan Tinggi Agama Padang, dengan ini disampaikan bahwa pada prinsipnya kami dapat menerima/menyetujui permohonan tersebut untuk mengisi formasi jabatan </w:t>
      </w:r>
      <w:r w:rsidR="000A7979">
        <w:rPr>
          <w:rFonts w:ascii="Arial" w:hAnsi="Arial" w:cs="Arial"/>
          <w:noProof/>
          <w:sz w:val="22"/>
          <w:szCs w:val="22"/>
        </w:rPr>
        <w:t>Pengolah Data dan Informasi</w:t>
      </w:r>
      <w:r w:rsidRPr="00077ADF">
        <w:rPr>
          <w:rFonts w:ascii="Arial" w:hAnsi="Arial" w:cs="Arial"/>
          <w:sz w:val="22"/>
          <w:szCs w:val="22"/>
        </w:rPr>
        <w:t xml:space="preserve"> pada </w:t>
      </w:r>
      <w:r w:rsidRPr="0074093F">
        <w:rPr>
          <w:rFonts w:ascii="Arial" w:hAnsi="Arial" w:cs="Arial"/>
          <w:noProof/>
          <w:sz w:val="22"/>
          <w:szCs w:val="22"/>
        </w:rPr>
        <w:t xml:space="preserve">Pengadilan Agama </w:t>
      </w:r>
      <w:r w:rsidR="000A7979">
        <w:rPr>
          <w:rFonts w:ascii="Arial" w:hAnsi="Arial" w:cs="Arial"/>
          <w:noProof/>
          <w:sz w:val="22"/>
          <w:szCs w:val="22"/>
        </w:rPr>
        <w:t>Sijunjung</w:t>
      </w:r>
      <w:r w:rsidRPr="00077ADF">
        <w:rPr>
          <w:rFonts w:ascii="Arial" w:hAnsi="Arial" w:cs="Arial"/>
          <w:sz w:val="22"/>
          <w:szCs w:val="22"/>
        </w:rPr>
        <w:t>. Untuk proses selanjutnya, diminta kepada Saudara untuk melengkapi persyaratan sebagai berikut:</w:t>
      </w:r>
    </w:p>
    <w:p w14:paraId="448AC77C" w14:textId="77777777" w:rsidR="001A7956" w:rsidRPr="00077ADF" w:rsidRDefault="001A7956" w:rsidP="006F2F93">
      <w:pPr>
        <w:tabs>
          <w:tab w:val="left" w:pos="1148"/>
          <w:tab w:val="right" w:pos="9972"/>
        </w:tabs>
        <w:jc w:val="both"/>
        <w:rPr>
          <w:rFonts w:ascii="Arial" w:hAnsi="Arial" w:cs="Arial"/>
          <w:sz w:val="22"/>
          <w:szCs w:val="22"/>
        </w:rPr>
      </w:pPr>
    </w:p>
    <w:p w14:paraId="1B13C9D9" w14:textId="77777777" w:rsidR="001A7956" w:rsidRPr="00077ADF" w:rsidRDefault="001A7956" w:rsidP="000A1631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Surat permohonan mutasi yang ditujukan </w:t>
      </w:r>
      <w:r>
        <w:rPr>
          <w:rFonts w:ascii="Arial" w:hAnsi="Arial" w:cs="Arial"/>
          <w:sz w:val="22"/>
          <w:szCs w:val="22"/>
        </w:rPr>
        <w:t>kepada pimpinan unit kerja secara berjenjang</w:t>
      </w:r>
      <w:r w:rsidRPr="00077ADF">
        <w:rPr>
          <w:rFonts w:ascii="Arial" w:hAnsi="Arial" w:cs="Arial"/>
          <w:sz w:val="22"/>
          <w:szCs w:val="22"/>
        </w:rPr>
        <w:t>;</w:t>
      </w:r>
    </w:p>
    <w:p w14:paraId="61334F97" w14:textId="3BA3BA69" w:rsidR="001A7956" w:rsidRPr="00077ADF" w:rsidRDefault="001A7956" w:rsidP="000A1631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Surat persetujuan pindah dari Ketua </w:t>
      </w:r>
      <w:r w:rsidRPr="0074093F">
        <w:rPr>
          <w:rFonts w:ascii="Arial" w:hAnsi="Arial" w:cs="Arial"/>
          <w:noProof/>
          <w:sz w:val="22"/>
          <w:szCs w:val="22"/>
        </w:rPr>
        <w:t xml:space="preserve">Pengadilan Tinggi Agama </w:t>
      </w:r>
      <w:r w:rsidR="000A7979">
        <w:rPr>
          <w:rFonts w:ascii="Arial" w:hAnsi="Arial" w:cs="Arial"/>
          <w:noProof/>
          <w:sz w:val="22"/>
          <w:szCs w:val="22"/>
        </w:rPr>
        <w:t>Jambi</w:t>
      </w:r>
      <w:r w:rsidRPr="00077ADF">
        <w:rPr>
          <w:rFonts w:ascii="Arial" w:hAnsi="Arial" w:cs="Arial"/>
          <w:sz w:val="22"/>
          <w:szCs w:val="22"/>
        </w:rPr>
        <w:t>;</w:t>
      </w:r>
    </w:p>
    <w:p w14:paraId="088131D2" w14:textId="6AE3B213" w:rsidR="001A7956" w:rsidRPr="00077ADF" w:rsidRDefault="001A7956" w:rsidP="00A87DA9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Surat persetujuan pindah dari Ketua </w:t>
      </w:r>
      <w:r w:rsidRPr="0074093F">
        <w:rPr>
          <w:rFonts w:ascii="Arial" w:hAnsi="Arial" w:cs="Arial"/>
          <w:noProof/>
          <w:sz w:val="22"/>
          <w:szCs w:val="22"/>
        </w:rPr>
        <w:t xml:space="preserve">Pengadilan Agama </w:t>
      </w:r>
      <w:r w:rsidR="000A7979">
        <w:rPr>
          <w:rFonts w:ascii="Arial" w:hAnsi="Arial" w:cs="Arial"/>
          <w:noProof/>
          <w:sz w:val="22"/>
          <w:szCs w:val="22"/>
        </w:rPr>
        <w:t>Muara Bulian</w:t>
      </w:r>
      <w:r w:rsidRPr="00077ADF">
        <w:rPr>
          <w:rFonts w:ascii="Arial" w:hAnsi="Arial" w:cs="Arial"/>
          <w:sz w:val="22"/>
          <w:szCs w:val="22"/>
        </w:rPr>
        <w:t>;</w:t>
      </w:r>
    </w:p>
    <w:p w14:paraId="5F60F039" w14:textId="77777777" w:rsidR="001A7956" w:rsidRPr="00077ADF" w:rsidRDefault="001A7956" w:rsidP="000A1631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Surat pernyataan bersedia pindah tugas dengan biaya sendiri bermeterai;</w:t>
      </w:r>
    </w:p>
    <w:p w14:paraId="24EC979F" w14:textId="77777777" w:rsidR="001A7956" w:rsidRPr="00077ADF" w:rsidRDefault="001A7956" w:rsidP="000A1631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Surat pernyataan tidak sedang menjalani proses pidana dan/atau disiplin tingkat sedang atau berat yang ditandatangani minimal oleh Pejabat Pimpinan Tinggi Pratama;</w:t>
      </w:r>
    </w:p>
    <w:p w14:paraId="23816B3B" w14:textId="77777777" w:rsidR="001A7956" w:rsidRPr="00077ADF" w:rsidRDefault="001A7956" w:rsidP="006F2F93">
      <w:pPr>
        <w:tabs>
          <w:tab w:val="left" w:pos="1148"/>
          <w:tab w:val="right" w:pos="9972"/>
        </w:tabs>
        <w:ind w:left="350" w:hanging="350"/>
        <w:jc w:val="both"/>
        <w:rPr>
          <w:rFonts w:ascii="Arial" w:hAnsi="Arial" w:cs="Arial"/>
          <w:sz w:val="22"/>
          <w:szCs w:val="22"/>
        </w:rPr>
      </w:pPr>
    </w:p>
    <w:p w14:paraId="36FB8050" w14:textId="77777777" w:rsidR="001A7956" w:rsidRPr="00077ADF" w:rsidRDefault="001A7956" w:rsidP="000A1631">
      <w:pPr>
        <w:tabs>
          <w:tab w:val="left" w:pos="851"/>
          <w:tab w:val="right" w:pos="9972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  <w:t>Demikian disampaikan dan terima kasih.</w:t>
      </w:r>
    </w:p>
    <w:p w14:paraId="69765AA5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7C80671F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  <w:t>Wassalam</w:t>
      </w:r>
    </w:p>
    <w:p w14:paraId="650101C7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  <w:t xml:space="preserve">Ketua, </w:t>
      </w:r>
    </w:p>
    <w:p w14:paraId="72AE1053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1AB5229C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31FD8839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665FCC78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  <w:t xml:space="preserve">Abd. </w:t>
      </w:r>
      <w:r>
        <w:rPr>
          <w:rFonts w:ascii="Arial" w:hAnsi="Arial" w:cs="Arial"/>
          <w:sz w:val="22"/>
          <w:szCs w:val="22"/>
        </w:rPr>
        <w:t>Hakim</w:t>
      </w:r>
    </w:p>
    <w:p w14:paraId="043408AA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Tembusan:</w:t>
      </w:r>
    </w:p>
    <w:p w14:paraId="5B3D18E7" w14:textId="6B43E6E9" w:rsidR="001A7956" w:rsidRPr="00077ADF" w:rsidRDefault="001A7956" w:rsidP="002F739A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1. Ketua </w:t>
      </w:r>
      <w:r w:rsidRPr="0074093F">
        <w:rPr>
          <w:rFonts w:ascii="Arial" w:hAnsi="Arial" w:cs="Arial"/>
          <w:noProof/>
          <w:sz w:val="22"/>
          <w:szCs w:val="22"/>
        </w:rPr>
        <w:t xml:space="preserve">Pengadilan Tinggi Agama </w:t>
      </w:r>
      <w:r w:rsidR="000A7979">
        <w:rPr>
          <w:rFonts w:ascii="Arial" w:hAnsi="Arial" w:cs="Arial"/>
          <w:noProof/>
          <w:sz w:val="22"/>
          <w:szCs w:val="22"/>
        </w:rPr>
        <w:t>Jambi</w:t>
      </w:r>
      <w:r w:rsidRPr="00077ADF">
        <w:rPr>
          <w:rFonts w:ascii="Arial" w:hAnsi="Arial" w:cs="Arial"/>
          <w:sz w:val="22"/>
          <w:szCs w:val="22"/>
        </w:rPr>
        <w:t>;</w:t>
      </w:r>
    </w:p>
    <w:p w14:paraId="51F14A22" w14:textId="6E023F75" w:rsidR="001A7956" w:rsidRPr="00077ADF" w:rsidRDefault="001A7956" w:rsidP="002F739A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2. Ketua </w:t>
      </w:r>
      <w:r w:rsidRPr="0074093F">
        <w:rPr>
          <w:rFonts w:ascii="Arial" w:hAnsi="Arial" w:cs="Arial"/>
          <w:noProof/>
          <w:sz w:val="22"/>
          <w:szCs w:val="22"/>
        </w:rPr>
        <w:t xml:space="preserve">Pengadilan Agama </w:t>
      </w:r>
      <w:r w:rsidR="000A7979">
        <w:rPr>
          <w:rFonts w:ascii="Arial" w:hAnsi="Arial" w:cs="Arial"/>
          <w:noProof/>
          <w:sz w:val="22"/>
          <w:szCs w:val="22"/>
        </w:rPr>
        <w:t>Muara Bulian</w:t>
      </w:r>
      <w:r w:rsidRPr="00077ADF">
        <w:rPr>
          <w:rFonts w:ascii="Arial" w:hAnsi="Arial" w:cs="Arial"/>
          <w:sz w:val="22"/>
          <w:szCs w:val="22"/>
        </w:rPr>
        <w:t>;</w:t>
      </w:r>
    </w:p>
    <w:p w14:paraId="30B5C9A1" w14:textId="56DDD9A6" w:rsidR="001A7956" w:rsidRDefault="001A7956" w:rsidP="002F739A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  <w:sectPr w:rsidR="001A7956" w:rsidSect="001A7956">
          <w:pgSz w:w="11906" w:h="16838" w:code="9"/>
          <w:pgMar w:top="284" w:right="1134" w:bottom="1418" w:left="1701" w:header="794" w:footer="709" w:gutter="0"/>
          <w:pgNumType w:start="1"/>
          <w:cols w:space="708"/>
          <w:docGrid w:linePitch="360"/>
        </w:sectPr>
      </w:pPr>
      <w:r w:rsidRPr="00077ADF">
        <w:rPr>
          <w:rFonts w:ascii="Arial" w:hAnsi="Arial" w:cs="Arial"/>
          <w:sz w:val="22"/>
          <w:szCs w:val="22"/>
        </w:rPr>
        <w:t xml:space="preserve">3. Ketua </w:t>
      </w:r>
      <w:r w:rsidRPr="0074093F">
        <w:rPr>
          <w:rFonts w:ascii="Arial" w:hAnsi="Arial" w:cs="Arial"/>
          <w:noProof/>
          <w:sz w:val="22"/>
          <w:szCs w:val="22"/>
        </w:rPr>
        <w:t xml:space="preserve">Pengadilan Agama </w:t>
      </w:r>
      <w:r w:rsidR="000A7979">
        <w:rPr>
          <w:rFonts w:ascii="Arial" w:hAnsi="Arial" w:cs="Arial"/>
          <w:noProof/>
          <w:sz w:val="22"/>
          <w:szCs w:val="22"/>
        </w:rPr>
        <w:t>Sijunjung</w:t>
      </w:r>
      <w:r>
        <w:rPr>
          <w:rFonts w:ascii="Arial" w:hAnsi="Arial" w:cs="Arial"/>
          <w:sz w:val="23"/>
          <w:szCs w:val="23"/>
        </w:rPr>
        <w:t>.</w:t>
      </w:r>
    </w:p>
    <w:p w14:paraId="4904DFB5" w14:textId="77777777" w:rsidR="001A7956" w:rsidRPr="006F2F93" w:rsidRDefault="001A7956" w:rsidP="002F739A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</w:p>
    <w:sectPr w:rsidR="001A7956" w:rsidRPr="006F2F93" w:rsidSect="001A7956">
      <w:type w:val="continuous"/>
      <w:pgSz w:w="11906" w:h="16838" w:code="9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1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1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1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852604F"/>
    <w:multiLevelType w:val="hybridMultilevel"/>
    <w:tmpl w:val="EA4890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1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1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1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1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2" w15:restartNumberingAfterBreak="1">
    <w:nsid w:val="72811D93"/>
    <w:multiLevelType w:val="hybridMultilevel"/>
    <w:tmpl w:val="55B2ED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0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13"/>
  </w:num>
  <w:num w:numId="12">
    <w:abstractNumId w:val="4"/>
  </w:num>
  <w:num w:numId="13">
    <w:abstractNumId w:val="1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233BF"/>
    <w:rsid w:val="00037778"/>
    <w:rsid w:val="00077ADF"/>
    <w:rsid w:val="000A1631"/>
    <w:rsid w:val="000A7979"/>
    <w:rsid w:val="001A7956"/>
    <w:rsid w:val="001C3445"/>
    <w:rsid w:val="001D450B"/>
    <w:rsid w:val="001E7D44"/>
    <w:rsid w:val="00200C5D"/>
    <w:rsid w:val="00226996"/>
    <w:rsid w:val="00253149"/>
    <w:rsid w:val="00261718"/>
    <w:rsid w:val="002A5898"/>
    <w:rsid w:val="002F739A"/>
    <w:rsid w:val="003C6BDE"/>
    <w:rsid w:val="00444A90"/>
    <w:rsid w:val="004E0CD4"/>
    <w:rsid w:val="004E6720"/>
    <w:rsid w:val="00525DBB"/>
    <w:rsid w:val="005802FE"/>
    <w:rsid w:val="005B3B7E"/>
    <w:rsid w:val="00647BE6"/>
    <w:rsid w:val="006B7B16"/>
    <w:rsid w:val="006E272B"/>
    <w:rsid w:val="006F2F93"/>
    <w:rsid w:val="007217FA"/>
    <w:rsid w:val="00727BED"/>
    <w:rsid w:val="00821732"/>
    <w:rsid w:val="008901DE"/>
    <w:rsid w:val="0092177E"/>
    <w:rsid w:val="00964553"/>
    <w:rsid w:val="00985A12"/>
    <w:rsid w:val="009F2574"/>
    <w:rsid w:val="00A42DA5"/>
    <w:rsid w:val="00A47938"/>
    <w:rsid w:val="00A77CDA"/>
    <w:rsid w:val="00A87DA9"/>
    <w:rsid w:val="00AB5946"/>
    <w:rsid w:val="00AE59E8"/>
    <w:rsid w:val="00B14395"/>
    <w:rsid w:val="00B2763A"/>
    <w:rsid w:val="00BA0F28"/>
    <w:rsid w:val="00CC34A9"/>
    <w:rsid w:val="00DD00B6"/>
    <w:rsid w:val="00DE0179"/>
    <w:rsid w:val="00DE7347"/>
    <w:rsid w:val="00E217CB"/>
    <w:rsid w:val="00E8428C"/>
    <w:rsid w:val="00EB7844"/>
    <w:rsid w:val="00F6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7645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5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 Laksana</dc:creator>
  <cp:keywords/>
  <dc:description/>
  <cp:lastModifiedBy>Berki Rahmat</cp:lastModifiedBy>
  <cp:revision>3</cp:revision>
  <cp:lastPrinted>2025-02-04T08:45:00Z</cp:lastPrinted>
  <dcterms:created xsi:type="dcterms:W3CDTF">2025-02-04T08:46:00Z</dcterms:created>
  <dcterms:modified xsi:type="dcterms:W3CDTF">2025-02-04T09:22:00Z</dcterms:modified>
</cp:coreProperties>
</file>