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09BE" w14:textId="3F8FB2A9" w:rsidR="00045ABC" w:rsidRPr="00C151F8" w:rsidRDefault="001271DF" w:rsidP="00045ABC">
      <w:pPr>
        <w:ind w:left="5040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23950D65" wp14:editId="4E7BE504">
            <wp:simplePos x="0" y="0"/>
            <wp:positionH relativeFrom="column">
              <wp:posOffset>238125</wp:posOffset>
            </wp:positionH>
            <wp:positionV relativeFrom="paragraph">
              <wp:posOffset>140433</wp:posOffset>
            </wp:positionV>
            <wp:extent cx="866775" cy="1085850"/>
            <wp:effectExtent l="0" t="0" r="9525" b="0"/>
            <wp:wrapNone/>
            <wp:docPr id="7" name="Picture 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9A99F" w14:textId="5BCC16B3" w:rsidR="00045ABC" w:rsidRPr="00C151F8" w:rsidRDefault="00045ABC" w:rsidP="00045ABC">
      <w:pPr>
        <w:tabs>
          <w:tab w:val="center" w:pos="4655"/>
        </w:tabs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387D0C4F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3B3C3" wp14:editId="5256CD49">
                <wp:simplePos x="0" y="0"/>
                <wp:positionH relativeFrom="column">
                  <wp:posOffset>1328420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635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AD82F" w14:textId="77777777" w:rsidR="00045ABC" w:rsidRPr="00CF294E" w:rsidRDefault="00045ABC" w:rsidP="00045AB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3B3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4.6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NeX&#10;RaXdAAAACAEAAA8AAAAAAAAAAAAAAAAAMQQAAGRycy9kb3ducmV2LnhtbFBLBQYAAAAABAAEAPMA&#10;AAA7BQAAAAA=&#10;" filled="f" stroked="f">
                <v:textbox inset="0,0,0,0">
                  <w:txbxContent>
                    <w:p w14:paraId="2E6AD82F" w14:textId="77777777" w:rsidR="00045ABC" w:rsidRPr="00CF294E" w:rsidRDefault="00045ABC" w:rsidP="00045AB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04DFA7B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4594" wp14:editId="670E484D">
                <wp:simplePos x="0" y="0"/>
                <wp:positionH relativeFrom="column">
                  <wp:posOffset>1329055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1270" t="3175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D5F3B" w14:textId="77777777" w:rsidR="00045ABC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AAB5098" w14:textId="77777777" w:rsidR="00045ABC" w:rsidRPr="00CF294E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4594" id="Text Box 5" o:spid="_x0000_s1027" type="#_x0000_t202" style="position:absolute;left:0;text-align:left;margin-left:104.65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I+DlfHfAAAACQEAAA8AAAAAAAAAAAAAAAAAMgQAAGRycy9kb3ducmV2LnhtbFBLBQYAAAAABAAE&#10;APMAAAA+BQAAAAA=&#10;" filled="f" stroked="f">
                <v:textbox inset="0,0,0,0">
                  <w:txbxContent>
                    <w:p w14:paraId="5F2D5F3B" w14:textId="77777777" w:rsidR="00045ABC" w:rsidRDefault="00045ABC" w:rsidP="00045AB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AAB5098" w14:textId="77777777" w:rsidR="00045ABC" w:rsidRPr="00CF294E" w:rsidRDefault="00045ABC" w:rsidP="00045AB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8F1AF9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1F0A9794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8DBD5" wp14:editId="29F8A98F">
                <wp:simplePos x="0" y="0"/>
                <wp:positionH relativeFrom="column">
                  <wp:posOffset>1333500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AA082" w14:textId="77777777" w:rsidR="00045ABC" w:rsidRPr="00E616E9" w:rsidRDefault="00045ABC" w:rsidP="00045AB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DBD5" id="Text Box 4" o:spid="_x0000_s1028" type="#_x0000_t202" style="position:absolute;left:0;text-align:left;margin-left:105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AGpW6XfAAAACQEAAA8AAAAAAAAAAAAAAAAANQQAAGRycy9kb3ducmV2LnhtbFBLBQYAAAAA&#10;BAAEAPMAAABBBQAAAAA=&#10;" filled="f" stroked="f">
                <v:textbox inset="0,0,0,0">
                  <w:txbxContent>
                    <w:p w14:paraId="2E0AA082" w14:textId="77777777" w:rsidR="00045ABC" w:rsidRPr="00E616E9" w:rsidRDefault="00045ABC" w:rsidP="00045AB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465C96D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4E59EC76" w14:textId="77777777" w:rsidR="00045ABC" w:rsidRPr="00C151F8" w:rsidRDefault="00045ABC" w:rsidP="00C151F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E16B47" wp14:editId="4FCD3FF5">
                <wp:simplePos x="0" y="0"/>
                <wp:positionH relativeFrom="column">
                  <wp:posOffset>1510</wp:posOffset>
                </wp:positionH>
                <wp:positionV relativeFrom="paragraph">
                  <wp:posOffset>132175</wp:posOffset>
                </wp:positionV>
                <wp:extent cx="6101894" cy="20907"/>
                <wp:effectExtent l="19050" t="19050" r="32385" b="368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894" cy="20907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6A7C8" id="Straight Connector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4pt" to="480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" strokeweight="3pt">
                <v:stroke linestyle="thinThin"/>
              </v:line>
            </w:pict>
          </mc:Fallback>
        </mc:AlternateContent>
      </w:r>
    </w:p>
    <w:p w14:paraId="6AD13C50" w14:textId="2E541122" w:rsidR="00045ABC" w:rsidRPr="00E217C3" w:rsidRDefault="00045ABC" w:rsidP="00045AB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E217C3">
        <w:rPr>
          <w:rFonts w:ascii="Bookman Old Style" w:hAnsi="Bookman Old Style"/>
          <w:b/>
          <w:sz w:val="22"/>
          <w:szCs w:val="22"/>
          <w:u w:val="single"/>
        </w:rPr>
        <w:t xml:space="preserve">SURAT </w:t>
      </w:r>
      <w:r w:rsidR="00062A88" w:rsidRPr="00E217C3">
        <w:rPr>
          <w:rFonts w:ascii="Bookman Old Style" w:hAnsi="Bookman Old Style"/>
          <w:b/>
          <w:sz w:val="22"/>
          <w:szCs w:val="22"/>
          <w:u w:val="single"/>
        </w:rPr>
        <w:t>KETERANGAN</w:t>
      </w:r>
    </w:p>
    <w:p w14:paraId="4119CC62" w14:textId="0745B3EE" w:rsidR="00045ABC" w:rsidRPr="00874BB5" w:rsidRDefault="00045ABC" w:rsidP="00045ABC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874BB5">
        <w:rPr>
          <w:rFonts w:ascii="Bookman Old Style" w:hAnsi="Bookman Old Style"/>
          <w:sz w:val="22"/>
          <w:szCs w:val="22"/>
        </w:rPr>
        <w:t>Nomor</w:t>
      </w:r>
      <w:proofErr w:type="spellEnd"/>
      <w:r w:rsidRPr="00874BB5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874BB5">
        <w:rPr>
          <w:rFonts w:ascii="Bookman Old Style" w:hAnsi="Bookman Old Style"/>
          <w:sz w:val="22"/>
          <w:szCs w:val="22"/>
        </w:rPr>
        <w:t xml:space="preserve"> </w:t>
      </w:r>
      <w:r w:rsidRPr="00874BB5">
        <w:rPr>
          <w:rFonts w:ascii="Bookman Old Style" w:hAnsi="Bookman Old Style"/>
          <w:sz w:val="22"/>
          <w:szCs w:val="22"/>
          <w:lang w:val="id-ID"/>
        </w:rPr>
        <w:t>W3-A/</w:t>
      </w:r>
      <w:r w:rsidR="00636D84">
        <w:rPr>
          <w:rFonts w:ascii="Bookman Old Style" w:hAnsi="Bookman Old Style"/>
          <w:sz w:val="22"/>
          <w:szCs w:val="22"/>
        </w:rPr>
        <w:t xml:space="preserve">     </w:t>
      </w:r>
      <w:r w:rsidR="008232FB">
        <w:rPr>
          <w:rFonts w:ascii="Bookman Old Style" w:hAnsi="Bookman Old Style"/>
          <w:sz w:val="22"/>
          <w:szCs w:val="22"/>
        </w:rPr>
        <w:t xml:space="preserve"> </w:t>
      </w:r>
      <w:r w:rsidR="007C22F9" w:rsidRPr="00874BB5">
        <w:rPr>
          <w:rFonts w:ascii="Bookman Old Style" w:hAnsi="Bookman Old Style"/>
          <w:sz w:val="22"/>
          <w:szCs w:val="22"/>
          <w:lang w:val="id-ID"/>
        </w:rPr>
        <w:t>/KP.0</w:t>
      </w:r>
      <w:r w:rsidR="00636D84">
        <w:rPr>
          <w:rFonts w:ascii="Bookman Old Style" w:hAnsi="Bookman Old Style"/>
          <w:sz w:val="22"/>
          <w:szCs w:val="22"/>
        </w:rPr>
        <w:t>4</w:t>
      </w:r>
      <w:r w:rsidR="007C22F9" w:rsidRPr="00874BB5">
        <w:rPr>
          <w:rFonts w:ascii="Bookman Old Style" w:hAnsi="Bookman Old Style"/>
          <w:sz w:val="22"/>
          <w:szCs w:val="22"/>
          <w:lang w:val="id-ID"/>
        </w:rPr>
        <w:t>.</w:t>
      </w:r>
      <w:r w:rsidR="00636D84">
        <w:rPr>
          <w:rFonts w:ascii="Bookman Old Style" w:hAnsi="Bookman Old Style"/>
          <w:sz w:val="22"/>
          <w:szCs w:val="22"/>
        </w:rPr>
        <w:t>5</w:t>
      </w:r>
      <w:r w:rsidR="007C22F9" w:rsidRPr="00874BB5">
        <w:rPr>
          <w:rFonts w:ascii="Bookman Old Style" w:hAnsi="Bookman Old Style"/>
          <w:sz w:val="22"/>
          <w:szCs w:val="22"/>
          <w:lang w:val="id-ID"/>
        </w:rPr>
        <w:t>/</w:t>
      </w:r>
      <w:r w:rsidR="00636D84">
        <w:rPr>
          <w:rFonts w:ascii="Bookman Old Style" w:hAnsi="Bookman Old Style"/>
          <w:sz w:val="22"/>
          <w:szCs w:val="22"/>
          <w:lang w:val="en-ID"/>
        </w:rPr>
        <w:t>2</w:t>
      </w:r>
      <w:r w:rsidRPr="00874BB5">
        <w:rPr>
          <w:rFonts w:ascii="Bookman Old Style" w:hAnsi="Bookman Old Style"/>
          <w:sz w:val="22"/>
          <w:szCs w:val="22"/>
        </w:rPr>
        <w:t>/20</w:t>
      </w:r>
      <w:r w:rsidR="006D392E" w:rsidRPr="00874BB5">
        <w:rPr>
          <w:rFonts w:ascii="Bookman Old Style" w:hAnsi="Bookman Old Style"/>
          <w:sz w:val="22"/>
          <w:szCs w:val="22"/>
          <w:lang w:val="en-ID"/>
        </w:rPr>
        <w:t>2</w:t>
      </w:r>
      <w:r w:rsidR="00A040B9">
        <w:rPr>
          <w:rFonts w:ascii="Bookman Old Style" w:hAnsi="Bookman Old Style"/>
          <w:sz w:val="22"/>
          <w:szCs w:val="22"/>
          <w:lang w:val="en-ID"/>
        </w:rPr>
        <w:t>3</w:t>
      </w:r>
    </w:p>
    <w:p w14:paraId="5FB54158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</w:p>
    <w:p w14:paraId="4798BB90" w14:textId="77777777" w:rsidR="00045ABC" w:rsidRPr="00F62CF4" w:rsidRDefault="00045ABC" w:rsidP="00045ABC">
      <w:pPr>
        <w:jc w:val="both"/>
        <w:rPr>
          <w:rFonts w:ascii="Bookman Old Style" w:hAnsi="Bookman Old Style"/>
          <w:sz w:val="21"/>
          <w:szCs w:val="21"/>
        </w:rPr>
      </w:pPr>
      <w:r w:rsidRPr="00F62CF4">
        <w:rPr>
          <w:rFonts w:ascii="Bookman Old Style" w:hAnsi="Bookman Old Style"/>
          <w:sz w:val="21"/>
          <w:szCs w:val="21"/>
        </w:rPr>
        <w:t xml:space="preserve">Yang </w:t>
      </w:r>
      <w:proofErr w:type="spellStart"/>
      <w:r w:rsidRPr="00F62CF4">
        <w:rPr>
          <w:rFonts w:ascii="Bookman Old Style" w:hAnsi="Bookman Old Style"/>
          <w:sz w:val="21"/>
          <w:szCs w:val="21"/>
        </w:rPr>
        <w:t>bertanda</w:t>
      </w:r>
      <w:proofErr w:type="spellEnd"/>
      <w:r w:rsidRPr="00F62CF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62CF4">
        <w:rPr>
          <w:rFonts w:ascii="Bookman Old Style" w:hAnsi="Bookman Old Style"/>
          <w:sz w:val="21"/>
          <w:szCs w:val="21"/>
        </w:rPr>
        <w:t>tangan</w:t>
      </w:r>
      <w:proofErr w:type="spellEnd"/>
      <w:r w:rsidRPr="00F62CF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62CF4">
        <w:rPr>
          <w:rFonts w:ascii="Bookman Old Style" w:hAnsi="Bookman Old Style"/>
          <w:sz w:val="21"/>
          <w:szCs w:val="21"/>
        </w:rPr>
        <w:t>dibawah</w:t>
      </w:r>
      <w:proofErr w:type="spellEnd"/>
      <w:r w:rsidRPr="00F62CF4">
        <w:rPr>
          <w:rFonts w:ascii="Bookman Old Style" w:hAnsi="Bookman Old Style"/>
          <w:sz w:val="21"/>
          <w:szCs w:val="21"/>
        </w:rPr>
        <w:t xml:space="preserve"> </w:t>
      </w:r>
      <w:proofErr w:type="spellStart"/>
      <w:proofErr w:type="gramStart"/>
      <w:r w:rsidRPr="00F62CF4">
        <w:rPr>
          <w:rFonts w:ascii="Bookman Old Style" w:hAnsi="Bookman Old Style"/>
          <w:sz w:val="21"/>
          <w:szCs w:val="21"/>
        </w:rPr>
        <w:t>ini</w:t>
      </w:r>
      <w:proofErr w:type="spellEnd"/>
      <w:r w:rsidRPr="00F62CF4"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14:paraId="4960610C" w14:textId="77777777" w:rsidR="00045ABC" w:rsidRPr="00F62CF4" w:rsidRDefault="00045ABC" w:rsidP="00045ABC">
      <w:pPr>
        <w:jc w:val="both"/>
        <w:rPr>
          <w:rFonts w:ascii="Bookman Old Style" w:hAnsi="Bookman Old Style"/>
          <w:sz w:val="21"/>
          <w:szCs w:val="21"/>
        </w:rPr>
      </w:pPr>
    </w:p>
    <w:p w14:paraId="54919583" w14:textId="6B291CE6" w:rsidR="004C2707" w:rsidRPr="00F62CF4" w:rsidRDefault="004C2707" w:rsidP="00B7145E">
      <w:pPr>
        <w:tabs>
          <w:tab w:val="left" w:pos="3969"/>
        </w:tabs>
        <w:spacing w:line="276" w:lineRule="auto"/>
        <w:ind w:firstLine="720"/>
        <w:jc w:val="both"/>
        <w:rPr>
          <w:rFonts w:ascii="Bookman Old Style" w:hAnsi="Bookman Old Style"/>
          <w:sz w:val="21"/>
          <w:szCs w:val="21"/>
          <w:lang w:val="id-ID"/>
        </w:rPr>
      </w:pPr>
      <w:r w:rsidRPr="00F62CF4">
        <w:rPr>
          <w:rFonts w:ascii="Bookman Old Style" w:hAnsi="Bookman Old Style"/>
          <w:sz w:val="21"/>
          <w:szCs w:val="21"/>
        </w:rPr>
        <w:t>N a m a</w:t>
      </w:r>
      <w:r w:rsidRPr="00F62CF4">
        <w:rPr>
          <w:rFonts w:ascii="Bookman Old Style" w:hAnsi="Bookman Old Style"/>
          <w:sz w:val="21"/>
          <w:szCs w:val="21"/>
        </w:rPr>
        <w:tab/>
        <w:t xml:space="preserve">: </w:t>
      </w:r>
      <w:r w:rsidR="00636D84" w:rsidRPr="00F62CF4">
        <w:rPr>
          <w:rFonts w:ascii="Bookman Old Style" w:hAnsi="Bookman Old Style"/>
          <w:sz w:val="21"/>
          <w:szCs w:val="21"/>
        </w:rPr>
        <w:t>H. Idris Latif, S.H., M.H.</w:t>
      </w:r>
    </w:p>
    <w:p w14:paraId="70219695" w14:textId="032445B2" w:rsidR="004C2707" w:rsidRPr="00F62CF4" w:rsidRDefault="004C2707" w:rsidP="00B7145E">
      <w:pPr>
        <w:tabs>
          <w:tab w:val="left" w:pos="3969"/>
        </w:tabs>
        <w:spacing w:line="276" w:lineRule="auto"/>
        <w:ind w:firstLine="720"/>
        <w:jc w:val="both"/>
        <w:rPr>
          <w:rFonts w:ascii="Bookman Old Style" w:hAnsi="Bookman Old Style"/>
          <w:sz w:val="21"/>
          <w:szCs w:val="21"/>
        </w:rPr>
      </w:pPr>
      <w:r w:rsidRPr="00F62CF4">
        <w:rPr>
          <w:rFonts w:ascii="Bookman Old Style" w:hAnsi="Bookman Old Style"/>
          <w:sz w:val="21"/>
          <w:szCs w:val="21"/>
        </w:rPr>
        <w:t>N I P</w:t>
      </w:r>
      <w:r w:rsidRPr="00F62CF4">
        <w:rPr>
          <w:rFonts w:ascii="Bookman Old Style" w:hAnsi="Bookman Old Style"/>
          <w:sz w:val="21"/>
          <w:szCs w:val="21"/>
        </w:rPr>
        <w:tab/>
        <w:t xml:space="preserve">: </w:t>
      </w:r>
      <w:r w:rsidR="00636D84" w:rsidRPr="00F62CF4">
        <w:rPr>
          <w:rFonts w:ascii="Bookman Old Style" w:hAnsi="Bookman Old Style"/>
          <w:sz w:val="21"/>
          <w:szCs w:val="21"/>
        </w:rPr>
        <w:t>196404101993031002</w:t>
      </w:r>
    </w:p>
    <w:p w14:paraId="539AC3B8" w14:textId="4BD74393" w:rsidR="004C2707" w:rsidRPr="00F62CF4" w:rsidRDefault="004C2707" w:rsidP="00B7145E">
      <w:pPr>
        <w:tabs>
          <w:tab w:val="left" w:pos="3969"/>
        </w:tabs>
        <w:spacing w:line="276" w:lineRule="auto"/>
        <w:ind w:firstLine="72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F62CF4">
        <w:rPr>
          <w:rFonts w:ascii="Bookman Old Style" w:hAnsi="Bookman Old Style"/>
          <w:sz w:val="21"/>
          <w:szCs w:val="21"/>
        </w:rPr>
        <w:t>Pangkat</w:t>
      </w:r>
      <w:proofErr w:type="spellEnd"/>
      <w:r w:rsidRPr="00F62CF4">
        <w:rPr>
          <w:rFonts w:ascii="Bookman Old Style" w:hAnsi="Bookman Old Style"/>
          <w:sz w:val="21"/>
          <w:szCs w:val="21"/>
        </w:rPr>
        <w:t>/Gol</w:t>
      </w:r>
      <w:r w:rsidRPr="00F62CF4">
        <w:rPr>
          <w:rFonts w:ascii="Bookman Old Style" w:hAnsi="Bookman Old Style"/>
          <w:sz w:val="21"/>
          <w:szCs w:val="21"/>
          <w:lang w:val="id-ID"/>
        </w:rPr>
        <w:t>ongan</w:t>
      </w:r>
      <w:r w:rsidRPr="00F62CF4">
        <w:rPr>
          <w:rFonts w:ascii="Bookman Old Style" w:hAnsi="Bookman Old Style"/>
          <w:sz w:val="21"/>
          <w:szCs w:val="21"/>
        </w:rPr>
        <w:tab/>
        <w:t>: Pembina Utama</w:t>
      </w:r>
      <w:r w:rsidR="00636D84" w:rsidRPr="00F62CF4">
        <w:rPr>
          <w:rFonts w:ascii="Bookman Old Style" w:hAnsi="Bookman Old Style"/>
          <w:sz w:val="21"/>
          <w:szCs w:val="21"/>
        </w:rPr>
        <w:t xml:space="preserve"> Muda</w:t>
      </w:r>
      <w:r w:rsidRPr="00F62CF4">
        <w:rPr>
          <w:rFonts w:ascii="Bookman Old Style" w:hAnsi="Bookman Old Style"/>
          <w:sz w:val="21"/>
          <w:szCs w:val="21"/>
        </w:rPr>
        <w:t xml:space="preserve"> (IV/</w:t>
      </w:r>
      <w:r w:rsidR="00636D84" w:rsidRPr="00F62CF4">
        <w:rPr>
          <w:rFonts w:ascii="Bookman Old Style" w:hAnsi="Bookman Old Style"/>
          <w:sz w:val="21"/>
          <w:szCs w:val="21"/>
        </w:rPr>
        <w:t>c</w:t>
      </w:r>
      <w:r w:rsidRPr="00F62CF4">
        <w:rPr>
          <w:rFonts w:ascii="Bookman Old Style" w:hAnsi="Bookman Old Style"/>
          <w:sz w:val="21"/>
          <w:szCs w:val="21"/>
        </w:rPr>
        <w:t>)</w:t>
      </w:r>
    </w:p>
    <w:p w14:paraId="735351C4" w14:textId="0E78E76C" w:rsidR="004C2707" w:rsidRPr="00F62CF4" w:rsidRDefault="004C2707" w:rsidP="00B7145E">
      <w:pPr>
        <w:tabs>
          <w:tab w:val="left" w:pos="3969"/>
        </w:tabs>
        <w:spacing w:line="276" w:lineRule="auto"/>
        <w:ind w:firstLine="720"/>
        <w:jc w:val="both"/>
        <w:rPr>
          <w:rFonts w:ascii="Bookman Old Style" w:hAnsi="Bookman Old Style"/>
          <w:sz w:val="21"/>
          <w:szCs w:val="21"/>
        </w:rPr>
      </w:pPr>
      <w:r w:rsidRPr="00F62CF4">
        <w:rPr>
          <w:rFonts w:ascii="Bookman Old Style" w:hAnsi="Bookman Old Style"/>
          <w:sz w:val="21"/>
          <w:szCs w:val="21"/>
        </w:rPr>
        <w:t>J a b a t a n</w:t>
      </w:r>
      <w:r w:rsidRPr="00F62CF4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="00636D84" w:rsidRPr="00F62CF4">
        <w:rPr>
          <w:rFonts w:ascii="Bookman Old Style" w:hAnsi="Bookman Old Style"/>
          <w:sz w:val="21"/>
          <w:szCs w:val="21"/>
        </w:rPr>
        <w:t>Sekretaris</w:t>
      </w:r>
      <w:proofErr w:type="spellEnd"/>
      <w:r w:rsidRPr="00F62CF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62CF4">
        <w:rPr>
          <w:rFonts w:ascii="Bookman Old Style" w:hAnsi="Bookman Old Style"/>
          <w:sz w:val="21"/>
          <w:szCs w:val="21"/>
        </w:rPr>
        <w:t>Pengadilan</w:t>
      </w:r>
      <w:proofErr w:type="spellEnd"/>
      <w:r w:rsidRPr="00F62CF4">
        <w:rPr>
          <w:rFonts w:ascii="Bookman Old Style" w:hAnsi="Bookman Old Style"/>
          <w:sz w:val="21"/>
          <w:szCs w:val="21"/>
        </w:rPr>
        <w:t xml:space="preserve"> Tinggi Agama Padang</w:t>
      </w:r>
    </w:p>
    <w:p w14:paraId="7C426D3E" w14:textId="77777777" w:rsidR="00045ABC" w:rsidRPr="00F62CF4" w:rsidRDefault="00045ABC" w:rsidP="00045ABC">
      <w:pPr>
        <w:tabs>
          <w:tab w:val="left" w:pos="4382"/>
        </w:tabs>
        <w:ind w:firstLine="720"/>
        <w:jc w:val="both"/>
        <w:rPr>
          <w:rFonts w:ascii="Bookman Old Style" w:hAnsi="Bookman Old Style"/>
          <w:sz w:val="21"/>
          <w:szCs w:val="21"/>
        </w:rPr>
      </w:pPr>
    </w:p>
    <w:p w14:paraId="1B65D917" w14:textId="5CD1CBCF" w:rsidR="00045ABC" w:rsidRPr="00F62CF4" w:rsidRDefault="00045ABC" w:rsidP="00045ABC">
      <w:pPr>
        <w:jc w:val="both"/>
        <w:rPr>
          <w:rFonts w:ascii="Bookman Old Style" w:hAnsi="Bookman Old Style"/>
          <w:sz w:val="21"/>
          <w:szCs w:val="21"/>
          <w:lang w:val="id-ID"/>
        </w:rPr>
      </w:pPr>
      <w:r w:rsidRPr="00F62CF4">
        <w:rPr>
          <w:rFonts w:ascii="Bookman Old Style" w:hAnsi="Bookman Old Style"/>
          <w:sz w:val="21"/>
          <w:szCs w:val="21"/>
          <w:lang w:val="id-ID"/>
        </w:rPr>
        <w:t xml:space="preserve">Dengan ini </w:t>
      </w:r>
      <w:proofErr w:type="spellStart"/>
      <w:r w:rsidR="00A555AD" w:rsidRPr="00F62CF4">
        <w:rPr>
          <w:rFonts w:ascii="Bookman Old Style" w:hAnsi="Bookman Old Style"/>
          <w:sz w:val="21"/>
          <w:szCs w:val="21"/>
        </w:rPr>
        <w:t>menerangkan</w:t>
      </w:r>
      <w:proofErr w:type="spellEnd"/>
      <w:r w:rsidR="00A555AD" w:rsidRPr="00F62CF4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Pr="00F62CF4">
        <w:rPr>
          <w:rFonts w:ascii="Bookman Old Style" w:hAnsi="Bookman Old Style"/>
          <w:sz w:val="21"/>
          <w:szCs w:val="21"/>
        </w:rPr>
        <w:t>bahwa</w:t>
      </w:r>
      <w:proofErr w:type="spellEnd"/>
      <w:r w:rsidRPr="00F62CF4">
        <w:rPr>
          <w:rFonts w:ascii="Bookman Old Style" w:hAnsi="Bookman Old Style"/>
          <w:sz w:val="21"/>
          <w:szCs w:val="21"/>
          <w:lang w:val="id-ID"/>
        </w:rPr>
        <w:t xml:space="preserve"> Pegawai Negeri Sipil,</w:t>
      </w:r>
    </w:p>
    <w:p w14:paraId="2D45FAAF" w14:textId="77777777" w:rsidR="00045ABC" w:rsidRPr="00F62CF4" w:rsidRDefault="00045ABC" w:rsidP="00045ABC">
      <w:pPr>
        <w:tabs>
          <w:tab w:val="left" w:pos="4382"/>
        </w:tabs>
        <w:ind w:firstLine="720"/>
        <w:jc w:val="both"/>
        <w:rPr>
          <w:rFonts w:ascii="Bookman Old Style" w:hAnsi="Bookman Old Style"/>
          <w:sz w:val="21"/>
          <w:szCs w:val="21"/>
        </w:rPr>
      </w:pPr>
    </w:p>
    <w:p w14:paraId="0BE7F3D2" w14:textId="0C47B1E8" w:rsidR="00AE1BBE" w:rsidRPr="00F62CF4" w:rsidRDefault="00AE1BBE" w:rsidP="00B7145E">
      <w:pPr>
        <w:tabs>
          <w:tab w:val="left" w:pos="3969"/>
        </w:tabs>
        <w:spacing w:line="276" w:lineRule="auto"/>
        <w:ind w:firstLine="720"/>
        <w:jc w:val="both"/>
        <w:rPr>
          <w:rFonts w:ascii="Bookman Old Style" w:hAnsi="Bookman Old Style"/>
          <w:sz w:val="21"/>
          <w:szCs w:val="21"/>
          <w:lang w:val="id-ID"/>
        </w:rPr>
      </w:pPr>
      <w:r w:rsidRPr="00F62CF4">
        <w:rPr>
          <w:rFonts w:ascii="Bookman Old Style" w:hAnsi="Bookman Old Style"/>
          <w:sz w:val="21"/>
          <w:szCs w:val="21"/>
        </w:rPr>
        <w:t>N a m a</w:t>
      </w:r>
      <w:r w:rsidRPr="00F62CF4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="00567E51">
        <w:rPr>
          <w:rFonts w:ascii="Bookman Old Style" w:hAnsi="Bookman Old Style"/>
          <w:sz w:val="21"/>
          <w:szCs w:val="21"/>
        </w:rPr>
        <w:t>Winda</w:t>
      </w:r>
      <w:proofErr w:type="spellEnd"/>
      <w:r w:rsidR="00567E5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67E51">
        <w:rPr>
          <w:rFonts w:ascii="Bookman Old Style" w:hAnsi="Bookman Old Style"/>
          <w:sz w:val="21"/>
          <w:szCs w:val="21"/>
        </w:rPr>
        <w:t>Harza</w:t>
      </w:r>
      <w:proofErr w:type="spellEnd"/>
      <w:r w:rsidR="00567E51">
        <w:rPr>
          <w:rFonts w:ascii="Bookman Old Style" w:hAnsi="Bookman Old Style"/>
          <w:sz w:val="21"/>
          <w:szCs w:val="21"/>
        </w:rPr>
        <w:t>, S.H.</w:t>
      </w:r>
    </w:p>
    <w:p w14:paraId="5C817FF3" w14:textId="41B976F8" w:rsidR="00AE1BBE" w:rsidRPr="00F62CF4" w:rsidRDefault="00AE1BBE" w:rsidP="00B7145E">
      <w:pPr>
        <w:tabs>
          <w:tab w:val="left" w:pos="3969"/>
        </w:tabs>
        <w:spacing w:line="276" w:lineRule="auto"/>
        <w:ind w:firstLine="720"/>
        <w:jc w:val="both"/>
        <w:rPr>
          <w:rFonts w:ascii="Bookman Old Style" w:hAnsi="Bookman Old Style"/>
          <w:sz w:val="21"/>
          <w:szCs w:val="21"/>
          <w:lang w:val="en-ID"/>
        </w:rPr>
      </w:pPr>
      <w:r w:rsidRPr="00F62CF4">
        <w:rPr>
          <w:rFonts w:ascii="Bookman Old Style" w:hAnsi="Bookman Old Style"/>
          <w:sz w:val="21"/>
          <w:szCs w:val="21"/>
        </w:rPr>
        <w:t>N I P</w:t>
      </w:r>
      <w:r w:rsidRPr="00F62CF4">
        <w:rPr>
          <w:rFonts w:ascii="Bookman Old Style" w:hAnsi="Bookman Old Style"/>
          <w:sz w:val="21"/>
          <w:szCs w:val="21"/>
        </w:rPr>
        <w:tab/>
        <w:t xml:space="preserve">: </w:t>
      </w:r>
      <w:r w:rsidR="00A040B9" w:rsidRPr="00F62CF4">
        <w:rPr>
          <w:rFonts w:ascii="Bookman Old Style" w:hAnsi="Bookman Old Style"/>
          <w:sz w:val="21"/>
          <w:szCs w:val="21"/>
          <w:lang w:val="en-ID"/>
        </w:rPr>
        <w:t>1</w:t>
      </w:r>
      <w:r w:rsidR="00636D84" w:rsidRPr="00F62CF4">
        <w:rPr>
          <w:rFonts w:ascii="Bookman Old Style" w:hAnsi="Bookman Old Style"/>
          <w:sz w:val="21"/>
          <w:szCs w:val="21"/>
          <w:lang w:val="en-ID"/>
        </w:rPr>
        <w:t>9</w:t>
      </w:r>
      <w:r w:rsidR="00567E51">
        <w:rPr>
          <w:rFonts w:ascii="Bookman Old Style" w:hAnsi="Bookman Old Style"/>
          <w:sz w:val="21"/>
          <w:szCs w:val="21"/>
          <w:lang w:val="en-ID"/>
        </w:rPr>
        <w:t>9501102019032009</w:t>
      </w:r>
    </w:p>
    <w:p w14:paraId="6F16841C" w14:textId="6D7783DB" w:rsidR="00AE1BBE" w:rsidRPr="00F62CF4" w:rsidRDefault="00AE1BBE" w:rsidP="00B7145E">
      <w:pPr>
        <w:tabs>
          <w:tab w:val="left" w:pos="3969"/>
        </w:tabs>
        <w:spacing w:line="276" w:lineRule="auto"/>
        <w:ind w:firstLine="72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F62CF4">
        <w:rPr>
          <w:rFonts w:ascii="Bookman Old Style" w:hAnsi="Bookman Old Style"/>
          <w:sz w:val="21"/>
          <w:szCs w:val="21"/>
        </w:rPr>
        <w:t>Pangkat</w:t>
      </w:r>
      <w:proofErr w:type="spellEnd"/>
      <w:r w:rsidRPr="00F62CF4">
        <w:rPr>
          <w:rFonts w:ascii="Bookman Old Style" w:hAnsi="Bookman Old Style"/>
          <w:sz w:val="21"/>
          <w:szCs w:val="21"/>
        </w:rPr>
        <w:t>/Gol</w:t>
      </w:r>
      <w:r w:rsidRPr="00F62CF4">
        <w:rPr>
          <w:rFonts w:ascii="Bookman Old Style" w:hAnsi="Bookman Old Style"/>
          <w:sz w:val="21"/>
          <w:szCs w:val="21"/>
          <w:lang w:val="id-ID"/>
        </w:rPr>
        <w:t>ongan</w:t>
      </w:r>
      <w:r w:rsidRPr="00F62CF4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="00A040B9" w:rsidRPr="00F62CF4">
        <w:rPr>
          <w:rFonts w:ascii="Bookman Old Style" w:hAnsi="Bookman Old Style"/>
          <w:sz w:val="21"/>
          <w:szCs w:val="21"/>
        </w:rPr>
        <w:t>Pe</w:t>
      </w:r>
      <w:r w:rsidR="00636D84" w:rsidRPr="00F62CF4">
        <w:rPr>
          <w:rFonts w:ascii="Bookman Old Style" w:hAnsi="Bookman Old Style"/>
          <w:sz w:val="21"/>
          <w:szCs w:val="21"/>
        </w:rPr>
        <w:t>nata</w:t>
      </w:r>
      <w:proofErr w:type="spellEnd"/>
      <w:r w:rsidR="00636D84" w:rsidRPr="00F62CF4">
        <w:rPr>
          <w:rFonts w:ascii="Bookman Old Style" w:hAnsi="Bookman Old Style"/>
          <w:sz w:val="21"/>
          <w:szCs w:val="21"/>
        </w:rPr>
        <w:t xml:space="preserve"> Muda </w:t>
      </w:r>
      <w:r w:rsidR="00A040B9" w:rsidRPr="00F62CF4">
        <w:rPr>
          <w:rFonts w:ascii="Bookman Old Style" w:hAnsi="Bookman Old Style"/>
          <w:sz w:val="21"/>
          <w:szCs w:val="21"/>
        </w:rPr>
        <w:t>(I</w:t>
      </w:r>
      <w:r w:rsidR="00636D84" w:rsidRPr="00F62CF4">
        <w:rPr>
          <w:rFonts w:ascii="Bookman Old Style" w:hAnsi="Bookman Old Style"/>
          <w:sz w:val="21"/>
          <w:szCs w:val="21"/>
        </w:rPr>
        <w:t>II</w:t>
      </w:r>
      <w:r w:rsidR="00A040B9" w:rsidRPr="00F62CF4">
        <w:rPr>
          <w:rFonts w:ascii="Bookman Old Style" w:hAnsi="Bookman Old Style"/>
          <w:sz w:val="21"/>
          <w:szCs w:val="21"/>
        </w:rPr>
        <w:t>/</w:t>
      </w:r>
      <w:r w:rsidR="00636D84" w:rsidRPr="00F62CF4">
        <w:rPr>
          <w:rFonts w:ascii="Bookman Old Style" w:hAnsi="Bookman Old Style"/>
          <w:sz w:val="21"/>
          <w:szCs w:val="21"/>
        </w:rPr>
        <w:t>a</w:t>
      </w:r>
      <w:r w:rsidR="00A040B9" w:rsidRPr="00F62CF4">
        <w:rPr>
          <w:rFonts w:ascii="Bookman Old Style" w:hAnsi="Bookman Old Style"/>
          <w:sz w:val="21"/>
          <w:szCs w:val="21"/>
        </w:rPr>
        <w:t>)</w:t>
      </w:r>
    </w:p>
    <w:p w14:paraId="6E42FACC" w14:textId="03B3A9F2" w:rsidR="00045ABC" w:rsidRPr="00F62CF4" w:rsidRDefault="00AE1BBE" w:rsidP="00B7145E">
      <w:pPr>
        <w:tabs>
          <w:tab w:val="left" w:pos="3969"/>
        </w:tabs>
        <w:spacing w:line="276" w:lineRule="auto"/>
        <w:ind w:firstLine="720"/>
        <w:jc w:val="both"/>
        <w:rPr>
          <w:rFonts w:ascii="Bookman Old Style" w:hAnsi="Bookman Old Style"/>
          <w:sz w:val="21"/>
          <w:szCs w:val="21"/>
        </w:rPr>
      </w:pPr>
      <w:r w:rsidRPr="00F62CF4">
        <w:rPr>
          <w:rFonts w:ascii="Bookman Old Style" w:hAnsi="Bookman Old Style"/>
          <w:sz w:val="21"/>
          <w:szCs w:val="21"/>
        </w:rPr>
        <w:t>J a b a t a n</w:t>
      </w:r>
      <w:r w:rsidRPr="00F62CF4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="00636D84" w:rsidRPr="00F62CF4">
        <w:rPr>
          <w:rFonts w:ascii="Bookman Old Style" w:hAnsi="Bookman Old Style"/>
          <w:sz w:val="21"/>
          <w:szCs w:val="21"/>
        </w:rPr>
        <w:t>Analis</w:t>
      </w:r>
      <w:proofErr w:type="spellEnd"/>
      <w:r w:rsidR="00636D84" w:rsidRPr="00F62CF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67E51">
        <w:rPr>
          <w:rFonts w:ascii="Bookman Old Style" w:hAnsi="Bookman Old Style"/>
          <w:sz w:val="21"/>
          <w:szCs w:val="21"/>
        </w:rPr>
        <w:t>Perkara</w:t>
      </w:r>
      <w:proofErr w:type="spellEnd"/>
      <w:r w:rsidR="00567E5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67E51">
        <w:rPr>
          <w:rFonts w:ascii="Bookman Old Style" w:hAnsi="Bookman Old Style"/>
          <w:sz w:val="21"/>
          <w:szCs w:val="21"/>
        </w:rPr>
        <w:t>Peradilan</w:t>
      </w:r>
      <w:proofErr w:type="spellEnd"/>
    </w:p>
    <w:p w14:paraId="1A9C5C26" w14:textId="6F85A2AB" w:rsidR="00045ABC" w:rsidRPr="00F62CF4" w:rsidRDefault="00045ABC" w:rsidP="00B7145E">
      <w:pPr>
        <w:tabs>
          <w:tab w:val="left" w:pos="3969"/>
        </w:tabs>
        <w:spacing w:line="276" w:lineRule="auto"/>
        <w:ind w:firstLine="720"/>
        <w:jc w:val="both"/>
        <w:rPr>
          <w:rFonts w:ascii="Bookman Old Style" w:hAnsi="Bookman Old Style"/>
          <w:sz w:val="21"/>
          <w:szCs w:val="21"/>
          <w:rtl/>
          <w:lang w:val="id-ID"/>
        </w:rPr>
      </w:pPr>
      <w:proofErr w:type="spellStart"/>
      <w:r w:rsidRPr="00F62CF4">
        <w:rPr>
          <w:rFonts w:ascii="Bookman Old Style" w:hAnsi="Bookman Old Style"/>
          <w:sz w:val="21"/>
          <w:szCs w:val="21"/>
        </w:rPr>
        <w:t>Instan</w:t>
      </w:r>
      <w:proofErr w:type="spellEnd"/>
      <w:r w:rsidRPr="00F62CF4">
        <w:rPr>
          <w:rFonts w:ascii="Bookman Old Style" w:hAnsi="Bookman Old Style"/>
          <w:sz w:val="21"/>
          <w:szCs w:val="21"/>
          <w:lang w:val="id-ID"/>
        </w:rPr>
        <w:t>si</w:t>
      </w:r>
      <w:r w:rsidRPr="00F62CF4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proofErr w:type="spellStart"/>
      <w:r w:rsidR="00062A88" w:rsidRPr="00F62CF4">
        <w:rPr>
          <w:rFonts w:ascii="Bookman Old Style" w:hAnsi="Bookman Old Style"/>
          <w:sz w:val="21"/>
          <w:szCs w:val="21"/>
        </w:rPr>
        <w:t>Pengadilan</w:t>
      </w:r>
      <w:proofErr w:type="spellEnd"/>
      <w:r w:rsidR="00062A88" w:rsidRPr="00F62CF4">
        <w:rPr>
          <w:rFonts w:ascii="Bookman Old Style" w:hAnsi="Bookman Old Style"/>
          <w:sz w:val="21"/>
          <w:szCs w:val="21"/>
        </w:rPr>
        <w:t xml:space="preserve"> </w:t>
      </w:r>
      <w:r w:rsidR="00567E51">
        <w:rPr>
          <w:rFonts w:ascii="Bookman Old Style" w:hAnsi="Bookman Old Style"/>
          <w:sz w:val="21"/>
          <w:szCs w:val="21"/>
        </w:rPr>
        <w:t>Tinggi Agama Padang</w:t>
      </w:r>
    </w:p>
    <w:p w14:paraId="7B87D0FA" w14:textId="713AFA38" w:rsidR="00045ABC" w:rsidRPr="00F62CF4" w:rsidRDefault="00045ABC" w:rsidP="00045ABC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21"/>
          <w:szCs w:val="21"/>
        </w:rPr>
      </w:pPr>
    </w:p>
    <w:p w14:paraId="6BB6DEBB" w14:textId="5BD51F64" w:rsidR="00F0202A" w:rsidRDefault="00F0202A" w:rsidP="001271DF">
      <w:pPr>
        <w:pStyle w:val="ListParagraph"/>
        <w:numPr>
          <w:ilvl w:val="0"/>
          <w:numId w:val="3"/>
        </w:numPr>
        <w:tabs>
          <w:tab w:val="left" w:pos="0"/>
          <w:tab w:val="left" w:pos="1134"/>
          <w:tab w:val="left" w:pos="1418"/>
          <w:tab w:val="left" w:pos="1701"/>
        </w:tabs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B</w:t>
      </w:r>
      <w:r w:rsidRPr="00F0202A">
        <w:rPr>
          <w:rFonts w:ascii="Bookman Old Style" w:hAnsi="Bookman Old Style" w:cs="Tahoma"/>
          <w:bCs/>
          <w:sz w:val="21"/>
          <w:szCs w:val="21"/>
        </w:rPr>
        <w:t>erdasarkan</w:t>
      </w:r>
      <w:proofErr w:type="spellEnd"/>
      <w:r w:rsidRPr="00F0202A">
        <w:rPr>
          <w:rFonts w:ascii="Bookman Old Style" w:hAnsi="Bookman Old Style" w:cs="Tahoma"/>
          <w:bCs/>
          <w:sz w:val="21"/>
          <w:szCs w:val="21"/>
        </w:rPr>
        <w:t xml:space="preserve"> Surat Keputusan </w:t>
      </w:r>
      <w:proofErr w:type="spellStart"/>
      <w:r w:rsidRPr="00F0202A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0202A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F0202A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F0202A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F0202A">
        <w:rPr>
          <w:rFonts w:ascii="Bookman Old Style" w:hAnsi="Bookman Old Style" w:cs="Tahoma"/>
          <w:bCs/>
          <w:sz w:val="21"/>
          <w:szCs w:val="21"/>
        </w:rPr>
        <w:t xml:space="preserve"> 4</w:t>
      </w:r>
      <w:r w:rsidR="00567E51">
        <w:rPr>
          <w:rFonts w:ascii="Bookman Old Style" w:hAnsi="Bookman Old Style" w:cs="Tahoma"/>
          <w:bCs/>
          <w:sz w:val="21"/>
          <w:szCs w:val="21"/>
        </w:rPr>
        <w:t>29</w:t>
      </w:r>
      <w:r w:rsidRPr="00F0202A">
        <w:rPr>
          <w:rFonts w:ascii="Bookman Old Style" w:hAnsi="Bookman Old Style" w:cs="Tahoma"/>
          <w:bCs/>
          <w:sz w:val="21"/>
          <w:szCs w:val="21"/>
        </w:rPr>
        <w:t xml:space="preserve">/SEK/CPNS.04.1/SK/II/2019 </w:t>
      </w:r>
      <w:proofErr w:type="spellStart"/>
      <w:r w:rsidRPr="00F0202A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Pr="00F0202A">
        <w:rPr>
          <w:rFonts w:ascii="Bookman Old Style" w:hAnsi="Bookman Old Style" w:cs="Tahoma"/>
          <w:bCs/>
          <w:sz w:val="21"/>
          <w:szCs w:val="21"/>
        </w:rPr>
        <w:t xml:space="preserve"> 28 </w:t>
      </w:r>
      <w:proofErr w:type="spellStart"/>
      <w:r w:rsidRPr="00F0202A">
        <w:rPr>
          <w:rFonts w:ascii="Bookman Old Style" w:hAnsi="Bookman Old Style" w:cs="Tahoma"/>
          <w:bCs/>
          <w:sz w:val="21"/>
          <w:szCs w:val="21"/>
        </w:rPr>
        <w:t>Februari</w:t>
      </w:r>
      <w:proofErr w:type="spellEnd"/>
      <w:r w:rsidRPr="00F0202A">
        <w:rPr>
          <w:rFonts w:ascii="Bookman Old Style" w:hAnsi="Bookman Old Style" w:cs="Tahoma"/>
          <w:bCs/>
          <w:sz w:val="21"/>
          <w:szCs w:val="21"/>
        </w:rPr>
        <w:t xml:space="preserve"> 2019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diangkat</w:t>
      </w:r>
      <w:proofErr w:type="spellEnd"/>
      <w:r w:rsidR="009F519E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menjadi</w:t>
      </w:r>
      <w:proofErr w:type="spellEnd"/>
      <w:r w:rsidR="009F519E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calon</w:t>
      </w:r>
      <w:proofErr w:type="spellEnd"/>
      <w:r w:rsidR="009F519E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9F519E" w:rsidRPr="00F0202A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9F519E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terhitung</w:t>
      </w:r>
      <w:proofErr w:type="spellEnd"/>
      <w:r w:rsidR="009F519E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mulai</w:t>
      </w:r>
      <w:proofErr w:type="spellEnd"/>
      <w:r w:rsidR="009F519E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="00F62CF4" w:rsidRPr="00F0202A">
        <w:rPr>
          <w:rFonts w:ascii="Bookman Old Style" w:hAnsi="Bookman Old Style" w:cs="Tahoma"/>
          <w:bCs/>
          <w:sz w:val="21"/>
          <w:szCs w:val="21"/>
        </w:rPr>
        <w:t xml:space="preserve"> 01 </w:t>
      </w:r>
      <w:proofErr w:type="spellStart"/>
      <w:r w:rsidR="00F62CF4" w:rsidRPr="00F0202A">
        <w:rPr>
          <w:rFonts w:ascii="Bookman Old Style" w:hAnsi="Bookman Old Style" w:cs="Tahoma"/>
          <w:bCs/>
          <w:sz w:val="21"/>
          <w:szCs w:val="21"/>
        </w:rPr>
        <w:t>Maret</w:t>
      </w:r>
      <w:proofErr w:type="spellEnd"/>
      <w:r w:rsidR="00F62CF4" w:rsidRPr="00F0202A">
        <w:rPr>
          <w:rFonts w:ascii="Bookman Old Style" w:hAnsi="Bookman Old Style" w:cs="Tahoma"/>
          <w:bCs/>
          <w:sz w:val="21"/>
          <w:szCs w:val="21"/>
        </w:rPr>
        <w:t xml:space="preserve"> 2019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9F519E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 w:rsidR="00F62CF4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CF4" w:rsidRPr="00F0202A">
        <w:rPr>
          <w:rFonts w:ascii="Bookman Old Style" w:hAnsi="Bookman Old Style" w:cs="Tahoma"/>
          <w:bCs/>
          <w:sz w:val="21"/>
          <w:szCs w:val="21"/>
        </w:rPr>
        <w:t>Analis</w:t>
      </w:r>
      <w:proofErr w:type="spellEnd"/>
      <w:r w:rsidR="00F62CF4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67E51">
        <w:rPr>
          <w:rFonts w:ascii="Bookman Old Style" w:hAnsi="Bookman Old Style" w:cs="Tahoma"/>
          <w:bCs/>
          <w:sz w:val="21"/>
          <w:szCs w:val="21"/>
        </w:rPr>
        <w:t>Perkara</w:t>
      </w:r>
      <w:proofErr w:type="spellEnd"/>
      <w:r w:rsidR="00567E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67E51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567E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67E51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567E51">
        <w:rPr>
          <w:rFonts w:ascii="Bookman Old Style" w:hAnsi="Bookman Old Style" w:cs="Tahoma"/>
          <w:bCs/>
          <w:sz w:val="21"/>
          <w:szCs w:val="21"/>
        </w:rPr>
        <w:t xml:space="preserve"> Agama </w:t>
      </w:r>
      <w:proofErr w:type="spellStart"/>
      <w:r w:rsidR="00567E51">
        <w:rPr>
          <w:rFonts w:ascii="Bookman Old Style" w:hAnsi="Bookman Old Style" w:cs="Tahoma"/>
          <w:bCs/>
          <w:sz w:val="21"/>
          <w:szCs w:val="21"/>
        </w:rPr>
        <w:t>Bukittinggi</w:t>
      </w:r>
      <w:proofErr w:type="spellEnd"/>
      <w:r w:rsidR="003E1797">
        <w:rPr>
          <w:rFonts w:ascii="Bookman Old Style" w:hAnsi="Bookman Old Style" w:cs="Tahoma"/>
          <w:bCs/>
          <w:sz w:val="21"/>
          <w:szCs w:val="21"/>
        </w:rPr>
        <w:t>;</w:t>
      </w:r>
    </w:p>
    <w:p w14:paraId="2B6A945D" w14:textId="62613A04" w:rsidR="003E1797" w:rsidRDefault="003E1797" w:rsidP="001271DF">
      <w:pPr>
        <w:pStyle w:val="ListParagraph"/>
        <w:numPr>
          <w:ilvl w:val="0"/>
          <w:numId w:val="3"/>
        </w:numPr>
        <w:tabs>
          <w:tab w:val="left" w:pos="0"/>
          <w:tab w:val="left" w:pos="1134"/>
          <w:tab w:val="left" w:pos="1418"/>
          <w:tab w:val="left" w:pos="1701"/>
        </w:tabs>
        <w:jc w:val="both"/>
        <w:rPr>
          <w:rFonts w:ascii="Bookman Old Style" w:eastAsia="Calibri" w:hAnsi="Bookman Old Style" w:cs="Arial"/>
          <w:sz w:val="21"/>
          <w:szCs w:val="21"/>
          <w:lang w:val="sv-SE"/>
        </w:rPr>
      </w:pPr>
      <w:r>
        <w:rPr>
          <w:rFonts w:ascii="Bookman Old Style" w:eastAsia="Calibri" w:hAnsi="Bookman Old Style" w:cs="Arial"/>
          <w:sz w:val="21"/>
          <w:szCs w:val="21"/>
          <w:lang w:val="sv-SE"/>
        </w:rPr>
        <w:t xml:space="preserve">Bahwa untuk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mendukung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kelancaran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dibutuhkan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Analis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Perkara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3E1797">
        <w:rPr>
          <w:rFonts w:ascii="Bookman Old Style" w:hAnsi="Bookman Old Style" w:cs="Tahoma"/>
          <w:bCs/>
          <w:sz w:val="21"/>
          <w:szCs w:val="21"/>
        </w:rPr>
        <w:t xml:space="preserve">pada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bagian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4FFE8EE8" w14:textId="62773812" w:rsidR="003E1797" w:rsidRPr="003E1797" w:rsidRDefault="008232FB" w:rsidP="001271DF">
      <w:pPr>
        <w:pStyle w:val="ListParagraph"/>
        <w:numPr>
          <w:ilvl w:val="0"/>
          <w:numId w:val="3"/>
        </w:numPr>
        <w:tabs>
          <w:tab w:val="left" w:pos="0"/>
          <w:tab w:val="left" w:pos="1134"/>
          <w:tab w:val="left" w:pos="1418"/>
          <w:tab w:val="left" w:pos="1701"/>
        </w:tabs>
        <w:jc w:val="both"/>
        <w:rPr>
          <w:rFonts w:ascii="Bookman Old Style" w:eastAsia="Calibri" w:hAnsi="Bookman Old Style" w:cs="Arial"/>
          <w:sz w:val="21"/>
          <w:szCs w:val="21"/>
          <w:lang w:val="sv-SE"/>
        </w:rPr>
      </w:pPr>
      <w:r>
        <w:rPr>
          <w:rFonts w:ascii="Bookman Old Style" w:eastAsia="Calibri" w:hAnsi="Bookman Old Style" w:cs="Arial"/>
          <w:sz w:val="21"/>
          <w:szCs w:val="21"/>
          <w:lang w:val="sv-SE"/>
        </w:rPr>
        <w:t xml:space="preserve">Berdasarkan </w:t>
      </w:r>
      <w:r w:rsidR="003E1797" w:rsidRPr="003E1797">
        <w:rPr>
          <w:rFonts w:ascii="Bookman Old Style" w:eastAsia="Calibri" w:hAnsi="Bookman Old Style" w:cs="Arial"/>
          <w:sz w:val="21"/>
          <w:szCs w:val="21"/>
          <w:lang w:val="sv-SE"/>
        </w:rPr>
        <w:t xml:space="preserve">hasil rapat pimpinan </w:t>
      </w:r>
      <w:r w:rsidR="003E1797">
        <w:rPr>
          <w:rFonts w:ascii="Bookman Old Style" w:eastAsia="Calibri" w:hAnsi="Bookman Old Style" w:cs="Arial"/>
          <w:sz w:val="21"/>
          <w:szCs w:val="21"/>
          <w:lang w:val="sv-SE"/>
        </w:rPr>
        <w:t>Pengadilan Tinggi Agama Padang</w:t>
      </w:r>
      <w:r w:rsidR="003E1797" w:rsidRPr="003E1797">
        <w:rPr>
          <w:rFonts w:ascii="Bookman Old Style" w:eastAsia="Calibri" w:hAnsi="Bookman Old Style" w:cs="Arial"/>
          <w:sz w:val="21"/>
          <w:szCs w:val="21"/>
          <w:lang w:val="sv-SE"/>
        </w:rPr>
        <w:t xml:space="preserve"> tanggal </w:t>
      </w:r>
      <w:r w:rsidR="003E1797">
        <w:rPr>
          <w:rFonts w:ascii="Bookman Old Style" w:eastAsia="Calibri" w:hAnsi="Bookman Old Style" w:cs="Arial"/>
          <w:sz w:val="21"/>
          <w:szCs w:val="21"/>
          <w:lang w:val="sv-SE"/>
        </w:rPr>
        <w:br/>
      </w:r>
      <w:r w:rsidR="003E1797" w:rsidRPr="003E1797">
        <w:rPr>
          <w:rFonts w:ascii="Bookman Old Style" w:eastAsia="Calibri" w:hAnsi="Bookman Old Style" w:cs="Arial"/>
          <w:sz w:val="21"/>
          <w:szCs w:val="21"/>
          <w:lang w:val="sv-SE"/>
        </w:rPr>
        <w:t xml:space="preserve">20 November 2020, setelah memperhatikan kompetensi dan kinerja </w:t>
      </w:r>
      <w:r w:rsidR="003E1797">
        <w:rPr>
          <w:rFonts w:ascii="Bookman Old Style" w:eastAsia="Calibri" w:hAnsi="Bookman Old Style" w:cs="Arial"/>
          <w:sz w:val="21"/>
          <w:szCs w:val="21"/>
          <w:lang w:val="sv-SE"/>
        </w:rPr>
        <w:t>yang bersangkutan</w:t>
      </w:r>
      <w:r w:rsidR="003E1797" w:rsidRPr="003E1797">
        <w:rPr>
          <w:rFonts w:ascii="Bookman Old Style" w:eastAsia="Calibri" w:hAnsi="Bookman Old Style" w:cs="Arial"/>
          <w:sz w:val="21"/>
          <w:szCs w:val="21"/>
          <w:lang w:val="sv-SE"/>
        </w:rPr>
        <w:t xml:space="preserve"> di </w:t>
      </w:r>
      <w:r w:rsidR="003E1797">
        <w:rPr>
          <w:rFonts w:ascii="Bookman Old Style" w:eastAsia="Calibri" w:hAnsi="Bookman Old Style" w:cs="Arial"/>
          <w:sz w:val="21"/>
          <w:szCs w:val="21"/>
          <w:lang w:val="sv-SE"/>
        </w:rPr>
        <w:t>Pengadilan Agama</w:t>
      </w:r>
      <w:r w:rsidR="003E1797" w:rsidRPr="003E1797">
        <w:rPr>
          <w:rFonts w:ascii="Bookman Old Style" w:eastAsia="Calibri" w:hAnsi="Bookman Old Style" w:cs="Arial"/>
          <w:sz w:val="21"/>
          <w:szCs w:val="21"/>
          <w:lang w:val="sv-SE"/>
        </w:rPr>
        <w:t xml:space="preserve"> Bukittinggi, direkomendasi untuk pemindahan tugas </w:t>
      </w:r>
      <w:r w:rsidR="003E1797">
        <w:rPr>
          <w:rFonts w:ascii="Bookman Old Style" w:eastAsia="Calibri" w:hAnsi="Bookman Old Style" w:cs="Arial"/>
          <w:sz w:val="21"/>
          <w:szCs w:val="21"/>
          <w:lang w:val="sv-SE"/>
        </w:rPr>
        <w:t>yang bersangkutan</w:t>
      </w:r>
      <w:r w:rsidR="003E1797" w:rsidRPr="003E1797">
        <w:rPr>
          <w:rFonts w:ascii="Bookman Old Style" w:eastAsia="Calibri" w:hAnsi="Bookman Old Style" w:cs="Arial"/>
          <w:sz w:val="21"/>
          <w:szCs w:val="21"/>
          <w:lang w:val="sv-SE"/>
        </w:rPr>
        <w:t xml:space="preserve"> dari </w:t>
      </w:r>
      <w:r w:rsidR="003E1797">
        <w:rPr>
          <w:rFonts w:ascii="Bookman Old Style" w:eastAsia="Calibri" w:hAnsi="Bookman Old Style" w:cs="Arial"/>
          <w:sz w:val="21"/>
          <w:szCs w:val="21"/>
          <w:lang w:val="sv-SE"/>
        </w:rPr>
        <w:t>Pengadilan Agama</w:t>
      </w:r>
      <w:r w:rsidR="003E1797" w:rsidRPr="003E1797">
        <w:rPr>
          <w:rFonts w:ascii="Bookman Old Style" w:eastAsia="Calibri" w:hAnsi="Bookman Old Style" w:cs="Arial"/>
          <w:sz w:val="21"/>
          <w:szCs w:val="21"/>
          <w:lang w:val="sv-SE"/>
        </w:rPr>
        <w:t xml:space="preserve"> Bukittinggi</w:t>
      </w:r>
      <w:r w:rsidR="003E1797" w:rsidRPr="003E1797">
        <w:rPr>
          <w:rFonts w:ascii="Bookman Old Style" w:eastAsia="Calibri" w:hAnsi="Bookman Old Style" w:cs="Arial"/>
          <w:sz w:val="21"/>
          <w:szCs w:val="21"/>
          <w:lang w:val="sv-SE"/>
        </w:rPr>
        <w:t xml:space="preserve"> </w:t>
      </w:r>
      <w:r w:rsidR="003E1797" w:rsidRPr="003E1797">
        <w:rPr>
          <w:rFonts w:ascii="Bookman Old Style" w:eastAsia="Calibri" w:hAnsi="Bookman Old Style" w:cs="Arial"/>
          <w:sz w:val="21"/>
          <w:szCs w:val="21"/>
          <w:lang w:val="sv-SE"/>
        </w:rPr>
        <w:t xml:space="preserve">ke </w:t>
      </w:r>
      <w:r w:rsidR="003E1797">
        <w:rPr>
          <w:rFonts w:ascii="Bookman Old Style" w:eastAsia="Calibri" w:hAnsi="Bookman Old Style" w:cs="Arial"/>
          <w:sz w:val="21"/>
          <w:szCs w:val="21"/>
          <w:lang w:val="sv-SE"/>
        </w:rPr>
        <w:t>Pengadilan Tinggi Agama Padang</w:t>
      </w:r>
      <w:r w:rsidR="003E1797">
        <w:rPr>
          <w:rFonts w:ascii="Bookman Old Style" w:eastAsia="Calibri" w:hAnsi="Bookman Old Style" w:cs="Arial"/>
          <w:sz w:val="21"/>
          <w:szCs w:val="21"/>
          <w:lang w:val="sv-SE"/>
        </w:rPr>
        <w:t>;</w:t>
      </w:r>
    </w:p>
    <w:p w14:paraId="7D7196F5" w14:textId="38860C15" w:rsidR="008232FB" w:rsidRDefault="008232FB" w:rsidP="001271DF">
      <w:pPr>
        <w:pStyle w:val="ListParagraph"/>
        <w:numPr>
          <w:ilvl w:val="0"/>
          <w:numId w:val="3"/>
        </w:numPr>
        <w:tabs>
          <w:tab w:val="left" w:pos="0"/>
          <w:tab w:val="left" w:pos="1134"/>
          <w:tab w:val="left" w:pos="1418"/>
          <w:tab w:val="left" w:pos="1701"/>
        </w:tabs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Berdasarkan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hal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diatas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memindahkan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bersangkutan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dari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Analis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Perkara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Agama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Bukittinggi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menjadi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Analis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Perkara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E1797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15A6F" w:rsidRPr="003E1797">
        <w:rPr>
          <w:rFonts w:ascii="Bookman Old Style" w:hAnsi="Bookman Old Style"/>
          <w:sz w:val="21"/>
          <w:szCs w:val="21"/>
        </w:rPr>
        <w:t>surat</w:t>
      </w:r>
      <w:proofErr w:type="spellEnd"/>
      <w:r w:rsidR="00015A6F" w:rsidRPr="003E179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15A6F" w:rsidRPr="003E1797">
        <w:rPr>
          <w:rFonts w:ascii="Bookman Old Style" w:hAnsi="Bookman Old Style"/>
          <w:sz w:val="21"/>
          <w:szCs w:val="21"/>
        </w:rPr>
        <w:t>keputusan</w:t>
      </w:r>
      <w:proofErr w:type="spellEnd"/>
      <w:r w:rsidR="00015A6F" w:rsidRPr="003E179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15A6F" w:rsidRPr="003E1797">
        <w:rPr>
          <w:rFonts w:ascii="Bookman Old Style" w:hAnsi="Bookman Old Style"/>
          <w:sz w:val="21"/>
          <w:szCs w:val="21"/>
        </w:rPr>
        <w:t>Ketua</w:t>
      </w:r>
      <w:proofErr w:type="spellEnd"/>
      <w:r w:rsidR="00015A6F" w:rsidRPr="003E179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15A6F" w:rsidRPr="003E1797">
        <w:rPr>
          <w:rFonts w:ascii="Bookman Old Style" w:hAnsi="Bookman Old Style"/>
          <w:sz w:val="21"/>
          <w:szCs w:val="21"/>
        </w:rPr>
        <w:t>Pengadilan</w:t>
      </w:r>
      <w:proofErr w:type="spellEnd"/>
      <w:r w:rsidR="00015A6F" w:rsidRPr="003E1797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015A6F" w:rsidRPr="003E1797">
        <w:rPr>
          <w:rFonts w:ascii="Bookman Old Style" w:hAnsi="Bookman Old Style"/>
          <w:sz w:val="21"/>
          <w:szCs w:val="21"/>
        </w:rPr>
        <w:t>Nomor</w:t>
      </w:r>
      <w:proofErr w:type="spellEnd"/>
      <w:r w:rsidR="00015A6F" w:rsidRPr="003E1797">
        <w:rPr>
          <w:rFonts w:ascii="Bookman Old Style" w:hAnsi="Bookman Old Style"/>
          <w:sz w:val="21"/>
          <w:szCs w:val="21"/>
        </w:rPr>
        <w:t xml:space="preserve"> </w:t>
      </w:r>
      <w:r w:rsidR="001271DF" w:rsidRPr="001271DF">
        <w:rPr>
          <w:rFonts w:ascii="Bookman Old Style" w:hAnsi="Bookman Old Style"/>
          <w:sz w:val="21"/>
          <w:szCs w:val="21"/>
        </w:rPr>
        <w:t>W3-A/3157/KP.04.6/11/2020</w:t>
      </w:r>
      <w:r w:rsidR="00015A6F" w:rsidRPr="001271D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15A6F" w:rsidRPr="001271DF">
        <w:rPr>
          <w:rFonts w:ascii="Bookman Old Style" w:hAnsi="Bookman Old Style"/>
          <w:sz w:val="21"/>
          <w:szCs w:val="21"/>
        </w:rPr>
        <w:t>tanggal</w:t>
      </w:r>
      <w:proofErr w:type="spellEnd"/>
      <w:r w:rsidR="00015A6F" w:rsidRPr="001271DF">
        <w:rPr>
          <w:rFonts w:ascii="Bookman Old Style" w:hAnsi="Bookman Old Style"/>
          <w:sz w:val="21"/>
          <w:szCs w:val="21"/>
        </w:rPr>
        <w:t xml:space="preserve"> </w:t>
      </w:r>
      <w:r w:rsidR="001271DF">
        <w:rPr>
          <w:rFonts w:ascii="Bookman Old Style" w:hAnsi="Bookman Old Style"/>
          <w:sz w:val="21"/>
          <w:szCs w:val="21"/>
        </w:rPr>
        <w:t>25 November</w:t>
      </w:r>
      <w:r w:rsidR="00015A6F" w:rsidRPr="001271DF">
        <w:rPr>
          <w:rFonts w:ascii="Bookman Old Style" w:hAnsi="Bookman Old Style"/>
          <w:sz w:val="21"/>
          <w:szCs w:val="21"/>
        </w:rPr>
        <w:t xml:space="preserve"> 202</w:t>
      </w:r>
      <w:r w:rsidR="001271DF">
        <w:rPr>
          <w:rFonts w:ascii="Bookman Old Style" w:hAnsi="Bookman Old Style"/>
          <w:sz w:val="21"/>
          <w:szCs w:val="21"/>
        </w:rPr>
        <w:t>0</w:t>
      </w:r>
      <w:r w:rsidRPr="001271DF">
        <w:rPr>
          <w:rFonts w:ascii="Bookman Old Style" w:hAnsi="Bookman Old Style" w:cs="Tahoma"/>
          <w:bCs/>
          <w:sz w:val="21"/>
          <w:szCs w:val="21"/>
        </w:rPr>
        <w:t>.</w:t>
      </w:r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271DF">
        <w:rPr>
          <w:rFonts w:ascii="Bookman Old Style" w:hAnsi="Bookman Old Style" w:cs="Tahoma"/>
          <w:bCs/>
          <w:sz w:val="21"/>
          <w:szCs w:val="21"/>
        </w:rPr>
        <w:t>P</w:t>
      </w:r>
      <w:r w:rsidR="003E1797" w:rsidRPr="003E1797">
        <w:rPr>
          <w:rFonts w:ascii="Bookman Old Style" w:hAnsi="Bookman Old Style" w:cs="Tahoma"/>
          <w:bCs/>
          <w:sz w:val="21"/>
          <w:szCs w:val="21"/>
        </w:rPr>
        <w:t>emindahan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1271DF">
        <w:rPr>
          <w:rFonts w:ascii="Bookman Old Style" w:hAnsi="Bookman Old Style" w:cs="Tahoma"/>
          <w:bCs/>
          <w:sz w:val="21"/>
          <w:szCs w:val="21"/>
        </w:rPr>
        <w:t xml:space="preserve">yang </w:t>
      </w:r>
      <w:proofErr w:type="spellStart"/>
      <w:r w:rsidR="001271DF">
        <w:rPr>
          <w:rFonts w:ascii="Bookman Old Style" w:hAnsi="Bookman Old Style" w:cs="Tahoma"/>
          <w:bCs/>
          <w:sz w:val="21"/>
          <w:szCs w:val="21"/>
        </w:rPr>
        <w:t>bersangkutan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b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ukan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karena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kepentingan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pribadi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1271DF">
        <w:rPr>
          <w:rFonts w:ascii="Bookman Old Style" w:hAnsi="Bookman Old Style" w:cs="Tahoma"/>
          <w:bCs/>
          <w:sz w:val="21"/>
          <w:szCs w:val="21"/>
        </w:rPr>
        <w:t xml:space="preserve">yang </w:t>
      </w:r>
      <w:proofErr w:type="spellStart"/>
      <w:r w:rsidR="001271DF">
        <w:rPr>
          <w:rFonts w:ascii="Bookman Old Style" w:hAnsi="Bookman Old Style" w:cs="Tahoma"/>
          <w:bCs/>
          <w:sz w:val="21"/>
          <w:szCs w:val="21"/>
        </w:rPr>
        <w:t>bersangkutan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namun</w:t>
      </w:r>
      <w:proofErr w:type="spellEnd"/>
      <w:r w:rsidR="003E1797" w:rsidRP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 w:rsidRPr="003E1797"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 w:rsid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>
        <w:rPr>
          <w:rFonts w:ascii="Bookman Old Style" w:hAnsi="Bookman Old Style" w:cs="Tahoma"/>
          <w:bCs/>
          <w:sz w:val="21"/>
          <w:szCs w:val="21"/>
        </w:rPr>
        <w:t>kelancaran</w:t>
      </w:r>
      <w:proofErr w:type="spellEnd"/>
      <w:r w:rsidR="003E179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1797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="003E1797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="003E1797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3E1797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="001271DF">
        <w:rPr>
          <w:rFonts w:ascii="Bookman Old Style" w:hAnsi="Bookman Old Style" w:cs="Tahoma"/>
          <w:bCs/>
          <w:sz w:val="21"/>
          <w:szCs w:val="21"/>
        </w:rPr>
        <w:t>.</w:t>
      </w:r>
    </w:p>
    <w:p w14:paraId="6E161810" w14:textId="77777777" w:rsidR="003E1797" w:rsidRPr="003E1797" w:rsidRDefault="003E1797" w:rsidP="003E1797">
      <w:pPr>
        <w:pStyle w:val="ListParagraph"/>
        <w:tabs>
          <w:tab w:val="left" w:pos="0"/>
          <w:tab w:val="left" w:pos="1134"/>
          <w:tab w:val="left" w:pos="1418"/>
          <w:tab w:val="left" w:pos="1701"/>
        </w:tabs>
        <w:spacing w:line="280" w:lineRule="exact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2C8110F0" w14:textId="168F30BD" w:rsidR="00045ABC" w:rsidRPr="00C151F8" w:rsidRDefault="00045ABC" w:rsidP="00015A6F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 xml:space="preserve">Demikian surat </w:t>
      </w:r>
      <w:proofErr w:type="spellStart"/>
      <w:r w:rsidR="00B7145E">
        <w:rPr>
          <w:rFonts w:ascii="Bookman Old Style" w:hAnsi="Bookman Old Style"/>
          <w:sz w:val="22"/>
          <w:szCs w:val="22"/>
        </w:rPr>
        <w:t>keterangan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 xml:space="preserve"> ini </w:t>
      </w:r>
      <w:r w:rsidR="00B7145E">
        <w:rPr>
          <w:rFonts w:ascii="Bookman Old Style" w:hAnsi="Bookman Old Style"/>
          <w:sz w:val="22"/>
          <w:szCs w:val="22"/>
        </w:rPr>
        <w:t>di</w:t>
      </w:r>
      <w:r w:rsidRPr="00C151F8">
        <w:rPr>
          <w:rFonts w:ascii="Bookman Old Style" w:hAnsi="Bookman Old Style"/>
          <w:sz w:val="22"/>
          <w:szCs w:val="22"/>
          <w:lang w:val="id-ID"/>
        </w:rPr>
        <w:t xml:space="preserve">buat </w:t>
      </w:r>
      <w:proofErr w:type="spellStart"/>
      <w:r w:rsidR="00245284">
        <w:rPr>
          <w:rFonts w:ascii="Bookman Old Style" w:hAnsi="Bookman Old Style"/>
          <w:sz w:val="22"/>
          <w:szCs w:val="22"/>
        </w:rPr>
        <w:t>untuk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digunakan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sebagaimana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mestinya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>.</w:t>
      </w:r>
    </w:p>
    <w:p w14:paraId="2E047A54" w14:textId="4BF6772E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701014" w14:textId="7C23F49F" w:rsidR="00C572B9" w:rsidRPr="00504A5E" w:rsidRDefault="00667267" w:rsidP="00C572B9">
      <w:pPr>
        <w:ind w:left="5040"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 w:rsidR="00C572B9" w:rsidRPr="00504A5E">
        <w:rPr>
          <w:rFonts w:ascii="Bookman Old Style" w:hAnsi="Bookman Old Style"/>
          <w:sz w:val="22"/>
          <w:szCs w:val="22"/>
        </w:rPr>
        <w:t xml:space="preserve">Padang, </w:t>
      </w:r>
      <w:r w:rsidR="00A040B9">
        <w:rPr>
          <w:rFonts w:ascii="Bookman Old Style" w:hAnsi="Bookman Old Style"/>
          <w:sz w:val="22"/>
          <w:szCs w:val="22"/>
        </w:rPr>
        <w:t xml:space="preserve">9 </w:t>
      </w:r>
      <w:proofErr w:type="spellStart"/>
      <w:r w:rsidR="00A040B9">
        <w:rPr>
          <w:rFonts w:ascii="Bookman Old Style" w:hAnsi="Bookman Old Style"/>
          <w:sz w:val="22"/>
          <w:szCs w:val="22"/>
        </w:rPr>
        <w:t>Januari</w:t>
      </w:r>
      <w:proofErr w:type="spellEnd"/>
      <w:r w:rsidR="00A040B9">
        <w:rPr>
          <w:rFonts w:ascii="Bookman Old Style" w:hAnsi="Bookman Old Style"/>
          <w:sz w:val="22"/>
          <w:szCs w:val="22"/>
        </w:rPr>
        <w:t xml:space="preserve"> 2023</w:t>
      </w:r>
    </w:p>
    <w:p w14:paraId="5409650A" w14:textId="196F24B0" w:rsidR="00667267" w:rsidRDefault="004C270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667267" w:rsidRPr="00667267">
        <w:rPr>
          <w:rFonts w:ascii="Bookman Old Style" w:hAnsi="Bookman Old Style" w:cs="Arial"/>
          <w:sz w:val="22"/>
        </w:rPr>
        <w:t xml:space="preserve">   </w:t>
      </w:r>
      <w:r w:rsidR="00667267">
        <w:rPr>
          <w:rFonts w:ascii="Bookman Old Style" w:hAnsi="Bookman Old Style" w:cs="Arial"/>
          <w:sz w:val="22"/>
        </w:rPr>
        <w:tab/>
      </w:r>
      <w:r w:rsidR="00B7145E">
        <w:rPr>
          <w:rFonts w:ascii="Bookman Old Style" w:hAnsi="Bookman Old Style" w:cs="Arial"/>
          <w:sz w:val="22"/>
        </w:rPr>
        <w:t xml:space="preserve">  </w:t>
      </w:r>
      <w:proofErr w:type="spellStart"/>
      <w:r w:rsidR="00B7145E">
        <w:rPr>
          <w:rFonts w:ascii="Bookman Old Style" w:hAnsi="Bookman Old Style" w:cs="Arial"/>
          <w:sz w:val="22"/>
        </w:rPr>
        <w:t>Sekretaris</w:t>
      </w:r>
      <w:proofErr w:type="spellEnd"/>
      <w:r w:rsidR="00667267">
        <w:rPr>
          <w:rFonts w:ascii="Bookman Old Style" w:hAnsi="Bookman Old Style" w:cs="Arial"/>
          <w:sz w:val="22"/>
        </w:rPr>
        <w:t>,</w:t>
      </w:r>
    </w:p>
    <w:p w14:paraId="550CA62E" w14:textId="54BB8C66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3A060CFB" w14:textId="152CD08E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7349831E" w14:textId="66380431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0E05B408" w14:textId="77777777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69347188" w14:textId="77777777" w:rsidR="00B7145E" w:rsidRDefault="00667267" w:rsidP="00B7145E">
      <w:pPr>
        <w:tabs>
          <w:tab w:val="left" w:pos="5812"/>
        </w:tabs>
        <w:ind w:left="5529"/>
        <w:rPr>
          <w:rFonts w:ascii="Bookman Old Style" w:hAnsi="Bookman Old Style" w:cs="Arial"/>
          <w:bCs/>
          <w:sz w:val="22"/>
        </w:rPr>
      </w:pPr>
      <w:r>
        <w:rPr>
          <w:rFonts w:ascii="Bookman Old Style" w:hAnsi="Bookman Old Style" w:cs="Arial"/>
          <w:sz w:val="22"/>
        </w:rPr>
        <w:tab/>
      </w:r>
      <w:r w:rsidR="00B7145E">
        <w:rPr>
          <w:rFonts w:ascii="Bookman Old Style" w:hAnsi="Bookman Old Style"/>
          <w:sz w:val="22"/>
          <w:szCs w:val="22"/>
        </w:rPr>
        <w:t>H. Idris Latif, S.H., M.H.</w:t>
      </w:r>
      <w:r w:rsidRPr="00667267">
        <w:rPr>
          <w:rFonts w:ascii="Bookman Old Style" w:hAnsi="Bookman Old Style" w:cs="Arial"/>
          <w:bCs/>
          <w:sz w:val="22"/>
        </w:rPr>
        <w:tab/>
      </w:r>
    </w:p>
    <w:p w14:paraId="62D50BA4" w14:textId="09B93E80" w:rsidR="00667267" w:rsidRDefault="00B7145E" w:rsidP="00B7145E">
      <w:pPr>
        <w:tabs>
          <w:tab w:val="left" w:pos="5812"/>
        </w:tabs>
        <w:ind w:left="552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bCs/>
          <w:sz w:val="22"/>
        </w:rPr>
        <w:tab/>
      </w:r>
      <w:r w:rsidR="00667267" w:rsidRPr="00667267">
        <w:rPr>
          <w:rFonts w:ascii="Bookman Old Style" w:hAnsi="Bookman Old Style" w:cs="Arial"/>
          <w:bCs/>
          <w:sz w:val="22"/>
        </w:rPr>
        <w:t>NIP.</w:t>
      </w:r>
      <w:r w:rsidR="00667267" w:rsidRPr="00667267">
        <w:rPr>
          <w:rFonts w:ascii="Bookman Old Style" w:hAnsi="Bookman Old Style" w:cs="Arial"/>
          <w:bCs/>
          <w:sz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196404101993031002</w:t>
      </w:r>
    </w:p>
    <w:p w14:paraId="229F73F7" w14:textId="5A309ECC" w:rsidR="008232FB" w:rsidRDefault="008232FB" w:rsidP="00B7145E">
      <w:pPr>
        <w:tabs>
          <w:tab w:val="left" w:pos="5812"/>
        </w:tabs>
        <w:ind w:left="5529"/>
        <w:rPr>
          <w:rFonts w:ascii="Bookman Old Style" w:hAnsi="Bookman Old Style" w:cs="Arial"/>
          <w:sz w:val="22"/>
        </w:rPr>
      </w:pPr>
    </w:p>
    <w:p w14:paraId="1648F0AC" w14:textId="77777777" w:rsidR="008232FB" w:rsidRPr="00667267" w:rsidRDefault="008232FB" w:rsidP="00B7145E">
      <w:pPr>
        <w:tabs>
          <w:tab w:val="left" w:pos="5812"/>
        </w:tabs>
        <w:ind w:left="5529"/>
        <w:rPr>
          <w:rFonts w:ascii="Bookman Old Style" w:hAnsi="Bookman Old Style" w:cs="Arial"/>
          <w:sz w:val="22"/>
        </w:rPr>
      </w:pPr>
    </w:p>
    <w:p w14:paraId="7CDBA938" w14:textId="77777777" w:rsidR="00A040B9" w:rsidRPr="00E217C3" w:rsidRDefault="00A040B9">
      <w:pPr>
        <w:tabs>
          <w:tab w:val="left" w:pos="1148"/>
          <w:tab w:val="left" w:pos="4678"/>
          <w:tab w:val="left" w:pos="4820"/>
        </w:tabs>
        <w:jc w:val="both"/>
        <w:rPr>
          <w:rFonts w:ascii="Bookman Old Style" w:hAnsi="Bookman Old Style"/>
          <w:sz w:val="22"/>
          <w:szCs w:val="22"/>
        </w:rPr>
      </w:pPr>
    </w:p>
    <w:sectPr w:rsidR="00A040B9" w:rsidRPr="00E217C3" w:rsidSect="00245284">
      <w:pgSz w:w="11906" w:h="16838" w:code="9"/>
      <w:pgMar w:top="510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B60"/>
    <w:multiLevelType w:val="hybridMultilevel"/>
    <w:tmpl w:val="035C34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17E"/>
    <w:multiLevelType w:val="hybridMultilevel"/>
    <w:tmpl w:val="4552D8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62D16"/>
    <w:multiLevelType w:val="hybridMultilevel"/>
    <w:tmpl w:val="AFE8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21917">
    <w:abstractNumId w:val="0"/>
  </w:num>
  <w:num w:numId="2" w16cid:durableId="54938328">
    <w:abstractNumId w:val="1"/>
  </w:num>
  <w:num w:numId="3" w16cid:durableId="1552880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BC"/>
    <w:rsid w:val="00015A6F"/>
    <w:rsid w:val="00045ABC"/>
    <w:rsid w:val="000612D3"/>
    <w:rsid w:val="00062A88"/>
    <w:rsid w:val="000E0D13"/>
    <w:rsid w:val="000E6C47"/>
    <w:rsid w:val="001271DF"/>
    <w:rsid w:val="0015215C"/>
    <w:rsid w:val="001558DD"/>
    <w:rsid w:val="00170DD7"/>
    <w:rsid w:val="00190C4D"/>
    <w:rsid w:val="00237F8D"/>
    <w:rsid w:val="00245284"/>
    <w:rsid w:val="00255B08"/>
    <w:rsid w:val="002C0BA0"/>
    <w:rsid w:val="002E0EF6"/>
    <w:rsid w:val="003477D4"/>
    <w:rsid w:val="003A0A7C"/>
    <w:rsid w:val="003B301E"/>
    <w:rsid w:val="003D41FE"/>
    <w:rsid w:val="003E1797"/>
    <w:rsid w:val="004750B0"/>
    <w:rsid w:val="00496DEE"/>
    <w:rsid w:val="004A5947"/>
    <w:rsid w:val="004C1E0E"/>
    <w:rsid w:val="004C2707"/>
    <w:rsid w:val="004D35FA"/>
    <w:rsid w:val="00504A5E"/>
    <w:rsid w:val="00523CBB"/>
    <w:rsid w:val="005313DD"/>
    <w:rsid w:val="00541BDE"/>
    <w:rsid w:val="0055032B"/>
    <w:rsid w:val="00567D01"/>
    <w:rsid w:val="00567E51"/>
    <w:rsid w:val="005F5904"/>
    <w:rsid w:val="006167BB"/>
    <w:rsid w:val="006325B6"/>
    <w:rsid w:val="00635147"/>
    <w:rsid w:val="00636D84"/>
    <w:rsid w:val="00662B62"/>
    <w:rsid w:val="00667267"/>
    <w:rsid w:val="006A65D8"/>
    <w:rsid w:val="006B5919"/>
    <w:rsid w:val="006D392E"/>
    <w:rsid w:val="006E70E2"/>
    <w:rsid w:val="006E79D0"/>
    <w:rsid w:val="007078FD"/>
    <w:rsid w:val="0072068E"/>
    <w:rsid w:val="00776831"/>
    <w:rsid w:val="007A36BF"/>
    <w:rsid w:val="007C22F9"/>
    <w:rsid w:val="007E660C"/>
    <w:rsid w:val="008232FB"/>
    <w:rsid w:val="00874BB5"/>
    <w:rsid w:val="008822F2"/>
    <w:rsid w:val="008A3D13"/>
    <w:rsid w:val="008B4740"/>
    <w:rsid w:val="00944938"/>
    <w:rsid w:val="0098027D"/>
    <w:rsid w:val="00995670"/>
    <w:rsid w:val="009F519E"/>
    <w:rsid w:val="00A040B9"/>
    <w:rsid w:val="00A45D6F"/>
    <w:rsid w:val="00A555AD"/>
    <w:rsid w:val="00A71B0A"/>
    <w:rsid w:val="00AE1BBE"/>
    <w:rsid w:val="00B20077"/>
    <w:rsid w:val="00B315EA"/>
    <w:rsid w:val="00B7145E"/>
    <w:rsid w:val="00B97731"/>
    <w:rsid w:val="00BA2C51"/>
    <w:rsid w:val="00BC0AA4"/>
    <w:rsid w:val="00BD2410"/>
    <w:rsid w:val="00C049EF"/>
    <w:rsid w:val="00C151F8"/>
    <w:rsid w:val="00C572B9"/>
    <w:rsid w:val="00CC2DEF"/>
    <w:rsid w:val="00CF505B"/>
    <w:rsid w:val="00D23355"/>
    <w:rsid w:val="00D954A1"/>
    <w:rsid w:val="00DB3D22"/>
    <w:rsid w:val="00DB6E55"/>
    <w:rsid w:val="00E217C3"/>
    <w:rsid w:val="00E84C5A"/>
    <w:rsid w:val="00E92972"/>
    <w:rsid w:val="00EB2048"/>
    <w:rsid w:val="00EB215F"/>
    <w:rsid w:val="00ED5C9C"/>
    <w:rsid w:val="00F0202A"/>
    <w:rsid w:val="00F21A85"/>
    <w:rsid w:val="00F62CF4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BD77"/>
  <w15:docId w15:val="{B2A5FD35-03E7-4CAF-A13C-9C1D1F7E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5A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31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1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A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A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700E-47C7-475F-9C2A-4BD1BA46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 mursyidah</cp:lastModifiedBy>
  <cp:revision>4</cp:revision>
  <cp:lastPrinted>2023-02-07T08:39:00Z</cp:lastPrinted>
  <dcterms:created xsi:type="dcterms:W3CDTF">2023-02-08T09:05:00Z</dcterms:created>
  <dcterms:modified xsi:type="dcterms:W3CDTF">2023-02-09T02:00:00Z</dcterms:modified>
</cp:coreProperties>
</file>