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9906" w14:textId="77777777" w:rsidR="000D050C" w:rsidRPr="00F62633" w:rsidRDefault="000D050C" w:rsidP="00D70EF1">
      <w:pPr>
        <w:pStyle w:val="Heading6"/>
        <w:spacing w:line="276" w:lineRule="auto"/>
        <w:jc w:val="center"/>
        <w:rPr>
          <w:rFonts w:ascii="Bookman Old Style" w:hAnsi="Bookman Old Style"/>
          <w:sz w:val="19"/>
          <w:szCs w:val="21"/>
          <w:lang w:val="en-US"/>
        </w:rPr>
      </w:pPr>
    </w:p>
    <w:p w14:paraId="03B34151" w14:textId="77777777" w:rsidR="00497361" w:rsidRPr="00F62633" w:rsidRDefault="003455FA" w:rsidP="00D70EF1">
      <w:pPr>
        <w:pStyle w:val="Heading6"/>
        <w:spacing w:line="276" w:lineRule="auto"/>
        <w:jc w:val="center"/>
        <w:rPr>
          <w:rFonts w:ascii="Bookman Old Style" w:hAnsi="Bookman Old Style"/>
          <w:sz w:val="19"/>
          <w:szCs w:val="21"/>
        </w:rPr>
      </w:pPr>
      <w:r w:rsidRPr="00F62633">
        <w:rPr>
          <w:rFonts w:ascii="Bookman Old Style" w:hAnsi="Bookman Old Style"/>
          <w:noProof/>
          <w:sz w:val="19"/>
          <w:szCs w:val="21"/>
          <w:lang w:val="en-US"/>
        </w:rPr>
        <w:drawing>
          <wp:inline distT="0" distB="0" distL="0" distR="0" wp14:anchorId="4B3C51CB" wp14:editId="641ABEDF">
            <wp:extent cx="641350" cy="795655"/>
            <wp:effectExtent l="19050" t="0" r="635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641350" cy="795655"/>
                    </a:xfrm>
                    <a:prstGeom prst="rect">
                      <a:avLst/>
                    </a:prstGeom>
                    <a:noFill/>
                    <a:ln w="9525">
                      <a:noFill/>
                      <a:miter lim="800000"/>
                      <a:headEnd/>
                      <a:tailEnd/>
                    </a:ln>
                  </pic:spPr>
                </pic:pic>
              </a:graphicData>
            </a:graphic>
          </wp:inline>
        </w:drawing>
      </w:r>
    </w:p>
    <w:p w14:paraId="0EDD7481" w14:textId="77777777" w:rsidR="00497361" w:rsidRPr="00F62633" w:rsidRDefault="00497361" w:rsidP="00D70EF1">
      <w:pPr>
        <w:pStyle w:val="Title"/>
        <w:spacing w:line="276" w:lineRule="auto"/>
        <w:rPr>
          <w:rFonts w:ascii="Bookman Old Style" w:hAnsi="Bookman Old Style" w:cs="Tahoma"/>
          <w:b w:val="0"/>
          <w:bCs/>
          <w:spacing w:val="0"/>
          <w:sz w:val="19"/>
          <w:szCs w:val="21"/>
        </w:rPr>
      </w:pPr>
    </w:p>
    <w:p w14:paraId="60CB358E" w14:textId="77777777" w:rsidR="00F62633" w:rsidRPr="00F62633" w:rsidRDefault="00F62633" w:rsidP="00F62633">
      <w:pPr>
        <w:jc w:val="center"/>
        <w:rPr>
          <w:rFonts w:ascii="Bookman Old Style" w:hAnsi="Bookman Old Style" w:cs="Tahoma"/>
          <w:sz w:val="19"/>
          <w:szCs w:val="21"/>
        </w:rPr>
      </w:pPr>
      <w:r w:rsidRPr="00F62633">
        <w:rPr>
          <w:rFonts w:ascii="Bookman Old Style" w:hAnsi="Bookman Old Style" w:cs="Tahoma"/>
          <w:sz w:val="19"/>
          <w:szCs w:val="21"/>
        </w:rPr>
        <w:t>PENGADILAN TINGGI AGAMA PADANG</w:t>
      </w:r>
    </w:p>
    <w:p w14:paraId="6ED2675E" w14:textId="77777777" w:rsidR="00F62633" w:rsidRPr="00F62633" w:rsidRDefault="00F62633" w:rsidP="00D70EF1">
      <w:pPr>
        <w:pStyle w:val="Title"/>
        <w:spacing w:line="276" w:lineRule="auto"/>
        <w:rPr>
          <w:rFonts w:ascii="Bookman Old Style" w:hAnsi="Bookman Old Style" w:cs="Tahoma"/>
          <w:b w:val="0"/>
          <w:spacing w:val="0"/>
          <w:sz w:val="19"/>
          <w:szCs w:val="21"/>
        </w:rPr>
      </w:pPr>
    </w:p>
    <w:p w14:paraId="18D478BD" w14:textId="77777777" w:rsidR="00DA2B82" w:rsidRPr="00F62633" w:rsidRDefault="00497361" w:rsidP="00D70EF1">
      <w:pPr>
        <w:pStyle w:val="Title"/>
        <w:spacing w:line="276" w:lineRule="auto"/>
        <w:rPr>
          <w:rFonts w:ascii="Bookman Old Style" w:hAnsi="Bookman Old Style" w:cs="Tahoma"/>
          <w:b w:val="0"/>
          <w:spacing w:val="0"/>
          <w:sz w:val="19"/>
          <w:szCs w:val="21"/>
        </w:rPr>
      </w:pPr>
      <w:r w:rsidRPr="00F62633">
        <w:rPr>
          <w:rFonts w:ascii="Bookman Old Style" w:hAnsi="Bookman Old Style" w:cs="Tahoma"/>
          <w:b w:val="0"/>
          <w:spacing w:val="0"/>
          <w:sz w:val="19"/>
          <w:szCs w:val="21"/>
        </w:rPr>
        <w:t>KEPUTUSAN KETUA PENGADILAN TINGGI AGAMA PADANG</w:t>
      </w:r>
    </w:p>
    <w:p w14:paraId="2A289A3E" w14:textId="28E4CA6E" w:rsidR="00DA2B82" w:rsidRPr="00F62633" w:rsidRDefault="004A0375" w:rsidP="00D70EF1">
      <w:pPr>
        <w:spacing w:line="276" w:lineRule="auto"/>
        <w:jc w:val="center"/>
        <w:rPr>
          <w:rFonts w:ascii="Bookman Old Style" w:hAnsi="Bookman Old Style" w:cs="Tahoma"/>
          <w:bCs/>
          <w:sz w:val="19"/>
          <w:szCs w:val="21"/>
          <w:lang w:val="en-ID"/>
        </w:rPr>
      </w:pPr>
      <w:r w:rsidRPr="00F62633">
        <w:rPr>
          <w:rFonts w:ascii="Bookman Old Style" w:hAnsi="Bookman Old Style" w:cs="Tahoma"/>
          <w:bCs/>
          <w:sz w:val="19"/>
          <w:szCs w:val="21"/>
        </w:rPr>
        <w:t>NOMOR :  W</w:t>
      </w:r>
      <w:r w:rsidR="00207EA1" w:rsidRPr="00F62633">
        <w:rPr>
          <w:rFonts w:ascii="Bookman Old Style" w:hAnsi="Bookman Old Style" w:cs="Tahoma"/>
          <w:bCs/>
          <w:sz w:val="19"/>
          <w:szCs w:val="21"/>
        </w:rPr>
        <w:t>3</w:t>
      </w:r>
      <w:r w:rsidR="00D45743" w:rsidRPr="00F62633">
        <w:rPr>
          <w:rFonts w:ascii="Bookman Old Style" w:hAnsi="Bookman Old Style" w:cs="Tahoma"/>
          <w:bCs/>
          <w:sz w:val="19"/>
          <w:szCs w:val="21"/>
        </w:rPr>
        <w:t>-A</w:t>
      </w:r>
      <w:r w:rsidR="00D45743" w:rsidRPr="0023616C">
        <w:rPr>
          <w:rFonts w:ascii="Bookman Old Style" w:hAnsi="Bookman Old Style" w:cs="Tahoma"/>
          <w:bCs/>
          <w:sz w:val="19"/>
          <w:szCs w:val="21"/>
        </w:rPr>
        <w:t>/</w:t>
      </w:r>
      <w:r w:rsidR="0023616C" w:rsidRPr="0023616C">
        <w:rPr>
          <w:rFonts w:ascii="Bookman Old Style" w:hAnsi="Bookman Old Style" w:cs="Tahoma"/>
          <w:bCs/>
          <w:sz w:val="19"/>
          <w:szCs w:val="21"/>
          <w:lang w:val="en-US"/>
        </w:rPr>
        <w:t>124</w:t>
      </w:r>
      <w:r w:rsidR="00DA2B82" w:rsidRPr="00F62633">
        <w:rPr>
          <w:rFonts w:ascii="Bookman Old Style" w:hAnsi="Bookman Old Style" w:cs="Tahoma"/>
          <w:bCs/>
          <w:sz w:val="19"/>
          <w:szCs w:val="21"/>
        </w:rPr>
        <w:t>/</w:t>
      </w:r>
      <w:r w:rsidR="004052CC" w:rsidRPr="00F62633">
        <w:rPr>
          <w:rFonts w:ascii="Bookman Old Style" w:hAnsi="Bookman Old Style" w:cs="Tahoma"/>
          <w:bCs/>
          <w:sz w:val="19"/>
          <w:szCs w:val="21"/>
        </w:rPr>
        <w:t>OT.01.2</w:t>
      </w:r>
      <w:r w:rsidR="00DA2B82" w:rsidRPr="00F62633">
        <w:rPr>
          <w:rFonts w:ascii="Bookman Old Style" w:hAnsi="Bookman Old Style" w:cs="Tahoma"/>
          <w:bCs/>
          <w:sz w:val="19"/>
          <w:szCs w:val="21"/>
        </w:rPr>
        <w:t>/</w:t>
      </w:r>
      <w:r w:rsidR="00F62633" w:rsidRPr="00F62633">
        <w:rPr>
          <w:rFonts w:ascii="Bookman Old Style" w:hAnsi="Bookman Old Style" w:cs="Tahoma"/>
          <w:bCs/>
          <w:sz w:val="19"/>
          <w:szCs w:val="21"/>
          <w:lang w:val="en-ID"/>
        </w:rPr>
        <w:t>1</w:t>
      </w:r>
      <w:r w:rsidR="00DA2B82" w:rsidRPr="00F62633">
        <w:rPr>
          <w:rFonts w:ascii="Bookman Old Style" w:hAnsi="Bookman Old Style" w:cs="Tahoma"/>
          <w:bCs/>
          <w:sz w:val="19"/>
          <w:szCs w:val="21"/>
        </w:rPr>
        <w:t>/20</w:t>
      </w:r>
      <w:r w:rsidR="009D4B66" w:rsidRPr="00F62633">
        <w:rPr>
          <w:rFonts w:ascii="Bookman Old Style" w:hAnsi="Bookman Old Style" w:cs="Tahoma"/>
          <w:bCs/>
          <w:sz w:val="19"/>
          <w:szCs w:val="21"/>
        </w:rPr>
        <w:t>2</w:t>
      </w:r>
      <w:r w:rsidR="0023616C">
        <w:rPr>
          <w:rFonts w:ascii="Bookman Old Style" w:hAnsi="Bookman Old Style" w:cs="Tahoma"/>
          <w:bCs/>
          <w:sz w:val="19"/>
          <w:szCs w:val="21"/>
          <w:lang w:val="en-ID"/>
        </w:rPr>
        <w:t>2</w:t>
      </w:r>
    </w:p>
    <w:p w14:paraId="72B1FD1C" w14:textId="77777777" w:rsidR="005A4FA3" w:rsidRPr="00F62633" w:rsidRDefault="005A4FA3" w:rsidP="00D70EF1">
      <w:pPr>
        <w:spacing w:line="276" w:lineRule="auto"/>
        <w:jc w:val="center"/>
        <w:rPr>
          <w:rFonts w:ascii="Bookman Old Style" w:hAnsi="Bookman Old Style" w:cs="Tahoma"/>
          <w:bCs/>
          <w:sz w:val="19"/>
          <w:szCs w:val="21"/>
        </w:rPr>
      </w:pPr>
    </w:p>
    <w:p w14:paraId="31480B0B" w14:textId="77777777" w:rsidR="00DA2B82" w:rsidRPr="00F62633" w:rsidRDefault="00674C04" w:rsidP="00D70EF1">
      <w:pPr>
        <w:spacing w:after="120" w:line="276" w:lineRule="auto"/>
        <w:jc w:val="center"/>
        <w:rPr>
          <w:rFonts w:ascii="Bookman Old Style" w:hAnsi="Bookman Old Style" w:cs="Tahoma"/>
          <w:sz w:val="19"/>
          <w:szCs w:val="21"/>
        </w:rPr>
      </w:pPr>
      <w:r>
        <w:rPr>
          <w:rFonts w:ascii="Bookman Old Style" w:hAnsi="Bookman Old Style" w:cs="Tahoma"/>
          <w:sz w:val="19"/>
          <w:szCs w:val="21"/>
        </w:rPr>
        <w:t>TENTAN</w:t>
      </w:r>
      <w:r w:rsidR="00DA2B82" w:rsidRPr="00F62633">
        <w:rPr>
          <w:rFonts w:ascii="Bookman Old Style" w:hAnsi="Bookman Old Style" w:cs="Tahoma"/>
          <w:sz w:val="19"/>
          <w:szCs w:val="21"/>
        </w:rPr>
        <w:t xml:space="preserve">G </w:t>
      </w:r>
    </w:p>
    <w:p w14:paraId="33DC5FD1" w14:textId="58311DB9" w:rsidR="00C125C7" w:rsidRPr="00F62633" w:rsidRDefault="001E4FEE" w:rsidP="00D70EF1">
      <w:pPr>
        <w:spacing w:line="276" w:lineRule="auto"/>
        <w:jc w:val="center"/>
        <w:rPr>
          <w:rFonts w:ascii="Bookman Old Style" w:hAnsi="Bookman Old Style" w:cs="Tahoma"/>
          <w:sz w:val="19"/>
          <w:szCs w:val="21"/>
        </w:rPr>
      </w:pPr>
      <w:r w:rsidRPr="00F62633">
        <w:rPr>
          <w:rFonts w:ascii="Bookman Old Style" w:hAnsi="Bookman Old Style" w:cs="Tahoma"/>
          <w:sz w:val="19"/>
          <w:szCs w:val="21"/>
        </w:rPr>
        <w:t xml:space="preserve">PENUNJUKAN </w:t>
      </w:r>
      <w:r w:rsidR="00CF7E19" w:rsidRPr="00F62633">
        <w:rPr>
          <w:rFonts w:ascii="Bookman Old Style" w:hAnsi="Bookman Old Style" w:cs="Tahoma"/>
          <w:sz w:val="19"/>
          <w:szCs w:val="21"/>
        </w:rPr>
        <w:t xml:space="preserve">TIM </w:t>
      </w:r>
      <w:r w:rsidR="0023616C">
        <w:rPr>
          <w:rFonts w:ascii="Bookman Old Style" w:hAnsi="Bookman Old Style" w:cs="Tahoma"/>
          <w:sz w:val="19"/>
          <w:szCs w:val="21"/>
          <w:lang w:val="en-US"/>
        </w:rPr>
        <w:t xml:space="preserve">ALIH MEDIA DAN </w:t>
      </w:r>
      <w:r w:rsidR="00CF7E19" w:rsidRPr="00F62633">
        <w:rPr>
          <w:rFonts w:ascii="Bookman Old Style" w:hAnsi="Bookman Old Style" w:cs="Tahoma"/>
          <w:sz w:val="19"/>
          <w:szCs w:val="21"/>
        </w:rPr>
        <w:t>PUBLIKASI PUTUSAN</w:t>
      </w:r>
    </w:p>
    <w:p w14:paraId="28549EF5" w14:textId="77777777" w:rsidR="00A54631" w:rsidRPr="00F62633" w:rsidRDefault="00C125C7" w:rsidP="00D70EF1">
      <w:pPr>
        <w:spacing w:line="276" w:lineRule="auto"/>
        <w:jc w:val="center"/>
        <w:rPr>
          <w:rFonts w:ascii="Bookman Old Style" w:hAnsi="Bookman Old Style" w:cs="Tahoma"/>
          <w:sz w:val="19"/>
          <w:szCs w:val="21"/>
        </w:rPr>
      </w:pPr>
      <w:r w:rsidRPr="00F62633">
        <w:rPr>
          <w:rFonts w:ascii="Bookman Old Style" w:hAnsi="Bookman Old Style" w:cs="Tahoma"/>
          <w:sz w:val="19"/>
          <w:szCs w:val="21"/>
        </w:rPr>
        <w:t>PADA</w:t>
      </w:r>
      <w:r w:rsidR="00D71E73" w:rsidRPr="00F62633">
        <w:rPr>
          <w:rFonts w:ascii="Bookman Old Style" w:hAnsi="Bookman Old Style" w:cs="Tahoma"/>
          <w:sz w:val="19"/>
          <w:szCs w:val="21"/>
        </w:rPr>
        <w:t xml:space="preserve"> </w:t>
      </w:r>
      <w:r w:rsidR="004052CC" w:rsidRPr="00F62633">
        <w:rPr>
          <w:rFonts w:ascii="Bookman Old Style" w:hAnsi="Bookman Old Style" w:cs="Tahoma"/>
          <w:sz w:val="19"/>
          <w:szCs w:val="21"/>
        </w:rPr>
        <w:t xml:space="preserve">PENGADILAN </w:t>
      </w:r>
      <w:r w:rsidR="000B60BF" w:rsidRPr="00F62633">
        <w:rPr>
          <w:rFonts w:ascii="Bookman Old Style" w:hAnsi="Bookman Old Style" w:cs="Tahoma"/>
          <w:sz w:val="19"/>
          <w:szCs w:val="21"/>
        </w:rPr>
        <w:t xml:space="preserve">TINGGI </w:t>
      </w:r>
      <w:r w:rsidR="004052CC" w:rsidRPr="00F62633">
        <w:rPr>
          <w:rFonts w:ascii="Bookman Old Style" w:hAnsi="Bookman Old Style" w:cs="Tahoma"/>
          <w:sz w:val="19"/>
          <w:szCs w:val="21"/>
        </w:rPr>
        <w:t>AGAMA</w:t>
      </w:r>
      <w:r w:rsidR="000B60BF" w:rsidRPr="00F62633">
        <w:rPr>
          <w:rFonts w:ascii="Bookman Old Style" w:hAnsi="Bookman Old Style" w:cs="Tahoma"/>
          <w:sz w:val="19"/>
          <w:szCs w:val="21"/>
        </w:rPr>
        <w:t xml:space="preserve"> PADANG</w:t>
      </w:r>
    </w:p>
    <w:p w14:paraId="5162E229" w14:textId="77777777" w:rsidR="00477096" w:rsidRPr="00F62633" w:rsidRDefault="00477096" w:rsidP="00D70EF1">
      <w:pPr>
        <w:spacing w:line="276" w:lineRule="auto"/>
        <w:jc w:val="center"/>
        <w:rPr>
          <w:rFonts w:ascii="Bookman Old Style" w:hAnsi="Bookman Old Style" w:cs="Tahoma"/>
          <w:sz w:val="19"/>
          <w:szCs w:val="21"/>
        </w:rPr>
      </w:pPr>
    </w:p>
    <w:p w14:paraId="598B31D5" w14:textId="77777777" w:rsidR="00E24F9E" w:rsidRPr="00F62633" w:rsidRDefault="00207043" w:rsidP="00D70EF1">
      <w:pPr>
        <w:pStyle w:val="Heading3"/>
        <w:spacing w:line="276" w:lineRule="auto"/>
        <w:rPr>
          <w:rFonts w:ascii="Bookman Old Style" w:hAnsi="Bookman Old Style" w:cs="Tahoma"/>
          <w:b w:val="0"/>
          <w:spacing w:val="0"/>
          <w:sz w:val="19"/>
          <w:szCs w:val="21"/>
        </w:rPr>
      </w:pPr>
      <w:r w:rsidRPr="00F62633">
        <w:rPr>
          <w:rFonts w:ascii="Bookman Old Style" w:hAnsi="Bookman Old Style" w:cs="Tahoma"/>
          <w:b w:val="0"/>
          <w:spacing w:val="0"/>
          <w:sz w:val="19"/>
          <w:szCs w:val="21"/>
        </w:rPr>
        <w:t>K</w:t>
      </w:r>
      <w:r w:rsidR="00DA2B82" w:rsidRPr="00F62633">
        <w:rPr>
          <w:rFonts w:ascii="Bookman Old Style" w:hAnsi="Bookman Old Style" w:cs="Tahoma"/>
          <w:b w:val="0"/>
          <w:spacing w:val="0"/>
          <w:sz w:val="19"/>
          <w:szCs w:val="21"/>
        </w:rPr>
        <w:t xml:space="preserve">ETUA PENGADILAN TINGGI AGAMA </w:t>
      </w:r>
      <w:r w:rsidR="00207EA1" w:rsidRPr="00F62633">
        <w:rPr>
          <w:rFonts w:ascii="Bookman Old Style" w:hAnsi="Bookman Old Style" w:cs="Tahoma"/>
          <w:b w:val="0"/>
          <w:spacing w:val="0"/>
          <w:sz w:val="19"/>
          <w:szCs w:val="21"/>
        </w:rPr>
        <w:t>PADANG</w:t>
      </w:r>
    </w:p>
    <w:p w14:paraId="4C03AAA5" w14:textId="77777777" w:rsidR="00DA2B82" w:rsidRPr="00F62633" w:rsidRDefault="00DA2B82" w:rsidP="00D70EF1">
      <w:pPr>
        <w:spacing w:line="276" w:lineRule="auto"/>
        <w:rPr>
          <w:rFonts w:ascii="Bookman Old Style" w:hAnsi="Bookman Old Style" w:cs="Tahoma"/>
          <w:sz w:val="19"/>
          <w:szCs w:val="21"/>
        </w:rPr>
      </w:pPr>
    </w:p>
    <w:p w14:paraId="43B655DB" w14:textId="6F4E2D94" w:rsidR="00CF7E19" w:rsidRDefault="00DA2B82" w:rsidP="00D70EF1">
      <w:pPr>
        <w:pStyle w:val="BodyTextIndent3"/>
        <w:tabs>
          <w:tab w:val="clear" w:pos="1800"/>
          <w:tab w:val="clear" w:pos="2160"/>
          <w:tab w:val="left" w:pos="1820"/>
        </w:tabs>
        <w:spacing w:line="276" w:lineRule="auto"/>
        <w:ind w:left="2058" w:hanging="2058"/>
        <w:rPr>
          <w:rFonts w:ascii="Bookman Old Style" w:hAnsi="Bookman Old Style" w:cs="Tahoma"/>
          <w:sz w:val="19"/>
          <w:szCs w:val="21"/>
        </w:rPr>
      </w:pPr>
      <w:r w:rsidRPr="00F62633">
        <w:rPr>
          <w:rFonts w:ascii="Bookman Old Style" w:hAnsi="Bookman Old Style" w:cs="Tahoma"/>
          <w:sz w:val="19"/>
          <w:szCs w:val="21"/>
        </w:rPr>
        <w:t>Menimbang</w:t>
      </w:r>
      <w:r w:rsidRPr="00F62633">
        <w:rPr>
          <w:rFonts w:ascii="Bookman Old Style" w:hAnsi="Bookman Old Style" w:cs="Tahoma"/>
          <w:sz w:val="19"/>
          <w:szCs w:val="21"/>
        </w:rPr>
        <w:tab/>
        <w:t>:</w:t>
      </w:r>
      <w:r w:rsidRPr="00F62633">
        <w:rPr>
          <w:rFonts w:ascii="Bookman Old Style" w:hAnsi="Bookman Old Style" w:cs="Tahoma"/>
          <w:sz w:val="19"/>
          <w:szCs w:val="21"/>
        </w:rPr>
        <w:tab/>
        <w:t>a.</w:t>
      </w:r>
      <w:r w:rsidRPr="00F62633">
        <w:rPr>
          <w:rFonts w:ascii="Bookman Old Style" w:hAnsi="Bookman Old Style" w:cs="Tahoma"/>
          <w:sz w:val="19"/>
          <w:szCs w:val="21"/>
        </w:rPr>
        <w:tab/>
      </w:r>
      <w:r w:rsidR="00CF7E19" w:rsidRPr="00F62633">
        <w:rPr>
          <w:rFonts w:ascii="Bookman Old Style" w:hAnsi="Bookman Old Style" w:cs="Tahoma"/>
          <w:sz w:val="19"/>
          <w:szCs w:val="21"/>
        </w:rPr>
        <w:t>bahwa untuk kelancaran pelaksanaan tugas di bidang Kepaniteraan terutama dalam menganomisasi Putusan di Sistem Informasi Penelusuran Perkara (SIPP) dan penginputan Putusan Pengadilan Tinggi Agama Padang ke dalam Dirketori Putusan Mahkamah Agung RI, maka dibentuk Tim Publikasi Putusan;</w:t>
      </w:r>
    </w:p>
    <w:p w14:paraId="25376BC5" w14:textId="1549F49E" w:rsidR="0023616C" w:rsidRDefault="0023616C" w:rsidP="0023616C">
      <w:pPr>
        <w:pStyle w:val="BodyTextIndent3"/>
        <w:tabs>
          <w:tab w:val="clear" w:pos="1800"/>
          <w:tab w:val="left" w:pos="1820"/>
        </w:tabs>
        <w:spacing w:line="276" w:lineRule="auto"/>
        <w:ind w:left="2058" w:hanging="2058"/>
        <w:rPr>
          <w:rFonts w:ascii="Bookman Old Style" w:hAnsi="Bookman Old Style" w:cs="Tahoma"/>
          <w:sz w:val="19"/>
          <w:szCs w:val="21"/>
          <w:lang w:val="en-US"/>
        </w:rPr>
      </w:pPr>
      <w:r>
        <w:rPr>
          <w:rFonts w:ascii="Bookman Old Style" w:hAnsi="Bookman Old Style" w:cs="Tahoma"/>
          <w:sz w:val="19"/>
          <w:szCs w:val="21"/>
        </w:rPr>
        <w:tab/>
      </w:r>
      <w:r>
        <w:rPr>
          <w:rFonts w:ascii="Bookman Old Style" w:hAnsi="Bookman Old Style" w:cs="Tahoma"/>
          <w:sz w:val="19"/>
          <w:szCs w:val="21"/>
        </w:rPr>
        <w:tab/>
      </w:r>
      <w:r>
        <w:rPr>
          <w:rFonts w:ascii="Bookman Old Style" w:hAnsi="Bookman Old Style" w:cs="Tahoma"/>
          <w:sz w:val="19"/>
          <w:szCs w:val="21"/>
          <w:lang w:val="en-US"/>
        </w:rPr>
        <w:t>b.</w:t>
      </w:r>
      <w:r>
        <w:rPr>
          <w:rFonts w:ascii="Bookman Old Style" w:hAnsi="Bookman Old Style" w:cs="Tahoma"/>
          <w:sz w:val="19"/>
          <w:szCs w:val="21"/>
          <w:lang w:val="en-US"/>
        </w:rPr>
        <w:tab/>
      </w:r>
      <w:r w:rsidRPr="0023616C">
        <w:rPr>
          <w:rFonts w:ascii="Bookman Old Style" w:hAnsi="Bookman Old Style" w:cs="Tahoma"/>
          <w:sz w:val="19"/>
          <w:szCs w:val="21"/>
          <w:lang w:val="en-US"/>
        </w:rPr>
        <w:t>Bahwa untuk meningkatkan tertib penyelenggaraan administrasi</w:t>
      </w:r>
      <w:r>
        <w:rPr>
          <w:rFonts w:ascii="Bookman Old Style" w:hAnsi="Bookman Old Style" w:cs="Tahoma"/>
          <w:sz w:val="19"/>
          <w:szCs w:val="21"/>
          <w:lang w:val="en-US"/>
        </w:rPr>
        <w:t xml:space="preserve"> </w:t>
      </w:r>
      <w:r w:rsidRPr="0023616C">
        <w:rPr>
          <w:rFonts w:ascii="Bookman Old Style" w:hAnsi="Bookman Old Style" w:cs="Tahoma"/>
          <w:sz w:val="19"/>
          <w:szCs w:val="21"/>
          <w:lang w:val="en-US"/>
        </w:rPr>
        <w:t>kearsipan dan memudahkan mengidentifikasi serta menganalisis</w:t>
      </w:r>
      <w:r>
        <w:rPr>
          <w:rFonts w:ascii="Bookman Old Style" w:hAnsi="Bookman Old Style" w:cs="Tahoma"/>
          <w:sz w:val="19"/>
          <w:szCs w:val="21"/>
          <w:lang w:val="en-US"/>
        </w:rPr>
        <w:t xml:space="preserve"> </w:t>
      </w:r>
      <w:r w:rsidRPr="0023616C">
        <w:rPr>
          <w:rFonts w:ascii="Bookman Old Style" w:hAnsi="Bookman Old Style" w:cs="Tahoma"/>
          <w:sz w:val="19"/>
          <w:szCs w:val="21"/>
          <w:lang w:val="en-US"/>
        </w:rPr>
        <w:t>hambatan yang timbul karena faktor eksternal maupun internal, maka</w:t>
      </w:r>
      <w:r>
        <w:rPr>
          <w:rFonts w:ascii="Bookman Old Style" w:hAnsi="Bookman Old Style" w:cs="Tahoma"/>
          <w:sz w:val="19"/>
          <w:szCs w:val="21"/>
          <w:lang w:val="en-US"/>
        </w:rPr>
        <w:t xml:space="preserve"> </w:t>
      </w:r>
      <w:r w:rsidRPr="0023616C">
        <w:rPr>
          <w:rFonts w:ascii="Bookman Old Style" w:hAnsi="Bookman Old Style" w:cs="Tahoma"/>
          <w:sz w:val="19"/>
          <w:szCs w:val="21"/>
          <w:lang w:val="en-US"/>
        </w:rPr>
        <w:t>perlu dilakukan tindakan preventif maupun korektif untuk</w:t>
      </w:r>
      <w:r>
        <w:rPr>
          <w:rFonts w:ascii="Bookman Old Style" w:hAnsi="Bookman Old Style" w:cs="Tahoma"/>
          <w:sz w:val="19"/>
          <w:szCs w:val="21"/>
          <w:lang w:val="en-US"/>
        </w:rPr>
        <w:t xml:space="preserve"> </w:t>
      </w:r>
      <w:r w:rsidRPr="0023616C">
        <w:rPr>
          <w:rFonts w:ascii="Bookman Old Style" w:hAnsi="Bookman Old Style" w:cs="Tahoma"/>
          <w:sz w:val="19"/>
          <w:szCs w:val="21"/>
          <w:lang w:val="en-US"/>
        </w:rPr>
        <w:t>menghilangkan penyebab ketidaksesuaian pada arsip perkara banding</w:t>
      </w:r>
      <w:r>
        <w:rPr>
          <w:rFonts w:ascii="Bookman Old Style" w:hAnsi="Bookman Old Style" w:cs="Tahoma"/>
          <w:sz w:val="19"/>
          <w:szCs w:val="21"/>
          <w:lang w:val="en-US"/>
        </w:rPr>
        <w:t>;</w:t>
      </w:r>
    </w:p>
    <w:p w14:paraId="49A1F461" w14:textId="6EDEC72F" w:rsidR="0023616C" w:rsidRPr="00D6667F" w:rsidRDefault="0023616C" w:rsidP="0023616C">
      <w:pPr>
        <w:pStyle w:val="ListParagraph"/>
        <w:tabs>
          <w:tab w:val="left" w:pos="1620"/>
          <w:tab w:val="left" w:pos="1800"/>
          <w:tab w:val="left" w:pos="2070"/>
        </w:tabs>
        <w:ind w:left="2070" w:hanging="2070"/>
        <w:jc w:val="both"/>
        <w:rPr>
          <w:rFonts w:ascii="Bookman Old Style" w:hAnsi="Bookman Old Style" w:cs="Arial"/>
          <w:lang w:val="en-US"/>
        </w:rPr>
      </w:pPr>
      <w:r>
        <w:rPr>
          <w:rFonts w:ascii="Bookman Old Style" w:hAnsi="Bookman Old Style" w:cs="Tahoma"/>
          <w:sz w:val="19"/>
          <w:szCs w:val="21"/>
          <w:lang w:val="en-US"/>
        </w:rPr>
        <w:tab/>
      </w:r>
      <w:r>
        <w:rPr>
          <w:rFonts w:ascii="Bookman Old Style" w:hAnsi="Bookman Old Style" w:cs="Tahoma"/>
          <w:sz w:val="19"/>
          <w:szCs w:val="21"/>
          <w:lang w:val="en-US"/>
        </w:rPr>
        <w:tab/>
        <w:t>c.</w:t>
      </w:r>
      <w:r>
        <w:rPr>
          <w:rFonts w:ascii="Bookman Old Style" w:hAnsi="Bookman Old Style" w:cs="Tahoma"/>
          <w:sz w:val="19"/>
          <w:szCs w:val="21"/>
          <w:lang w:val="en-US"/>
        </w:rPr>
        <w:tab/>
      </w:r>
      <w:r>
        <w:rPr>
          <w:rFonts w:ascii="Bookman Old Style" w:hAnsi="Bookman Old Style" w:cs="Arial"/>
          <w:lang w:val="en-US"/>
        </w:rPr>
        <w:t xml:space="preserve">bahwa </w:t>
      </w:r>
      <w:r w:rsidRPr="001D2BCF">
        <w:rPr>
          <w:rFonts w:ascii="Bookman Old Style" w:hAnsi="Bookman Old Style" w:cs="Arial"/>
          <w:lang w:val="en-US"/>
        </w:rPr>
        <w:t xml:space="preserve">untuk </w:t>
      </w:r>
      <w:r>
        <w:rPr>
          <w:rFonts w:ascii="Bookman Old Style" w:hAnsi="Bookman Old Style" w:cs="Arial"/>
          <w:lang w:val="en-US"/>
        </w:rPr>
        <w:t>melaksanakan tugas tersebut</w:t>
      </w:r>
      <w:r w:rsidRPr="001D2BCF">
        <w:rPr>
          <w:rFonts w:ascii="Bookman Old Style" w:hAnsi="Bookman Old Style" w:cs="Arial"/>
          <w:lang w:val="en-US"/>
        </w:rPr>
        <w:t xml:space="preserve">, dipandang </w:t>
      </w:r>
      <w:r w:rsidRPr="00675A06">
        <w:rPr>
          <w:rFonts w:ascii="Bookman Old Style" w:hAnsi="Bookman Old Style" w:cs="Arial"/>
          <w:spacing w:val="-4"/>
          <w:lang w:val="en-US"/>
        </w:rPr>
        <w:t xml:space="preserve">perlu menunjuk </w:t>
      </w:r>
      <w:r>
        <w:rPr>
          <w:rFonts w:ascii="Bookman Old Style" w:hAnsi="Bookman Old Style" w:cs="Arial"/>
          <w:spacing w:val="-4"/>
          <w:lang w:val="en-US"/>
        </w:rPr>
        <w:t xml:space="preserve">ulang </w:t>
      </w:r>
      <w:r w:rsidRPr="00675A06">
        <w:rPr>
          <w:rFonts w:ascii="Bookman Old Style" w:hAnsi="Bookman Old Style" w:cs="Arial"/>
          <w:spacing w:val="-4"/>
          <w:lang w:val="en-US"/>
        </w:rPr>
        <w:t xml:space="preserve">tim </w:t>
      </w:r>
      <w:r>
        <w:rPr>
          <w:rFonts w:ascii="Bookman Old Style" w:hAnsi="Bookman Old Style" w:cs="Arial"/>
          <w:spacing w:val="-4"/>
          <w:lang w:val="en-US"/>
        </w:rPr>
        <w:t>alih media dan publikasi putusan</w:t>
      </w:r>
      <w:r w:rsidRPr="00675A06">
        <w:rPr>
          <w:rFonts w:ascii="Bookman Old Style" w:hAnsi="Bookman Old Style" w:cs="Arial"/>
          <w:spacing w:val="-4"/>
          <w:lang w:val="en-US"/>
        </w:rPr>
        <w:t>;</w:t>
      </w:r>
    </w:p>
    <w:p w14:paraId="45088B33" w14:textId="6965ABD8" w:rsidR="005247C8" w:rsidRPr="00F62633" w:rsidRDefault="0023616C" w:rsidP="0023616C">
      <w:pPr>
        <w:pStyle w:val="BodyTextIndent3"/>
        <w:spacing w:line="276" w:lineRule="auto"/>
        <w:ind w:left="2058" w:hanging="2058"/>
        <w:rPr>
          <w:rFonts w:ascii="Bookman Old Style" w:hAnsi="Bookman Old Style" w:cs="Tahoma"/>
          <w:sz w:val="19"/>
          <w:szCs w:val="21"/>
        </w:rPr>
      </w:pPr>
      <w:r>
        <w:rPr>
          <w:rFonts w:ascii="Bookman Old Style" w:hAnsi="Bookman Old Style" w:cs="Arial"/>
          <w:lang w:val="en-US"/>
        </w:rPr>
        <w:tab/>
      </w:r>
      <w:r>
        <w:rPr>
          <w:rFonts w:ascii="Bookman Old Style" w:hAnsi="Bookman Old Style" w:cs="Arial"/>
          <w:lang w:val="en-US"/>
        </w:rPr>
        <w:tab/>
      </w:r>
      <w:r>
        <w:rPr>
          <w:rFonts w:ascii="Bookman Old Style" w:hAnsi="Bookman Old Style" w:cs="Arial"/>
          <w:lang w:val="en-US"/>
        </w:rPr>
        <w:t>d</w:t>
      </w:r>
      <w:r>
        <w:rPr>
          <w:rFonts w:ascii="Bookman Old Style" w:hAnsi="Bookman Old Style" w:cs="Arial"/>
          <w:lang w:val="en-US"/>
        </w:rPr>
        <w:t>.</w:t>
      </w:r>
      <w:r>
        <w:rPr>
          <w:rFonts w:ascii="Bookman Old Style" w:hAnsi="Bookman Old Style" w:cs="Arial"/>
          <w:lang w:val="en-US"/>
        </w:rPr>
        <w:tab/>
      </w:r>
      <w:r w:rsidRPr="00D862B4">
        <w:rPr>
          <w:rFonts w:ascii="Bookman Old Style" w:hAnsi="Bookman Old Style" w:cs="Arial"/>
          <w:color w:val="000000"/>
          <w:lang w:val="en-US"/>
        </w:rPr>
        <w:t xml:space="preserve">bahwa mereka yang nama-namanya tersebut dalam lampiran surat keputusan ini, dianggap mampu dan memenuhi syarat untuk menjadi </w:t>
      </w:r>
      <w:r>
        <w:rPr>
          <w:rFonts w:ascii="Bookman Old Style" w:hAnsi="Bookman Old Style" w:cs="Arial"/>
          <w:lang w:val="en-US"/>
        </w:rPr>
        <w:t xml:space="preserve">tim </w:t>
      </w:r>
      <w:r>
        <w:rPr>
          <w:rFonts w:ascii="Bookman Old Style" w:hAnsi="Bookman Old Style" w:cs="Arial"/>
          <w:lang w:val="en-US"/>
        </w:rPr>
        <w:t>alih media dan publikasi putusan;</w:t>
      </w:r>
    </w:p>
    <w:p w14:paraId="73D0F8CB" w14:textId="77777777" w:rsidR="00DA2B82" w:rsidRPr="00F62633" w:rsidRDefault="00DA2B82" w:rsidP="00D70EF1">
      <w:pPr>
        <w:tabs>
          <w:tab w:val="left" w:pos="1440"/>
          <w:tab w:val="left" w:pos="1800"/>
        </w:tabs>
        <w:spacing w:line="276" w:lineRule="auto"/>
        <w:jc w:val="both"/>
        <w:rPr>
          <w:rFonts w:ascii="Bookman Old Style" w:hAnsi="Bookman Old Style" w:cs="Tahoma"/>
          <w:sz w:val="19"/>
          <w:szCs w:val="21"/>
        </w:rPr>
      </w:pPr>
    </w:p>
    <w:p w14:paraId="32E578B6" w14:textId="77777777" w:rsidR="00B84FB8" w:rsidRPr="00F62633" w:rsidRDefault="00D70EF1" w:rsidP="00D70EF1">
      <w:pPr>
        <w:pStyle w:val="BodyTextIndent3"/>
        <w:tabs>
          <w:tab w:val="clear" w:pos="2160"/>
        </w:tabs>
        <w:spacing w:line="276" w:lineRule="auto"/>
        <w:ind w:left="2072" w:hanging="2072"/>
        <w:rPr>
          <w:rFonts w:ascii="Bookman Old Style" w:hAnsi="Bookman Old Style" w:cs="Tahoma"/>
          <w:sz w:val="19"/>
          <w:szCs w:val="21"/>
          <w:lang w:val="en-US"/>
        </w:rPr>
      </w:pPr>
      <w:r w:rsidRPr="00F62633">
        <w:rPr>
          <w:rFonts w:ascii="Bookman Old Style" w:hAnsi="Bookman Old Style" w:cs="Tahoma"/>
          <w:sz w:val="19"/>
          <w:szCs w:val="21"/>
        </w:rPr>
        <w:t>Mengingat</w:t>
      </w:r>
      <w:r w:rsidR="00DA2B82" w:rsidRPr="00F62633">
        <w:rPr>
          <w:rFonts w:ascii="Bookman Old Style" w:hAnsi="Bookman Old Style" w:cs="Tahoma"/>
          <w:sz w:val="19"/>
          <w:szCs w:val="21"/>
        </w:rPr>
        <w:tab/>
        <w:t>:</w:t>
      </w:r>
      <w:r w:rsidR="00DA2B82" w:rsidRPr="00F62633">
        <w:rPr>
          <w:rFonts w:ascii="Bookman Old Style" w:hAnsi="Bookman Old Style" w:cs="Tahoma"/>
          <w:sz w:val="19"/>
          <w:szCs w:val="21"/>
        </w:rPr>
        <w:tab/>
        <w:t>1.</w:t>
      </w:r>
      <w:r w:rsidR="00DA2B82" w:rsidRPr="00F62633">
        <w:rPr>
          <w:rFonts w:ascii="Bookman Old Style" w:hAnsi="Bookman Old Style" w:cs="Tahoma"/>
          <w:sz w:val="19"/>
          <w:szCs w:val="21"/>
        </w:rPr>
        <w:tab/>
      </w:r>
      <w:r w:rsidR="00A43F12" w:rsidRPr="00F62633">
        <w:rPr>
          <w:rFonts w:ascii="Bookman Old Style" w:hAnsi="Bookman Old Style" w:cs="Tahoma"/>
          <w:sz w:val="19"/>
          <w:szCs w:val="21"/>
          <w:lang w:val="en-US"/>
        </w:rPr>
        <w:t>Undang-</w:t>
      </w:r>
      <w:r w:rsidR="00A43F12" w:rsidRPr="00F62633">
        <w:rPr>
          <w:rFonts w:ascii="Bookman Old Style" w:hAnsi="Bookman Old Style" w:cs="Tahoma"/>
          <w:sz w:val="19"/>
          <w:szCs w:val="21"/>
        </w:rPr>
        <w:t>U</w:t>
      </w:r>
      <w:r w:rsidR="00A43F12" w:rsidRPr="00F62633">
        <w:rPr>
          <w:rFonts w:ascii="Bookman Old Style" w:hAnsi="Bookman Old Style" w:cs="Tahoma"/>
          <w:sz w:val="19"/>
          <w:szCs w:val="21"/>
          <w:lang w:val="en-US"/>
        </w:rPr>
        <w:t xml:space="preserve">ndang Nomor </w:t>
      </w:r>
      <w:r w:rsidR="00A43F12" w:rsidRPr="00F62633">
        <w:rPr>
          <w:rFonts w:ascii="Bookman Old Style" w:hAnsi="Bookman Old Style" w:cs="Tahoma"/>
          <w:sz w:val="19"/>
          <w:szCs w:val="21"/>
        </w:rPr>
        <w:t>3</w:t>
      </w:r>
      <w:r w:rsidR="00207043" w:rsidRPr="00F62633">
        <w:rPr>
          <w:rFonts w:ascii="Bookman Old Style" w:hAnsi="Bookman Old Style" w:cs="Tahoma"/>
          <w:sz w:val="19"/>
          <w:szCs w:val="21"/>
          <w:lang w:val="en-US"/>
        </w:rPr>
        <w:t xml:space="preserve"> Tahun 2009 tentang </w:t>
      </w:r>
      <w:r w:rsidR="00A43F12" w:rsidRPr="00F62633">
        <w:rPr>
          <w:rFonts w:ascii="Bookman Old Style" w:hAnsi="Bookman Old Style" w:cs="Tahoma"/>
          <w:sz w:val="19"/>
          <w:szCs w:val="21"/>
        </w:rPr>
        <w:t>Perubahan atas Undang-Undang Nomor 14 Tahun 1985 tentang Mahkamah Agung</w:t>
      </w:r>
      <w:r w:rsidR="00D47013" w:rsidRPr="00F62633">
        <w:rPr>
          <w:rFonts w:ascii="Bookman Old Style" w:hAnsi="Bookman Old Style" w:cs="Tahoma"/>
          <w:sz w:val="19"/>
          <w:szCs w:val="21"/>
          <w:lang w:val="en-US"/>
        </w:rPr>
        <w:t>;</w:t>
      </w:r>
    </w:p>
    <w:p w14:paraId="2854A66D" w14:textId="77777777" w:rsidR="00A126C6" w:rsidRPr="00F62633" w:rsidRDefault="00A43F12" w:rsidP="00D70EF1">
      <w:pPr>
        <w:pStyle w:val="BodyTextIndent3"/>
        <w:numPr>
          <w:ilvl w:val="0"/>
          <w:numId w:val="30"/>
        </w:numPr>
        <w:tabs>
          <w:tab w:val="clear" w:pos="2160"/>
        </w:tabs>
        <w:spacing w:line="276" w:lineRule="auto"/>
        <w:ind w:left="2100" w:hanging="300"/>
        <w:rPr>
          <w:rFonts w:ascii="Bookman Old Style" w:hAnsi="Bookman Old Style" w:cs="Tahoma"/>
          <w:sz w:val="19"/>
          <w:szCs w:val="21"/>
        </w:rPr>
      </w:pPr>
      <w:r w:rsidRPr="00F62633">
        <w:rPr>
          <w:rFonts w:ascii="Bookman Old Style" w:hAnsi="Bookman Old Style" w:cs="Tahoma"/>
          <w:sz w:val="19"/>
          <w:szCs w:val="21"/>
        </w:rPr>
        <w:t>Undang-Undang Nomor 48 Tahun 2009 tentang Kekuasaan Kehakiman</w:t>
      </w:r>
      <w:r w:rsidR="00A126C6" w:rsidRPr="00F62633">
        <w:rPr>
          <w:rFonts w:ascii="Bookman Old Style" w:hAnsi="Bookman Old Style" w:cs="Tahoma"/>
          <w:sz w:val="19"/>
          <w:szCs w:val="21"/>
          <w:lang w:val="en-US"/>
        </w:rPr>
        <w:t>;</w:t>
      </w:r>
    </w:p>
    <w:p w14:paraId="528161F0" w14:textId="77777777" w:rsidR="008E0ECE" w:rsidRPr="00F62633" w:rsidRDefault="00A43F12" w:rsidP="00D70EF1">
      <w:pPr>
        <w:pStyle w:val="BodyTextIndent3"/>
        <w:numPr>
          <w:ilvl w:val="0"/>
          <w:numId w:val="30"/>
        </w:numPr>
        <w:tabs>
          <w:tab w:val="clear" w:pos="2160"/>
        </w:tabs>
        <w:spacing w:line="276" w:lineRule="auto"/>
        <w:ind w:left="2100" w:hanging="300"/>
        <w:rPr>
          <w:rFonts w:ascii="Bookman Old Style" w:hAnsi="Bookman Old Style" w:cs="Tahoma"/>
          <w:sz w:val="19"/>
          <w:szCs w:val="21"/>
        </w:rPr>
      </w:pPr>
      <w:r w:rsidRPr="00F62633">
        <w:rPr>
          <w:rFonts w:ascii="Bookman Old Style" w:hAnsi="Bookman Old Style" w:cs="Tahoma"/>
          <w:sz w:val="19"/>
          <w:szCs w:val="21"/>
        </w:rPr>
        <w:t>Undang-Undang Nomor 50 Tahun 2009 tentang Perubahan Kedua atas Undang-Undang Nomor 7 Tahun 1989 tentang Peradilan Agama</w:t>
      </w:r>
      <w:r w:rsidR="008E0ECE" w:rsidRPr="00F62633">
        <w:rPr>
          <w:rFonts w:ascii="Bookman Old Style" w:hAnsi="Bookman Old Style" w:cs="Tahoma"/>
          <w:sz w:val="19"/>
          <w:szCs w:val="21"/>
          <w:lang w:val="en-US"/>
        </w:rPr>
        <w:t xml:space="preserve">; </w:t>
      </w:r>
    </w:p>
    <w:p w14:paraId="489712D2" w14:textId="77777777" w:rsidR="00A126C6" w:rsidRPr="00F62633" w:rsidRDefault="00A43F12" w:rsidP="00D70EF1">
      <w:pPr>
        <w:pStyle w:val="BodyTextIndent3"/>
        <w:numPr>
          <w:ilvl w:val="0"/>
          <w:numId w:val="30"/>
        </w:numPr>
        <w:tabs>
          <w:tab w:val="clear" w:pos="2160"/>
        </w:tabs>
        <w:spacing w:line="276" w:lineRule="auto"/>
        <w:ind w:left="2100" w:hanging="300"/>
        <w:rPr>
          <w:rFonts w:ascii="Bookman Old Style" w:hAnsi="Bookman Old Style" w:cs="Tahoma"/>
          <w:sz w:val="19"/>
          <w:szCs w:val="21"/>
        </w:rPr>
      </w:pPr>
      <w:r w:rsidRPr="00F62633">
        <w:rPr>
          <w:rFonts w:ascii="Bookman Old Style" w:hAnsi="Bookman Old Style" w:cs="Tahoma"/>
          <w:sz w:val="19"/>
          <w:szCs w:val="21"/>
        </w:rPr>
        <w:t>Undang-Undang Nomor 5 Tahun 2014 ten</w:t>
      </w:r>
      <w:r w:rsidR="004B2ACC" w:rsidRPr="00F62633">
        <w:rPr>
          <w:rFonts w:ascii="Bookman Old Style" w:hAnsi="Bookman Old Style" w:cs="Tahoma"/>
          <w:sz w:val="19"/>
          <w:szCs w:val="21"/>
        </w:rPr>
        <w:t>t</w:t>
      </w:r>
      <w:r w:rsidRPr="00F62633">
        <w:rPr>
          <w:rFonts w:ascii="Bookman Old Style" w:hAnsi="Bookman Old Style" w:cs="Tahoma"/>
          <w:sz w:val="19"/>
          <w:szCs w:val="21"/>
        </w:rPr>
        <w:t>ang Aparatur Sipil Negara</w:t>
      </w:r>
      <w:r w:rsidR="00A126C6" w:rsidRPr="00F62633">
        <w:rPr>
          <w:rFonts w:ascii="Bookman Old Style" w:hAnsi="Bookman Old Style" w:cs="Tahoma"/>
          <w:sz w:val="19"/>
          <w:szCs w:val="21"/>
          <w:lang w:val="en-US"/>
        </w:rPr>
        <w:t>;</w:t>
      </w:r>
    </w:p>
    <w:p w14:paraId="66B9EBF0" w14:textId="77777777" w:rsidR="00167C68" w:rsidRPr="00F62633" w:rsidRDefault="00CD2CBB" w:rsidP="00D70EF1">
      <w:pPr>
        <w:pStyle w:val="BodyTextIndent3"/>
        <w:numPr>
          <w:ilvl w:val="0"/>
          <w:numId w:val="30"/>
        </w:numPr>
        <w:spacing w:line="276" w:lineRule="auto"/>
        <w:ind w:left="2100" w:hanging="300"/>
        <w:rPr>
          <w:rFonts w:ascii="Bookman Old Style" w:hAnsi="Bookman Old Style" w:cs="Tahoma"/>
          <w:sz w:val="19"/>
          <w:szCs w:val="21"/>
        </w:rPr>
      </w:pPr>
      <w:r w:rsidRPr="00F62633">
        <w:rPr>
          <w:rFonts w:ascii="Bookman Old Style" w:hAnsi="Bookman Old Style" w:cs="Tahoma"/>
          <w:sz w:val="19"/>
          <w:szCs w:val="21"/>
        </w:rPr>
        <w:t>Undang-undang Nomor 14 tahun 2008 tentang Keterbukaan Informasi Publik</w:t>
      </w:r>
      <w:r w:rsidR="00167C68" w:rsidRPr="00F62633">
        <w:rPr>
          <w:rFonts w:ascii="Bookman Old Style" w:hAnsi="Bookman Old Style" w:cs="Tahoma"/>
          <w:sz w:val="19"/>
          <w:szCs w:val="21"/>
        </w:rPr>
        <w:t>;</w:t>
      </w:r>
    </w:p>
    <w:p w14:paraId="059D3460" w14:textId="77777777" w:rsidR="00CD2CBB" w:rsidRPr="00F62633" w:rsidRDefault="00CD2CBB" w:rsidP="00D70EF1">
      <w:pPr>
        <w:pStyle w:val="BodyTextIndent3"/>
        <w:numPr>
          <w:ilvl w:val="0"/>
          <w:numId w:val="30"/>
        </w:numPr>
        <w:spacing w:line="276" w:lineRule="auto"/>
        <w:ind w:left="2100" w:hanging="300"/>
        <w:rPr>
          <w:rFonts w:ascii="Bookman Old Style" w:hAnsi="Bookman Old Style" w:cs="Tahoma"/>
          <w:sz w:val="19"/>
          <w:szCs w:val="21"/>
        </w:rPr>
      </w:pPr>
      <w:r w:rsidRPr="00F62633">
        <w:rPr>
          <w:rFonts w:ascii="Bookman Old Style" w:hAnsi="Bookman Old Style" w:cs="Tahoma"/>
          <w:sz w:val="19"/>
          <w:szCs w:val="21"/>
        </w:rPr>
        <w:t>Surat Keputusan Ketua Mahkamah Agung RI Nomor 1-144/KMA/SK/VI/2009 tentang Pedoman Pelayanan Informasi di Pengadilan;</w:t>
      </w:r>
    </w:p>
    <w:p w14:paraId="7AEF06B6" w14:textId="77777777" w:rsidR="00A54631" w:rsidRPr="00F62633" w:rsidRDefault="00A54631" w:rsidP="00D70EF1">
      <w:pPr>
        <w:pStyle w:val="BodyTextIndent3"/>
        <w:numPr>
          <w:ilvl w:val="0"/>
          <w:numId w:val="30"/>
        </w:numPr>
        <w:spacing w:line="276" w:lineRule="auto"/>
        <w:ind w:left="2100" w:hanging="300"/>
        <w:rPr>
          <w:rFonts w:ascii="Bookman Old Style" w:hAnsi="Bookman Old Style" w:cs="Tahoma"/>
          <w:sz w:val="19"/>
          <w:szCs w:val="21"/>
        </w:rPr>
      </w:pPr>
      <w:r w:rsidRPr="00F62633">
        <w:rPr>
          <w:rFonts w:ascii="Bookman Old Style" w:hAnsi="Bookman Old Style" w:cs="Tahoma"/>
          <w:sz w:val="19"/>
          <w:szCs w:val="21"/>
        </w:rPr>
        <w:t>Surat Direktur Jenderal Badan Peradilan Agama Nomor 3528/DjA/HM.02.3/XII/2018 tentang Tindak Lanjut Penilaian Website</w:t>
      </w:r>
      <w:r w:rsidR="00CF7E19" w:rsidRPr="00F62633">
        <w:rPr>
          <w:rFonts w:ascii="Bookman Old Style" w:hAnsi="Bookman Old Style" w:cs="Tahoma"/>
          <w:sz w:val="19"/>
          <w:szCs w:val="21"/>
        </w:rPr>
        <w:t>;</w:t>
      </w:r>
    </w:p>
    <w:p w14:paraId="3EE16B07" w14:textId="77777777" w:rsidR="00E24F9E" w:rsidRPr="00F62633" w:rsidRDefault="00E24F9E" w:rsidP="00D70EF1">
      <w:pPr>
        <w:pStyle w:val="Heading2"/>
        <w:spacing w:before="0" w:line="276" w:lineRule="auto"/>
        <w:jc w:val="left"/>
        <w:rPr>
          <w:rFonts w:ascii="Bookman Old Style" w:hAnsi="Bookman Old Style" w:cs="Tahoma"/>
          <w:b w:val="0"/>
          <w:sz w:val="19"/>
          <w:szCs w:val="21"/>
        </w:rPr>
      </w:pPr>
    </w:p>
    <w:p w14:paraId="68D3CF92" w14:textId="77777777" w:rsidR="00DA2B82" w:rsidRPr="00F62633" w:rsidRDefault="00674C04" w:rsidP="00D70EF1">
      <w:pPr>
        <w:pStyle w:val="Heading2"/>
        <w:spacing w:before="0" w:line="276" w:lineRule="auto"/>
        <w:rPr>
          <w:rFonts w:ascii="Bookman Old Style" w:hAnsi="Bookman Old Style" w:cs="Tahoma"/>
          <w:b w:val="0"/>
          <w:sz w:val="19"/>
          <w:szCs w:val="21"/>
          <w:lang w:val="en-US"/>
        </w:rPr>
      </w:pPr>
      <w:r>
        <w:rPr>
          <w:rFonts w:ascii="Bookman Old Style" w:hAnsi="Bookman Old Style" w:cs="Tahoma"/>
          <w:b w:val="0"/>
          <w:sz w:val="19"/>
          <w:szCs w:val="21"/>
        </w:rPr>
        <w:t>MEMUTUSKA</w:t>
      </w:r>
      <w:r w:rsidR="00DA2B82" w:rsidRPr="00F62633">
        <w:rPr>
          <w:rFonts w:ascii="Bookman Old Style" w:hAnsi="Bookman Old Style" w:cs="Tahoma"/>
          <w:b w:val="0"/>
          <w:sz w:val="19"/>
          <w:szCs w:val="21"/>
        </w:rPr>
        <w:t>N</w:t>
      </w:r>
    </w:p>
    <w:p w14:paraId="20CF00B0" w14:textId="77777777" w:rsidR="00671C0F" w:rsidRPr="00F62633" w:rsidRDefault="00671C0F" w:rsidP="00D70EF1">
      <w:pPr>
        <w:spacing w:line="276" w:lineRule="auto"/>
        <w:rPr>
          <w:rFonts w:ascii="Bookman Old Style" w:hAnsi="Bookman Old Style"/>
          <w:sz w:val="19"/>
          <w:szCs w:val="21"/>
        </w:rPr>
      </w:pPr>
    </w:p>
    <w:p w14:paraId="405A21F3" w14:textId="3DFFB955" w:rsidR="00DA2B82" w:rsidRPr="00F62633" w:rsidRDefault="00DA2B82" w:rsidP="00D70EF1">
      <w:pPr>
        <w:tabs>
          <w:tab w:val="left" w:pos="1456"/>
          <w:tab w:val="left" w:pos="1843"/>
        </w:tabs>
        <w:spacing w:line="276" w:lineRule="auto"/>
        <w:ind w:left="1797" w:hanging="1797"/>
        <w:jc w:val="both"/>
        <w:rPr>
          <w:rFonts w:ascii="Bookman Old Style" w:hAnsi="Bookman Old Style" w:cs="Tahoma"/>
          <w:sz w:val="19"/>
          <w:szCs w:val="21"/>
        </w:rPr>
      </w:pPr>
      <w:r w:rsidRPr="00F62633">
        <w:rPr>
          <w:rFonts w:ascii="Bookman Old Style" w:hAnsi="Bookman Old Style" w:cs="Tahoma"/>
          <w:sz w:val="19"/>
          <w:szCs w:val="21"/>
        </w:rPr>
        <w:t>Menetapkan</w:t>
      </w:r>
      <w:r w:rsidRPr="00F62633">
        <w:rPr>
          <w:rFonts w:ascii="Bookman Old Style" w:hAnsi="Bookman Old Style" w:cs="Tahoma"/>
          <w:sz w:val="19"/>
          <w:szCs w:val="21"/>
        </w:rPr>
        <w:tab/>
        <w:t>:</w:t>
      </w:r>
      <w:r w:rsidRPr="00F62633">
        <w:rPr>
          <w:rFonts w:ascii="Bookman Old Style" w:hAnsi="Bookman Old Style" w:cs="Tahoma"/>
          <w:sz w:val="19"/>
          <w:szCs w:val="21"/>
        </w:rPr>
        <w:tab/>
      </w:r>
      <w:r w:rsidR="00CF7EDC" w:rsidRPr="00F62633">
        <w:rPr>
          <w:rFonts w:ascii="Bookman Old Style" w:hAnsi="Bookman Old Style" w:cs="Tahoma"/>
          <w:bCs/>
          <w:sz w:val="19"/>
          <w:szCs w:val="21"/>
        </w:rPr>
        <w:t xml:space="preserve">KEPUTUSAN KETUA PENGADILAN TINGGI AGAMA PADANG </w:t>
      </w:r>
      <w:r w:rsidR="0006422F" w:rsidRPr="00F62633">
        <w:rPr>
          <w:rFonts w:ascii="Bookman Old Style" w:hAnsi="Bookman Old Style" w:cs="Tahoma"/>
          <w:bCs/>
          <w:sz w:val="19"/>
          <w:szCs w:val="21"/>
        </w:rPr>
        <w:t xml:space="preserve"> T</w:t>
      </w:r>
      <w:r w:rsidR="00CF7EDC" w:rsidRPr="00F62633">
        <w:rPr>
          <w:rFonts w:ascii="Bookman Old Style" w:hAnsi="Bookman Old Style" w:cs="Tahoma"/>
          <w:bCs/>
          <w:sz w:val="19"/>
          <w:szCs w:val="21"/>
        </w:rPr>
        <w:t xml:space="preserve">ENTANG </w:t>
      </w:r>
      <w:r w:rsidR="0006422F" w:rsidRPr="00F62633">
        <w:rPr>
          <w:rFonts w:ascii="Bookman Old Style" w:hAnsi="Bookman Old Style" w:cs="Tahoma"/>
          <w:sz w:val="19"/>
          <w:szCs w:val="21"/>
        </w:rPr>
        <w:t xml:space="preserve">PENUNJUKAN </w:t>
      </w:r>
      <w:r w:rsidR="00CF7E19" w:rsidRPr="00F62633">
        <w:rPr>
          <w:rFonts w:ascii="Bookman Old Style" w:hAnsi="Bookman Old Style" w:cs="Tahoma"/>
          <w:sz w:val="19"/>
          <w:szCs w:val="21"/>
        </w:rPr>
        <w:t xml:space="preserve">TIM </w:t>
      </w:r>
      <w:r w:rsidR="0023616C">
        <w:rPr>
          <w:rFonts w:ascii="Bookman Old Style" w:hAnsi="Bookman Old Style" w:cs="Tahoma"/>
          <w:sz w:val="19"/>
          <w:szCs w:val="21"/>
          <w:lang w:val="en-US"/>
        </w:rPr>
        <w:t xml:space="preserve">ALIH MEDIA DAN </w:t>
      </w:r>
      <w:r w:rsidR="00CF7E19" w:rsidRPr="00F62633">
        <w:rPr>
          <w:rFonts w:ascii="Bookman Old Style" w:hAnsi="Bookman Old Style" w:cs="Tahoma"/>
          <w:sz w:val="19"/>
          <w:szCs w:val="21"/>
        </w:rPr>
        <w:t xml:space="preserve">PUBLIKASI PUTUSAN </w:t>
      </w:r>
      <w:r w:rsidR="00A54631" w:rsidRPr="00F62633">
        <w:rPr>
          <w:rFonts w:ascii="Bookman Old Style" w:hAnsi="Bookman Old Style" w:cs="Tahoma"/>
          <w:sz w:val="19"/>
          <w:szCs w:val="21"/>
        </w:rPr>
        <w:t>PADA PENGADILAN TINGGI AGAMA PADANG</w:t>
      </w:r>
      <w:r w:rsidR="004F34F7" w:rsidRPr="00F62633">
        <w:rPr>
          <w:rFonts w:ascii="Bookman Old Style" w:hAnsi="Bookman Old Style" w:cs="Tahoma"/>
          <w:bCs/>
          <w:sz w:val="19"/>
          <w:szCs w:val="21"/>
        </w:rPr>
        <w:t>;</w:t>
      </w:r>
    </w:p>
    <w:p w14:paraId="5CD54217" w14:textId="75FE1DD4" w:rsidR="00470B1A" w:rsidRPr="00F62633" w:rsidRDefault="005F54DD" w:rsidP="00D70EF1">
      <w:pPr>
        <w:tabs>
          <w:tab w:val="left" w:pos="1440"/>
          <w:tab w:val="left" w:pos="1800"/>
          <w:tab w:val="left" w:pos="2160"/>
          <w:tab w:val="left" w:pos="4320"/>
          <w:tab w:val="left" w:pos="4680"/>
          <w:tab w:val="left" w:pos="5040"/>
          <w:tab w:val="left" w:pos="5760"/>
          <w:tab w:val="left" w:pos="6120"/>
        </w:tabs>
        <w:spacing w:line="276" w:lineRule="auto"/>
        <w:ind w:left="1797" w:hanging="1797"/>
        <w:jc w:val="both"/>
        <w:rPr>
          <w:rFonts w:ascii="Bookman Old Style" w:hAnsi="Bookman Old Style" w:cs="Tahoma"/>
          <w:sz w:val="19"/>
          <w:szCs w:val="21"/>
        </w:rPr>
      </w:pPr>
      <w:r w:rsidRPr="00F62633">
        <w:rPr>
          <w:rFonts w:ascii="Bookman Old Style" w:hAnsi="Bookman Old Style" w:cs="Tahoma"/>
          <w:sz w:val="19"/>
          <w:szCs w:val="21"/>
        </w:rPr>
        <w:t>KESATU</w:t>
      </w:r>
      <w:r w:rsidR="00590829" w:rsidRPr="00F62633">
        <w:rPr>
          <w:rFonts w:ascii="Bookman Old Style" w:hAnsi="Bookman Old Style" w:cs="Tahoma"/>
          <w:sz w:val="19"/>
          <w:szCs w:val="21"/>
        </w:rPr>
        <w:t xml:space="preserve"> </w:t>
      </w:r>
      <w:r w:rsidR="00DA2B82" w:rsidRPr="00F62633">
        <w:rPr>
          <w:rFonts w:ascii="Bookman Old Style" w:hAnsi="Bookman Old Style" w:cs="Tahoma"/>
          <w:sz w:val="19"/>
          <w:szCs w:val="21"/>
        </w:rPr>
        <w:tab/>
        <w:t>:</w:t>
      </w:r>
      <w:r w:rsidR="00DA2B82" w:rsidRPr="00F62633">
        <w:rPr>
          <w:rFonts w:ascii="Bookman Old Style" w:hAnsi="Bookman Old Style" w:cs="Tahoma"/>
          <w:sz w:val="19"/>
          <w:szCs w:val="21"/>
        </w:rPr>
        <w:tab/>
      </w:r>
      <w:r w:rsidR="00095846" w:rsidRPr="00F62633">
        <w:rPr>
          <w:rFonts w:ascii="Bookman Old Style" w:hAnsi="Bookman Old Style"/>
          <w:sz w:val="19"/>
          <w:szCs w:val="21"/>
        </w:rPr>
        <w:t>M</w:t>
      </w:r>
      <w:r w:rsidR="005462C1" w:rsidRPr="00F62633">
        <w:rPr>
          <w:rFonts w:ascii="Bookman Old Style" w:hAnsi="Bookman Old Style"/>
          <w:sz w:val="19"/>
          <w:szCs w:val="21"/>
        </w:rPr>
        <w:t xml:space="preserve">enunjuk </w:t>
      </w:r>
      <w:r w:rsidR="00CF7E19" w:rsidRPr="00F62633">
        <w:rPr>
          <w:rFonts w:ascii="Bookman Old Style" w:hAnsi="Bookman Old Style"/>
          <w:sz w:val="19"/>
          <w:szCs w:val="21"/>
        </w:rPr>
        <w:t xml:space="preserve">Tim </w:t>
      </w:r>
      <w:r w:rsidR="0023616C">
        <w:rPr>
          <w:rFonts w:ascii="Bookman Old Style" w:hAnsi="Bookman Old Style"/>
          <w:sz w:val="19"/>
          <w:szCs w:val="21"/>
          <w:lang w:val="en-US"/>
        </w:rPr>
        <w:t xml:space="preserve">Alih Media dan </w:t>
      </w:r>
      <w:r w:rsidR="00CF7E19" w:rsidRPr="00F62633">
        <w:rPr>
          <w:rFonts w:ascii="Bookman Old Style" w:hAnsi="Bookman Old Style"/>
          <w:sz w:val="19"/>
          <w:szCs w:val="21"/>
        </w:rPr>
        <w:t xml:space="preserve">Publikasi Putusan </w:t>
      </w:r>
      <w:r w:rsidR="00FE1A19" w:rsidRPr="00F62633">
        <w:rPr>
          <w:rFonts w:ascii="Bookman Old Style" w:hAnsi="Bookman Old Style"/>
          <w:sz w:val="19"/>
          <w:szCs w:val="21"/>
        </w:rPr>
        <w:t>pada Pengadilan Tinggi Agama Padang dengan susunan sebagaimana tersebut dalam lampiran surat keputusan ini</w:t>
      </w:r>
      <w:r w:rsidR="00DE5E76" w:rsidRPr="00F62633">
        <w:rPr>
          <w:rFonts w:ascii="Bookman Old Style" w:hAnsi="Bookman Old Style"/>
          <w:sz w:val="19"/>
          <w:szCs w:val="21"/>
        </w:rPr>
        <w:t>;</w:t>
      </w:r>
    </w:p>
    <w:p w14:paraId="7C554BE3" w14:textId="2E4A9F7C" w:rsidR="005D62D1" w:rsidRPr="00F62633" w:rsidRDefault="004F1798" w:rsidP="00D70EF1">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Tahoma"/>
          <w:sz w:val="19"/>
          <w:szCs w:val="21"/>
        </w:rPr>
      </w:pPr>
      <w:r w:rsidRPr="00F62633">
        <w:rPr>
          <w:rFonts w:ascii="Bookman Old Style" w:hAnsi="Bookman Old Style" w:cs="Tahoma"/>
          <w:sz w:val="19"/>
          <w:szCs w:val="21"/>
        </w:rPr>
        <w:t>KEDUA</w:t>
      </w:r>
      <w:r w:rsidR="00CF7EDC" w:rsidRPr="00F62633">
        <w:rPr>
          <w:rFonts w:ascii="Bookman Old Style" w:hAnsi="Bookman Old Style" w:cs="Tahoma"/>
          <w:sz w:val="19"/>
          <w:szCs w:val="21"/>
        </w:rPr>
        <w:tab/>
        <w:t>:</w:t>
      </w:r>
      <w:r w:rsidR="00CF7EDC" w:rsidRPr="00F62633">
        <w:rPr>
          <w:rFonts w:ascii="Bookman Old Style" w:hAnsi="Bookman Old Style" w:cs="Tahoma"/>
          <w:sz w:val="19"/>
          <w:szCs w:val="21"/>
        </w:rPr>
        <w:tab/>
      </w:r>
      <w:r w:rsidR="00CF7E19" w:rsidRPr="00F62633">
        <w:rPr>
          <w:rFonts w:ascii="Bookman Old Style" w:hAnsi="Bookman Old Style" w:cs="Tahoma"/>
          <w:sz w:val="19"/>
          <w:szCs w:val="21"/>
        </w:rPr>
        <w:t xml:space="preserve">Tim </w:t>
      </w:r>
      <w:r w:rsidR="0023616C">
        <w:rPr>
          <w:rFonts w:ascii="Bookman Old Style" w:hAnsi="Bookman Old Style" w:cs="Tahoma"/>
          <w:sz w:val="19"/>
          <w:szCs w:val="21"/>
          <w:lang w:val="en-US"/>
        </w:rPr>
        <w:t xml:space="preserve">Alih Media dan </w:t>
      </w:r>
      <w:r w:rsidR="00CF7E19" w:rsidRPr="00F62633">
        <w:rPr>
          <w:rFonts w:ascii="Bookman Old Style" w:hAnsi="Bookman Old Style" w:cs="Tahoma"/>
          <w:sz w:val="19"/>
          <w:szCs w:val="21"/>
        </w:rPr>
        <w:t>Publikasi Putusan</w:t>
      </w:r>
      <w:r w:rsidR="00FE1A19" w:rsidRPr="00F62633">
        <w:rPr>
          <w:rFonts w:ascii="Bookman Old Style" w:hAnsi="Bookman Old Style" w:cs="Tahoma"/>
          <w:sz w:val="19"/>
          <w:szCs w:val="21"/>
        </w:rPr>
        <w:t xml:space="preserve"> </w:t>
      </w:r>
      <w:r w:rsidR="00B47964" w:rsidRPr="00F62633">
        <w:rPr>
          <w:rFonts w:ascii="Bookman Old Style" w:hAnsi="Bookman Old Style" w:cs="Tahoma"/>
          <w:sz w:val="19"/>
          <w:szCs w:val="21"/>
        </w:rPr>
        <w:t>bertug</w:t>
      </w:r>
      <w:r w:rsidR="005D62D1" w:rsidRPr="00F62633">
        <w:rPr>
          <w:rFonts w:ascii="Bookman Old Style" w:hAnsi="Bookman Old Style" w:cs="Tahoma"/>
          <w:sz w:val="19"/>
          <w:szCs w:val="21"/>
        </w:rPr>
        <w:t>as:</w:t>
      </w:r>
    </w:p>
    <w:p w14:paraId="5B20B379" w14:textId="1ED2A452" w:rsidR="0023616C" w:rsidRPr="0023616C" w:rsidRDefault="0023616C" w:rsidP="0023616C">
      <w:pPr>
        <w:pStyle w:val="ListParagraph"/>
        <w:numPr>
          <w:ilvl w:val="0"/>
          <w:numId w:val="37"/>
        </w:numPr>
        <w:tabs>
          <w:tab w:val="left" w:pos="1440"/>
          <w:tab w:val="left" w:pos="1800"/>
          <w:tab w:val="left" w:pos="2160"/>
          <w:tab w:val="left" w:pos="4320"/>
          <w:tab w:val="left" w:pos="4680"/>
          <w:tab w:val="left" w:pos="5040"/>
          <w:tab w:val="left" w:pos="5760"/>
          <w:tab w:val="left" w:pos="6120"/>
        </w:tabs>
        <w:spacing w:line="276" w:lineRule="auto"/>
        <w:ind w:left="2127" w:hanging="321"/>
        <w:jc w:val="both"/>
        <w:rPr>
          <w:rFonts w:ascii="Bookman Old Style" w:hAnsi="Bookman Old Style" w:cs="Tahoma"/>
          <w:sz w:val="19"/>
          <w:szCs w:val="21"/>
        </w:rPr>
      </w:pPr>
      <w:r w:rsidRPr="0023616C">
        <w:rPr>
          <w:rFonts w:ascii="Bookman Old Style" w:hAnsi="Bookman Old Style" w:cs="Tahoma"/>
          <w:sz w:val="19"/>
          <w:szCs w:val="21"/>
        </w:rPr>
        <w:t>Melakukan scaning berkas perkara yang dialih</w:t>
      </w:r>
      <w:r>
        <w:rPr>
          <w:rFonts w:ascii="Bookman Old Style" w:hAnsi="Bookman Old Style" w:cs="Tahoma"/>
          <w:sz w:val="19"/>
          <w:szCs w:val="21"/>
          <w:lang w:val="en-US"/>
        </w:rPr>
        <w:t xml:space="preserve"> </w:t>
      </w:r>
      <w:r w:rsidRPr="0023616C">
        <w:rPr>
          <w:rFonts w:ascii="Bookman Old Style" w:hAnsi="Bookman Old Style" w:cs="Tahoma"/>
          <w:sz w:val="19"/>
          <w:szCs w:val="21"/>
        </w:rPr>
        <w:t>mediakan</w:t>
      </w:r>
      <w:r>
        <w:rPr>
          <w:rFonts w:ascii="Bookman Old Style" w:hAnsi="Bookman Old Style" w:cs="Tahoma"/>
          <w:sz w:val="19"/>
          <w:szCs w:val="21"/>
          <w:lang w:val="en-US"/>
        </w:rPr>
        <w:t>;</w:t>
      </w:r>
    </w:p>
    <w:p w14:paraId="4224609E" w14:textId="77777777" w:rsidR="0023616C" w:rsidRPr="0023616C" w:rsidRDefault="0023616C" w:rsidP="0023616C">
      <w:pPr>
        <w:pStyle w:val="ListParagraph"/>
        <w:numPr>
          <w:ilvl w:val="0"/>
          <w:numId w:val="37"/>
        </w:numPr>
        <w:tabs>
          <w:tab w:val="left" w:pos="1440"/>
          <w:tab w:val="left" w:pos="1800"/>
          <w:tab w:val="left" w:pos="2160"/>
          <w:tab w:val="left" w:pos="4320"/>
          <w:tab w:val="left" w:pos="4680"/>
          <w:tab w:val="left" w:pos="5040"/>
          <w:tab w:val="left" w:pos="5760"/>
          <w:tab w:val="left" w:pos="6120"/>
        </w:tabs>
        <w:spacing w:line="276" w:lineRule="auto"/>
        <w:ind w:left="2127" w:hanging="321"/>
        <w:jc w:val="both"/>
        <w:rPr>
          <w:rFonts w:ascii="Bookman Old Style" w:hAnsi="Bookman Old Style" w:cs="Tahoma"/>
          <w:sz w:val="19"/>
          <w:szCs w:val="21"/>
        </w:rPr>
      </w:pPr>
      <w:r w:rsidRPr="0023616C">
        <w:rPr>
          <w:rFonts w:ascii="Bookman Old Style" w:hAnsi="Bookman Old Style" w:cs="Tahoma"/>
          <w:sz w:val="19"/>
          <w:szCs w:val="21"/>
        </w:rPr>
        <w:t>Menyimpan file hasil scan ke dalam server alih media</w:t>
      </w:r>
      <w:r w:rsidRPr="0023616C">
        <w:rPr>
          <w:rFonts w:ascii="Bookman Old Style" w:hAnsi="Bookman Old Style" w:cs="Tahoma"/>
          <w:sz w:val="19"/>
          <w:szCs w:val="21"/>
          <w:lang w:val="en-US"/>
        </w:rPr>
        <w:t>;</w:t>
      </w:r>
    </w:p>
    <w:p w14:paraId="0936E6E6" w14:textId="4DF4E0B3" w:rsidR="0023616C" w:rsidRPr="0023616C" w:rsidRDefault="0023616C" w:rsidP="0023616C">
      <w:pPr>
        <w:pStyle w:val="ListParagraph"/>
        <w:numPr>
          <w:ilvl w:val="0"/>
          <w:numId w:val="37"/>
        </w:numPr>
        <w:tabs>
          <w:tab w:val="left" w:pos="1440"/>
          <w:tab w:val="left" w:pos="1800"/>
          <w:tab w:val="left" w:pos="2160"/>
          <w:tab w:val="left" w:pos="4320"/>
          <w:tab w:val="left" w:pos="4680"/>
          <w:tab w:val="left" w:pos="5040"/>
          <w:tab w:val="left" w:pos="5760"/>
          <w:tab w:val="left" w:pos="6120"/>
        </w:tabs>
        <w:spacing w:line="276" w:lineRule="auto"/>
        <w:ind w:left="2127" w:hanging="321"/>
        <w:jc w:val="both"/>
        <w:rPr>
          <w:rFonts w:ascii="Bookman Old Style" w:hAnsi="Bookman Old Style" w:cs="Tahoma"/>
          <w:sz w:val="19"/>
          <w:szCs w:val="21"/>
        </w:rPr>
      </w:pPr>
      <w:r w:rsidRPr="0023616C">
        <w:rPr>
          <w:rFonts w:ascii="Bookman Old Style" w:hAnsi="Bookman Old Style" w:cs="Tahoma"/>
          <w:sz w:val="19"/>
          <w:szCs w:val="21"/>
          <w:lang w:val="en-US"/>
        </w:rPr>
        <w:t>M</w:t>
      </w:r>
      <w:r w:rsidRPr="0023616C">
        <w:rPr>
          <w:rFonts w:ascii="Bookman Old Style" w:hAnsi="Bookman Old Style" w:cs="Tahoma"/>
          <w:sz w:val="19"/>
          <w:szCs w:val="21"/>
        </w:rPr>
        <w:t>emasukkan (input) kedalam aplikasi register perkara banding</w:t>
      </w:r>
      <w:r>
        <w:rPr>
          <w:rFonts w:ascii="Bookman Old Style" w:hAnsi="Bookman Old Style" w:cs="Tahoma"/>
          <w:sz w:val="19"/>
          <w:szCs w:val="21"/>
          <w:lang w:val="en-US"/>
        </w:rPr>
        <w:t xml:space="preserve"> </w:t>
      </w:r>
      <w:r w:rsidRPr="0023616C">
        <w:rPr>
          <w:rFonts w:ascii="Bookman Old Style" w:hAnsi="Bookman Old Style" w:cs="Tahoma"/>
          <w:sz w:val="19"/>
          <w:szCs w:val="21"/>
        </w:rPr>
        <w:t>yang dialihmediakan</w:t>
      </w:r>
      <w:r>
        <w:rPr>
          <w:rFonts w:ascii="Bookman Old Style" w:hAnsi="Bookman Old Style" w:cs="Tahoma"/>
          <w:sz w:val="19"/>
          <w:szCs w:val="21"/>
          <w:lang w:val="en-US"/>
        </w:rPr>
        <w:t>;</w:t>
      </w:r>
    </w:p>
    <w:p w14:paraId="465D16D5" w14:textId="3C7FA5CF" w:rsidR="0023616C" w:rsidRPr="0023616C" w:rsidRDefault="0023616C" w:rsidP="0023616C">
      <w:pPr>
        <w:pStyle w:val="ListParagraph"/>
        <w:numPr>
          <w:ilvl w:val="0"/>
          <w:numId w:val="37"/>
        </w:numPr>
        <w:tabs>
          <w:tab w:val="left" w:pos="1440"/>
          <w:tab w:val="left" w:pos="1800"/>
          <w:tab w:val="left" w:pos="2160"/>
          <w:tab w:val="left" w:pos="4320"/>
          <w:tab w:val="left" w:pos="4680"/>
          <w:tab w:val="left" w:pos="5040"/>
          <w:tab w:val="left" w:pos="5760"/>
          <w:tab w:val="left" w:pos="6120"/>
        </w:tabs>
        <w:spacing w:line="276" w:lineRule="auto"/>
        <w:ind w:left="2127" w:hanging="321"/>
        <w:jc w:val="both"/>
        <w:rPr>
          <w:rFonts w:ascii="Bookman Old Style" w:hAnsi="Bookman Old Style" w:cs="Tahoma"/>
          <w:sz w:val="19"/>
          <w:szCs w:val="21"/>
        </w:rPr>
      </w:pPr>
      <w:r w:rsidRPr="0023616C">
        <w:rPr>
          <w:rFonts w:ascii="Bookman Old Style" w:hAnsi="Bookman Old Style" w:cs="Tahoma"/>
          <w:sz w:val="19"/>
          <w:szCs w:val="21"/>
        </w:rPr>
        <w:t>Mencetak dan menjilid register perkara banding yang</w:t>
      </w:r>
      <w:r>
        <w:rPr>
          <w:rFonts w:ascii="Bookman Old Style" w:hAnsi="Bookman Old Style" w:cs="Tahoma"/>
          <w:sz w:val="19"/>
          <w:szCs w:val="21"/>
          <w:lang w:val="en-US"/>
        </w:rPr>
        <w:t xml:space="preserve"> </w:t>
      </w:r>
      <w:r w:rsidRPr="0023616C">
        <w:rPr>
          <w:rFonts w:ascii="Bookman Old Style" w:hAnsi="Bookman Old Style" w:cs="Tahoma"/>
          <w:sz w:val="19"/>
          <w:szCs w:val="21"/>
        </w:rPr>
        <w:t>dialih</w:t>
      </w:r>
      <w:r>
        <w:rPr>
          <w:rFonts w:ascii="Bookman Old Style" w:hAnsi="Bookman Old Style" w:cs="Tahoma"/>
          <w:sz w:val="19"/>
          <w:szCs w:val="21"/>
          <w:lang w:val="en-US"/>
        </w:rPr>
        <w:t xml:space="preserve"> </w:t>
      </w:r>
      <w:r w:rsidRPr="0023616C">
        <w:rPr>
          <w:rFonts w:ascii="Bookman Old Style" w:hAnsi="Bookman Old Style" w:cs="Tahoma"/>
          <w:sz w:val="19"/>
          <w:szCs w:val="21"/>
        </w:rPr>
        <w:t>mediakan</w:t>
      </w:r>
      <w:r>
        <w:rPr>
          <w:rFonts w:ascii="Bookman Old Style" w:hAnsi="Bookman Old Style" w:cs="Tahoma"/>
          <w:sz w:val="19"/>
          <w:szCs w:val="21"/>
          <w:lang w:val="en-US"/>
        </w:rPr>
        <w:t>;</w:t>
      </w:r>
    </w:p>
    <w:p w14:paraId="6F4D3401" w14:textId="402EB69E" w:rsidR="00CF7E19" w:rsidRPr="00F62633" w:rsidRDefault="00CF7E19" w:rsidP="0023616C">
      <w:pPr>
        <w:pStyle w:val="ListParagraph"/>
        <w:numPr>
          <w:ilvl w:val="0"/>
          <w:numId w:val="37"/>
        </w:numPr>
        <w:tabs>
          <w:tab w:val="left" w:pos="1440"/>
          <w:tab w:val="left" w:pos="1800"/>
          <w:tab w:val="left" w:pos="2160"/>
          <w:tab w:val="left" w:pos="4320"/>
          <w:tab w:val="left" w:pos="4680"/>
          <w:tab w:val="left" w:pos="5040"/>
          <w:tab w:val="left" w:pos="5760"/>
          <w:tab w:val="left" w:pos="6120"/>
        </w:tabs>
        <w:spacing w:line="276" w:lineRule="auto"/>
        <w:ind w:left="2127" w:hanging="321"/>
        <w:jc w:val="both"/>
        <w:rPr>
          <w:rFonts w:ascii="Bookman Old Style" w:hAnsi="Bookman Old Style" w:cs="Tahoma"/>
          <w:sz w:val="19"/>
          <w:szCs w:val="21"/>
        </w:rPr>
      </w:pPr>
      <w:r w:rsidRPr="00F62633">
        <w:rPr>
          <w:rFonts w:ascii="Bookman Old Style" w:hAnsi="Bookman Old Style" w:cs="Tahoma"/>
          <w:sz w:val="19"/>
          <w:szCs w:val="21"/>
        </w:rPr>
        <w:t>Melakukan anonimisai putusan</w:t>
      </w:r>
    </w:p>
    <w:p w14:paraId="7FD103F8" w14:textId="77777777" w:rsidR="005D62D1" w:rsidRPr="00F62633" w:rsidRDefault="00207371" w:rsidP="0023616C">
      <w:pPr>
        <w:pStyle w:val="ListParagraph"/>
        <w:numPr>
          <w:ilvl w:val="0"/>
          <w:numId w:val="37"/>
        </w:numPr>
        <w:tabs>
          <w:tab w:val="left" w:pos="1440"/>
          <w:tab w:val="left" w:pos="1800"/>
          <w:tab w:val="left" w:pos="2160"/>
          <w:tab w:val="left" w:pos="4320"/>
          <w:tab w:val="left" w:pos="4680"/>
          <w:tab w:val="left" w:pos="5040"/>
          <w:tab w:val="left" w:pos="5760"/>
          <w:tab w:val="left" w:pos="6120"/>
        </w:tabs>
        <w:spacing w:line="276" w:lineRule="auto"/>
        <w:ind w:left="2127" w:hanging="321"/>
        <w:jc w:val="both"/>
        <w:rPr>
          <w:rFonts w:ascii="Bookman Old Style" w:hAnsi="Bookman Old Style" w:cs="Tahoma"/>
          <w:sz w:val="19"/>
          <w:szCs w:val="21"/>
        </w:rPr>
      </w:pPr>
      <w:r w:rsidRPr="00F62633">
        <w:rPr>
          <w:rFonts w:ascii="Bookman Old Style" w:hAnsi="Bookman Old Style" w:cs="Tahoma"/>
          <w:sz w:val="19"/>
          <w:szCs w:val="21"/>
        </w:rPr>
        <w:t>Melakukan</w:t>
      </w:r>
      <w:r w:rsidR="00FE1A19" w:rsidRPr="00F62633">
        <w:rPr>
          <w:rFonts w:ascii="Bookman Old Style" w:hAnsi="Bookman Old Style" w:cs="Tahoma"/>
          <w:sz w:val="19"/>
          <w:szCs w:val="21"/>
        </w:rPr>
        <w:t xml:space="preserve"> </w:t>
      </w:r>
      <w:r w:rsidR="00FE1A19" w:rsidRPr="00F62633">
        <w:rPr>
          <w:rFonts w:ascii="Bookman Old Style" w:hAnsi="Bookman Old Style" w:cs="Tahoma"/>
          <w:i/>
          <w:sz w:val="19"/>
          <w:szCs w:val="21"/>
        </w:rPr>
        <w:t xml:space="preserve">updating </w:t>
      </w:r>
      <w:r w:rsidR="00CF7E19" w:rsidRPr="00F62633">
        <w:rPr>
          <w:rFonts w:ascii="Bookman Old Style" w:hAnsi="Bookman Old Style" w:cs="Tahoma"/>
          <w:sz w:val="19"/>
          <w:szCs w:val="21"/>
        </w:rPr>
        <w:t>putusan</w:t>
      </w:r>
      <w:r w:rsidR="00FE1A19" w:rsidRPr="00F62633">
        <w:rPr>
          <w:rFonts w:ascii="Bookman Old Style" w:hAnsi="Bookman Old Style" w:cs="Tahoma"/>
          <w:sz w:val="19"/>
          <w:szCs w:val="21"/>
        </w:rPr>
        <w:t xml:space="preserve"> pada website </w:t>
      </w:r>
      <w:r w:rsidR="00CF7E19" w:rsidRPr="00F62633">
        <w:rPr>
          <w:rFonts w:ascii="Bookman Old Style" w:hAnsi="Bookman Old Style" w:cs="Tahoma"/>
          <w:sz w:val="19"/>
          <w:szCs w:val="21"/>
        </w:rPr>
        <w:t xml:space="preserve">dan aplikasi lain </w:t>
      </w:r>
      <w:r w:rsidRPr="00F62633">
        <w:rPr>
          <w:rFonts w:ascii="Bookman Old Style" w:hAnsi="Bookman Old Style" w:cs="Tahoma"/>
          <w:sz w:val="19"/>
          <w:szCs w:val="21"/>
        </w:rPr>
        <w:t>Pengadilan Tinggi Agama Padang</w:t>
      </w:r>
      <w:r w:rsidR="005D62D1" w:rsidRPr="00F62633">
        <w:rPr>
          <w:rFonts w:ascii="Bookman Old Style" w:hAnsi="Bookman Old Style" w:cs="Tahoma"/>
          <w:sz w:val="19"/>
          <w:szCs w:val="21"/>
        </w:rPr>
        <w:t>;</w:t>
      </w:r>
    </w:p>
    <w:p w14:paraId="109239CE" w14:textId="50B263EE" w:rsidR="00FE1A19" w:rsidRDefault="00FE1A19" w:rsidP="0023616C">
      <w:pPr>
        <w:pStyle w:val="ListParagraph"/>
        <w:numPr>
          <w:ilvl w:val="0"/>
          <w:numId w:val="37"/>
        </w:numPr>
        <w:tabs>
          <w:tab w:val="left" w:pos="1440"/>
          <w:tab w:val="left" w:pos="1800"/>
          <w:tab w:val="left" w:pos="2160"/>
          <w:tab w:val="left" w:pos="4320"/>
          <w:tab w:val="left" w:pos="4680"/>
          <w:tab w:val="left" w:pos="5040"/>
          <w:tab w:val="left" w:pos="5760"/>
          <w:tab w:val="left" w:pos="6120"/>
        </w:tabs>
        <w:spacing w:line="276" w:lineRule="auto"/>
        <w:ind w:left="2127" w:hanging="321"/>
        <w:jc w:val="both"/>
        <w:rPr>
          <w:rFonts w:ascii="Bookman Old Style" w:hAnsi="Bookman Old Style" w:cs="Tahoma"/>
          <w:sz w:val="19"/>
          <w:szCs w:val="21"/>
        </w:rPr>
      </w:pPr>
      <w:r w:rsidRPr="00F62633">
        <w:rPr>
          <w:rFonts w:ascii="Bookman Old Style" w:hAnsi="Bookman Old Style" w:cs="Tahoma"/>
          <w:sz w:val="19"/>
          <w:szCs w:val="21"/>
        </w:rPr>
        <w:t xml:space="preserve">Melaporkan hasil </w:t>
      </w:r>
      <w:r w:rsidRPr="00F62633">
        <w:rPr>
          <w:rFonts w:ascii="Bookman Old Style" w:hAnsi="Bookman Old Style" w:cs="Tahoma"/>
          <w:i/>
          <w:sz w:val="19"/>
          <w:szCs w:val="21"/>
        </w:rPr>
        <w:t>updating</w:t>
      </w:r>
      <w:r w:rsidRPr="00F62633">
        <w:rPr>
          <w:rFonts w:ascii="Bookman Old Style" w:hAnsi="Bookman Old Style" w:cs="Tahoma"/>
          <w:sz w:val="19"/>
          <w:szCs w:val="21"/>
        </w:rPr>
        <w:t xml:space="preserve"> konten menu website Pengadilan Tinggi Agama Padang pada pimpinan Pengadilan Tinggi Agama Padang tiap bulan sekali;</w:t>
      </w:r>
    </w:p>
    <w:p w14:paraId="66B084BD" w14:textId="1675363B" w:rsid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29AE4107" w14:textId="1D017EB4" w:rsid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5D66705B" w14:textId="3DF134A7" w:rsid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697DC7E0" w14:textId="1969DB15" w:rsid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0D066E07" w14:textId="4AB7BB43" w:rsid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0597E670" w14:textId="2F701C26" w:rsid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7AF49FE3" w14:textId="15A6CF9D" w:rsid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3B776F29" w14:textId="77777777" w:rsidR="0055731C" w:rsidRPr="0055731C" w:rsidRDefault="0055731C" w:rsidP="0055731C">
      <w:pPr>
        <w:tabs>
          <w:tab w:val="left" w:pos="1440"/>
          <w:tab w:val="left" w:pos="1800"/>
          <w:tab w:val="left" w:pos="2160"/>
          <w:tab w:val="left" w:pos="4320"/>
          <w:tab w:val="left" w:pos="4680"/>
          <w:tab w:val="left" w:pos="5040"/>
          <w:tab w:val="left" w:pos="5760"/>
          <w:tab w:val="left" w:pos="6120"/>
        </w:tabs>
        <w:spacing w:line="276" w:lineRule="auto"/>
        <w:jc w:val="both"/>
        <w:rPr>
          <w:rFonts w:ascii="Bookman Old Style" w:hAnsi="Bookman Old Style" w:cs="Tahoma"/>
          <w:sz w:val="19"/>
          <w:szCs w:val="21"/>
        </w:rPr>
      </w:pPr>
    </w:p>
    <w:p w14:paraId="54C05F4A" w14:textId="77777777" w:rsidR="00B47964" w:rsidRPr="00F62633" w:rsidRDefault="00B47964" w:rsidP="00D70EF1">
      <w:pPr>
        <w:tabs>
          <w:tab w:val="left" w:pos="1440"/>
          <w:tab w:val="left" w:pos="1800"/>
          <w:tab w:val="left" w:pos="2160"/>
          <w:tab w:val="left" w:pos="4320"/>
          <w:tab w:val="left" w:pos="4680"/>
          <w:tab w:val="left" w:pos="5040"/>
          <w:tab w:val="left" w:pos="5760"/>
          <w:tab w:val="left" w:pos="6120"/>
        </w:tabs>
        <w:spacing w:line="276" w:lineRule="auto"/>
        <w:ind w:left="1800" w:hanging="1800"/>
        <w:jc w:val="both"/>
        <w:rPr>
          <w:rFonts w:ascii="Bookman Old Style" w:hAnsi="Bookman Old Style" w:cs="Tahoma"/>
          <w:sz w:val="19"/>
          <w:szCs w:val="21"/>
          <w:lang w:val="en-US"/>
        </w:rPr>
      </w:pPr>
      <w:r w:rsidRPr="00F62633">
        <w:rPr>
          <w:rFonts w:ascii="Bookman Old Style" w:hAnsi="Bookman Old Style" w:cs="Tahoma"/>
          <w:sz w:val="19"/>
          <w:szCs w:val="21"/>
        </w:rPr>
        <w:t>KETIGA</w:t>
      </w:r>
      <w:r w:rsidRPr="00F62633">
        <w:rPr>
          <w:rFonts w:ascii="Bookman Old Style" w:hAnsi="Bookman Old Style" w:cs="Tahoma"/>
          <w:sz w:val="19"/>
          <w:szCs w:val="21"/>
        </w:rPr>
        <w:tab/>
        <w:t>:</w:t>
      </w:r>
      <w:r w:rsidRPr="00F62633">
        <w:rPr>
          <w:rFonts w:ascii="Bookman Old Style" w:hAnsi="Bookman Old Style" w:cs="Tahoma"/>
          <w:sz w:val="19"/>
          <w:szCs w:val="21"/>
        </w:rPr>
        <w:tab/>
      </w:r>
      <w:r w:rsidR="00095846" w:rsidRPr="00F62633">
        <w:rPr>
          <w:rFonts w:ascii="Bookman Old Style" w:hAnsi="Bookman Old Style" w:cs="Tahoma"/>
          <w:sz w:val="19"/>
          <w:szCs w:val="21"/>
        </w:rPr>
        <w:t>K</w:t>
      </w:r>
      <w:r w:rsidRPr="00F62633">
        <w:rPr>
          <w:rFonts w:ascii="Bookman Old Style" w:hAnsi="Bookman Old Style" w:cs="Tahoma"/>
          <w:sz w:val="19"/>
          <w:szCs w:val="21"/>
        </w:rPr>
        <w:t>eputusan ini berlaku sejak tanggal ditetapkan dengan ketentuan bahwa segala sesuatu akan diubah dan diperbaiki sebagaimana mestinya apabila dikemudian hari terdapat kekeliruan</w:t>
      </w:r>
      <w:r w:rsidRPr="00F62633">
        <w:rPr>
          <w:rFonts w:ascii="Bookman Old Style" w:hAnsi="Bookman Old Style" w:cs="Tahoma"/>
          <w:sz w:val="19"/>
          <w:szCs w:val="21"/>
          <w:lang w:val="en-US"/>
        </w:rPr>
        <w:t>;</w:t>
      </w:r>
    </w:p>
    <w:p w14:paraId="73147059" w14:textId="77777777" w:rsidR="00671C0F" w:rsidRPr="00F62633" w:rsidRDefault="00671C0F" w:rsidP="00D70EF1">
      <w:pPr>
        <w:tabs>
          <w:tab w:val="left" w:pos="1440"/>
          <w:tab w:val="left" w:pos="1800"/>
          <w:tab w:val="left" w:pos="2160"/>
          <w:tab w:val="left" w:pos="4320"/>
          <w:tab w:val="left" w:pos="4680"/>
          <w:tab w:val="left" w:pos="5040"/>
          <w:tab w:val="left" w:pos="5760"/>
          <w:tab w:val="left" w:pos="6120"/>
        </w:tabs>
        <w:spacing w:after="80"/>
        <w:jc w:val="both"/>
        <w:rPr>
          <w:rFonts w:ascii="Bookman Old Style" w:hAnsi="Bookman Old Style" w:cs="Tahoma"/>
          <w:sz w:val="19"/>
          <w:szCs w:val="21"/>
        </w:rPr>
      </w:pPr>
    </w:p>
    <w:p w14:paraId="7226F7B2" w14:textId="77777777" w:rsidR="00F62633" w:rsidRPr="00F62633" w:rsidRDefault="00F62633" w:rsidP="00934270">
      <w:pPr>
        <w:tabs>
          <w:tab w:val="left" w:pos="7587"/>
        </w:tabs>
        <w:spacing w:line="228" w:lineRule="auto"/>
        <w:ind w:left="6946"/>
        <w:jc w:val="both"/>
        <w:rPr>
          <w:rFonts w:ascii="Bookman Old Style" w:hAnsi="Bookman Old Style"/>
          <w:sz w:val="19"/>
          <w:szCs w:val="21"/>
        </w:rPr>
      </w:pPr>
      <w:r w:rsidRPr="00F62633">
        <w:rPr>
          <w:rFonts w:ascii="Bookman Old Style" w:hAnsi="Bookman Old Style"/>
          <w:sz w:val="19"/>
          <w:szCs w:val="21"/>
        </w:rPr>
        <w:t>Ditetapkan di Padang</w:t>
      </w:r>
    </w:p>
    <w:p w14:paraId="5BF9611F" w14:textId="5A5A2E63" w:rsidR="00F62633" w:rsidRPr="0055731C" w:rsidRDefault="00F62633" w:rsidP="00934270">
      <w:pPr>
        <w:tabs>
          <w:tab w:val="left" w:pos="7587"/>
        </w:tabs>
        <w:spacing w:line="228" w:lineRule="auto"/>
        <w:ind w:left="6946"/>
        <w:jc w:val="both"/>
        <w:rPr>
          <w:rFonts w:ascii="Bookman Old Style" w:hAnsi="Bookman Old Style"/>
          <w:sz w:val="19"/>
          <w:szCs w:val="21"/>
          <w:lang w:val="en-US"/>
        </w:rPr>
      </w:pPr>
      <w:r w:rsidRPr="00F62633">
        <w:rPr>
          <w:rFonts w:ascii="Bookman Old Style" w:hAnsi="Bookman Old Style"/>
          <w:sz w:val="19"/>
          <w:szCs w:val="21"/>
        </w:rPr>
        <w:t xml:space="preserve">Pada tanggal </w:t>
      </w:r>
      <w:r w:rsidR="0055731C">
        <w:rPr>
          <w:rFonts w:ascii="Bookman Old Style" w:hAnsi="Bookman Old Style"/>
          <w:sz w:val="19"/>
          <w:szCs w:val="21"/>
          <w:lang w:val="en-ID"/>
        </w:rPr>
        <w:t>3</w:t>
      </w:r>
      <w:r w:rsidRPr="00F62633">
        <w:rPr>
          <w:rFonts w:ascii="Bookman Old Style" w:hAnsi="Bookman Old Style"/>
          <w:sz w:val="19"/>
          <w:szCs w:val="21"/>
        </w:rPr>
        <w:t xml:space="preserve"> Januari 202</w:t>
      </w:r>
      <w:r w:rsidR="0055731C">
        <w:rPr>
          <w:rFonts w:ascii="Bookman Old Style" w:hAnsi="Bookman Old Style"/>
          <w:sz w:val="19"/>
          <w:szCs w:val="21"/>
          <w:lang w:val="en-US"/>
        </w:rPr>
        <w:t>2</w:t>
      </w:r>
    </w:p>
    <w:p w14:paraId="090FCD0A" w14:textId="77777777" w:rsidR="00F62633" w:rsidRPr="00F62633" w:rsidRDefault="00F62633" w:rsidP="00934270">
      <w:pPr>
        <w:spacing w:line="228" w:lineRule="auto"/>
        <w:ind w:left="6946"/>
        <w:rPr>
          <w:rFonts w:ascii="Bookman Old Style" w:hAnsi="Bookman Old Style"/>
          <w:sz w:val="19"/>
          <w:szCs w:val="21"/>
        </w:rPr>
      </w:pPr>
      <w:r w:rsidRPr="00F62633">
        <w:rPr>
          <w:rFonts w:ascii="Bookman Old Style" w:hAnsi="Bookman Old Style"/>
          <w:sz w:val="19"/>
          <w:szCs w:val="21"/>
        </w:rPr>
        <w:t>KETUA PENGADILAN TINGGI AGAMA PADANG,</w:t>
      </w:r>
    </w:p>
    <w:p w14:paraId="3E39A5E4" w14:textId="77777777" w:rsidR="00F62633" w:rsidRPr="00F62633" w:rsidRDefault="00F62633" w:rsidP="00934270">
      <w:pPr>
        <w:tabs>
          <w:tab w:val="left" w:pos="6946"/>
        </w:tabs>
        <w:spacing w:line="228" w:lineRule="auto"/>
        <w:ind w:left="6946"/>
        <w:rPr>
          <w:rFonts w:ascii="Bookman Old Style" w:hAnsi="Bookman Old Style"/>
          <w:sz w:val="19"/>
          <w:szCs w:val="21"/>
        </w:rPr>
      </w:pPr>
    </w:p>
    <w:p w14:paraId="449DEA94" w14:textId="77777777" w:rsidR="00F62633" w:rsidRPr="00F62633" w:rsidRDefault="00F62633" w:rsidP="00934270">
      <w:pPr>
        <w:tabs>
          <w:tab w:val="left" w:pos="6946"/>
        </w:tabs>
        <w:spacing w:line="228" w:lineRule="auto"/>
        <w:ind w:left="6946"/>
        <w:rPr>
          <w:rFonts w:ascii="Bookman Old Style" w:hAnsi="Bookman Old Style"/>
          <w:sz w:val="19"/>
          <w:szCs w:val="21"/>
        </w:rPr>
      </w:pPr>
    </w:p>
    <w:p w14:paraId="793D05EE" w14:textId="77777777" w:rsidR="00F62633" w:rsidRPr="00F62633" w:rsidRDefault="00F62633" w:rsidP="00934270">
      <w:pPr>
        <w:tabs>
          <w:tab w:val="left" w:pos="6946"/>
        </w:tabs>
        <w:spacing w:line="228" w:lineRule="auto"/>
        <w:ind w:left="6946"/>
        <w:rPr>
          <w:rFonts w:ascii="Bookman Old Style" w:hAnsi="Bookman Old Style"/>
          <w:sz w:val="19"/>
          <w:szCs w:val="21"/>
        </w:rPr>
      </w:pPr>
    </w:p>
    <w:p w14:paraId="35197752" w14:textId="77777777" w:rsidR="00F62633" w:rsidRPr="00F62633" w:rsidRDefault="00F62633" w:rsidP="00934270">
      <w:pPr>
        <w:tabs>
          <w:tab w:val="left" w:pos="6946"/>
        </w:tabs>
        <w:spacing w:line="228" w:lineRule="auto"/>
        <w:ind w:left="6946"/>
        <w:rPr>
          <w:rFonts w:ascii="Bookman Old Style" w:hAnsi="Bookman Old Style"/>
          <w:sz w:val="19"/>
          <w:szCs w:val="21"/>
        </w:rPr>
      </w:pPr>
    </w:p>
    <w:p w14:paraId="2D034202" w14:textId="77777777" w:rsidR="00F62633" w:rsidRPr="00F62633" w:rsidRDefault="00F62633" w:rsidP="00934270">
      <w:pPr>
        <w:spacing w:line="228" w:lineRule="auto"/>
        <w:ind w:left="6946"/>
        <w:rPr>
          <w:rFonts w:ascii="Bookman Old Style" w:hAnsi="Bookman Old Style"/>
          <w:sz w:val="19"/>
          <w:szCs w:val="21"/>
        </w:rPr>
      </w:pPr>
      <w:r w:rsidRPr="00F62633">
        <w:rPr>
          <w:rFonts w:ascii="Bookman Old Style" w:hAnsi="Bookman Old Style"/>
          <w:bCs/>
          <w:sz w:val="19"/>
          <w:szCs w:val="21"/>
          <w:lang w:val="fi-FI"/>
        </w:rPr>
        <w:t>Drs. H. ZEIN AHSAN, M.H.</w:t>
      </w:r>
    </w:p>
    <w:p w14:paraId="7108098F" w14:textId="77777777" w:rsidR="00F62633" w:rsidRPr="00F62633" w:rsidRDefault="00F62633" w:rsidP="00934270">
      <w:pPr>
        <w:tabs>
          <w:tab w:val="left" w:pos="5400"/>
        </w:tabs>
        <w:spacing w:line="228" w:lineRule="auto"/>
        <w:ind w:left="6946"/>
        <w:rPr>
          <w:rFonts w:ascii="Bookman Old Style" w:hAnsi="Bookman Old Style"/>
          <w:sz w:val="19"/>
          <w:szCs w:val="21"/>
        </w:rPr>
      </w:pPr>
      <w:r w:rsidRPr="00F62633">
        <w:rPr>
          <w:rFonts w:ascii="Bookman Old Style" w:hAnsi="Bookman Old Style"/>
          <w:sz w:val="19"/>
          <w:szCs w:val="21"/>
        </w:rPr>
        <w:t>NIP. 195508261982031004</w:t>
      </w:r>
    </w:p>
    <w:p w14:paraId="5C63B40D" w14:textId="77777777" w:rsidR="00055881" w:rsidRPr="00F62633" w:rsidRDefault="00055881" w:rsidP="00CA42DE">
      <w:pPr>
        <w:tabs>
          <w:tab w:val="left" w:pos="4320"/>
          <w:tab w:val="left" w:pos="5400"/>
          <w:tab w:val="left" w:pos="5580"/>
        </w:tabs>
        <w:ind w:left="5580" w:hanging="5580"/>
        <w:jc w:val="both"/>
        <w:rPr>
          <w:rFonts w:ascii="Bookman Old Style" w:hAnsi="Bookman Old Style" w:cs="Tahoma"/>
          <w:sz w:val="19"/>
          <w:szCs w:val="21"/>
        </w:rPr>
      </w:pPr>
    </w:p>
    <w:p w14:paraId="77FF2F5C" w14:textId="77777777" w:rsidR="00055881" w:rsidRPr="00F62633" w:rsidRDefault="00055881">
      <w:pPr>
        <w:rPr>
          <w:rFonts w:ascii="Bookman Old Style" w:hAnsi="Bookman Old Style" w:cs="Tahoma"/>
          <w:sz w:val="19"/>
          <w:szCs w:val="21"/>
          <w:lang w:val="en-US"/>
        </w:rPr>
      </w:pPr>
      <w:r w:rsidRPr="00F62633">
        <w:rPr>
          <w:rFonts w:ascii="Bookman Old Style" w:hAnsi="Bookman Old Style" w:cs="Tahoma"/>
          <w:sz w:val="19"/>
          <w:szCs w:val="21"/>
          <w:lang w:val="en-US"/>
        </w:rPr>
        <w:br w:type="page"/>
      </w:r>
    </w:p>
    <w:p w14:paraId="13C8D80E" w14:textId="703D5952" w:rsidR="00F5539C" w:rsidRPr="00F5539C" w:rsidRDefault="00F5539C" w:rsidP="0055731C">
      <w:pPr>
        <w:tabs>
          <w:tab w:val="left" w:pos="4111"/>
          <w:tab w:val="left" w:pos="5400"/>
          <w:tab w:val="left" w:pos="5580"/>
        </w:tabs>
        <w:ind w:left="5954"/>
        <w:rPr>
          <w:rFonts w:ascii="Bookman Old Style" w:hAnsi="Bookman Old Style" w:cs="Tahoma"/>
          <w:sz w:val="19"/>
          <w:szCs w:val="21"/>
        </w:rPr>
      </w:pPr>
      <w:r w:rsidRPr="00F5539C">
        <w:rPr>
          <w:rFonts w:ascii="Bookman Old Style" w:hAnsi="Bookman Old Style" w:cs="Tahoma"/>
          <w:sz w:val="19"/>
          <w:szCs w:val="21"/>
        </w:rPr>
        <w:lastRenderedPageBreak/>
        <w:t>LAMPIRAN SURAT KEPUTUSAN KETUA PENGADILAN TINGGI AGAMA PADANG</w:t>
      </w:r>
    </w:p>
    <w:p w14:paraId="1B155FD7" w14:textId="5C233413" w:rsidR="00F5539C" w:rsidRPr="0055731C" w:rsidRDefault="00F5539C" w:rsidP="00F5539C">
      <w:pPr>
        <w:tabs>
          <w:tab w:val="left" w:pos="4111"/>
          <w:tab w:val="left" w:pos="5400"/>
          <w:tab w:val="left" w:pos="5580"/>
        </w:tabs>
        <w:ind w:left="5580" w:firstLine="374"/>
        <w:jc w:val="both"/>
        <w:rPr>
          <w:rFonts w:ascii="Bookman Old Style" w:hAnsi="Bookman Old Style" w:cs="Tahoma"/>
          <w:sz w:val="19"/>
          <w:szCs w:val="21"/>
          <w:lang w:val="en-US"/>
        </w:rPr>
      </w:pPr>
      <w:r w:rsidRPr="00F5539C">
        <w:rPr>
          <w:rFonts w:ascii="Bookman Old Style" w:hAnsi="Bookman Old Style" w:cs="Tahoma"/>
          <w:sz w:val="19"/>
          <w:szCs w:val="21"/>
        </w:rPr>
        <w:t>NOMOR</w:t>
      </w:r>
      <w:r w:rsidRPr="00F5539C">
        <w:rPr>
          <w:rFonts w:ascii="Bookman Old Style" w:hAnsi="Bookman Old Style" w:cs="Tahoma"/>
          <w:sz w:val="19"/>
          <w:szCs w:val="21"/>
        </w:rPr>
        <w:tab/>
        <w:t>: W3-A</w:t>
      </w:r>
      <w:r w:rsidR="0055731C">
        <w:rPr>
          <w:rFonts w:ascii="Bookman Old Style" w:hAnsi="Bookman Old Style" w:cs="Tahoma"/>
          <w:sz w:val="19"/>
          <w:szCs w:val="21"/>
          <w:lang w:val="en-US"/>
        </w:rPr>
        <w:t>/124</w:t>
      </w:r>
      <w:r w:rsidRPr="00F5539C">
        <w:rPr>
          <w:rFonts w:ascii="Bookman Old Style" w:hAnsi="Bookman Old Style" w:cs="Tahoma"/>
          <w:sz w:val="19"/>
          <w:szCs w:val="21"/>
        </w:rPr>
        <w:t>/0T.0</w:t>
      </w:r>
      <w:r w:rsidR="00D8371D">
        <w:rPr>
          <w:rFonts w:ascii="Bookman Old Style" w:hAnsi="Bookman Old Style" w:cs="Tahoma"/>
          <w:sz w:val="19"/>
          <w:szCs w:val="21"/>
          <w:lang w:val="en-ID"/>
        </w:rPr>
        <w:t>1.2</w:t>
      </w:r>
      <w:r w:rsidRPr="00F5539C">
        <w:rPr>
          <w:rFonts w:ascii="Bookman Old Style" w:hAnsi="Bookman Old Style" w:cs="Tahoma"/>
          <w:sz w:val="19"/>
          <w:szCs w:val="21"/>
        </w:rPr>
        <w:t>/1/202</w:t>
      </w:r>
      <w:r w:rsidR="0055731C">
        <w:rPr>
          <w:rFonts w:ascii="Bookman Old Style" w:hAnsi="Bookman Old Style" w:cs="Tahoma"/>
          <w:sz w:val="19"/>
          <w:szCs w:val="21"/>
          <w:lang w:val="en-US"/>
        </w:rPr>
        <w:t>2</w:t>
      </w:r>
    </w:p>
    <w:p w14:paraId="1E0A6AEA" w14:textId="08D32980" w:rsidR="009D4B66" w:rsidRPr="0055731C" w:rsidRDefault="00F5539C" w:rsidP="00F5539C">
      <w:pPr>
        <w:tabs>
          <w:tab w:val="left" w:pos="4111"/>
          <w:tab w:val="left" w:pos="5400"/>
          <w:tab w:val="left" w:pos="5580"/>
        </w:tabs>
        <w:ind w:left="5580" w:firstLine="374"/>
        <w:jc w:val="both"/>
        <w:rPr>
          <w:rFonts w:ascii="Bookman Old Style" w:hAnsi="Bookman Old Style" w:cs="Tahoma"/>
          <w:bCs/>
          <w:sz w:val="19"/>
          <w:szCs w:val="21"/>
          <w:lang w:val="en-US"/>
        </w:rPr>
      </w:pPr>
      <w:r w:rsidRPr="00F5539C">
        <w:rPr>
          <w:rFonts w:ascii="Bookman Old Style" w:hAnsi="Bookman Old Style" w:cs="Tahoma"/>
          <w:sz w:val="19"/>
          <w:szCs w:val="21"/>
        </w:rPr>
        <w:t>TANGGAL</w:t>
      </w:r>
      <w:r w:rsidRPr="00F5539C">
        <w:rPr>
          <w:rFonts w:ascii="Bookman Old Style" w:hAnsi="Bookman Old Style" w:cs="Tahoma"/>
          <w:sz w:val="19"/>
          <w:szCs w:val="21"/>
        </w:rPr>
        <w:tab/>
        <w:t xml:space="preserve">: </w:t>
      </w:r>
      <w:r w:rsidR="0055731C">
        <w:rPr>
          <w:rFonts w:ascii="Bookman Old Style" w:hAnsi="Bookman Old Style" w:cs="Tahoma"/>
          <w:sz w:val="19"/>
          <w:szCs w:val="21"/>
          <w:lang w:val="en-ID"/>
        </w:rPr>
        <w:t>3</w:t>
      </w:r>
      <w:r w:rsidRPr="00F5539C">
        <w:rPr>
          <w:rFonts w:ascii="Bookman Old Style" w:hAnsi="Bookman Old Style" w:cs="Tahoma"/>
          <w:sz w:val="19"/>
          <w:szCs w:val="21"/>
        </w:rPr>
        <w:t xml:space="preserve"> Januari 202</w:t>
      </w:r>
      <w:r w:rsidR="0055731C">
        <w:rPr>
          <w:rFonts w:ascii="Bookman Old Style" w:hAnsi="Bookman Old Style" w:cs="Tahoma"/>
          <w:sz w:val="19"/>
          <w:szCs w:val="21"/>
          <w:lang w:val="en-US"/>
        </w:rPr>
        <w:t>2</w:t>
      </w:r>
    </w:p>
    <w:p w14:paraId="10B44224" w14:textId="77777777" w:rsidR="009D4B66" w:rsidRPr="00F62633" w:rsidRDefault="009D4B66" w:rsidP="005D62D1">
      <w:pPr>
        <w:tabs>
          <w:tab w:val="left" w:pos="4111"/>
          <w:tab w:val="left" w:pos="5400"/>
          <w:tab w:val="left" w:pos="5580"/>
        </w:tabs>
        <w:ind w:left="5580" w:hanging="5580"/>
        <w:jc w:val="both"/>
        <w:rPr>
          <w:rFonts w:ascii="Bookman Old Style" w:hAnsi="Bookman Old Style" w:cs="Tahoma"/>
          <w:bCs/>
          <w:sz w:val="19"/>
          <w:szCs w:val="21"/>
        </w:rPr>
      </w:pPr>
    </w:p>
    <w:p w14:paraId="6E5A1C38" w14:textId="77777777" w:rsidR="009D4B66" w:rsidRPr="00F62633" w:rsidRDefault="009D4B66" w:rsidP="009D4B66">
      <w:pPr>
        <w:jc w:val="center"/>
        <w:rPr>
          <w:rFonts w:ascii="Bookman Old Style" w:hAnsi="Bookman Old Style" w:cs="Tahoma"/>
          <w:sz w:val="19"/>
          <w:szCs w:val="21"/>
        </w:rPr>
      </w:pPr>
      <w:r w:rsidRPr="00F62633">
        <w:rPr>
          <w:rFonts w:ascii="Bookman Old Style" w:hAnsi="Bookman Old Style" w:cs="Tahoma"/>
          <w:sz w:val="19"/>
          <w:szCs w:val="21"/>
        </w:rPr>
        <w:t>TIM PUBLIKASI PUTUSAN</w:t>
      </w:r>
    </w:p>
    <w:p w14:paraId="11F97294" w14:textId="77777777" w:rsidR="009D4B66" w:rsidRPr="00F62633" w:rsidRDefault="009D4B66" w:rsidP="009D4B66">
      <w:pPr>
        <w:tabs>
          <w:tab w:val="left" w:pos="4111"/>
          <w:tab w:val="left" w:pos="5400"/>
          <w:tab w:val="left" w:pos="5580"/>
        </w:tabs>
        <w:ind w:left="5580" w:hanging="5580"/>
        <w:jc w:val="center"/>
        <w:rPr>
          <w:rFonts w:ascii="Bookman Old Style" w:hAnsi="Bookman Old Style" w:cs="Tahoma"/>
          <w:bCs/>
          <w:sz w:val="19"/>
          <w:szCs w:val="21"/>
        </w:rPr>
      </w:pPr>
      <w:r w:rsidRPr="00F62633">
        <w:rPr>
          <w:rFonts w:ascii="Bookman Old Style" w:hAnsi="Bookman Old Style" w:cs="Tahoma"/>
          <w:sz w:val="19"/>
          <w:szCs w:val="21"/>
        </w:rPr>
        <w:t>PADA PENGADILAN TINGGI AGAMA PADANG</w:t>
      </w:r>
    </w:p>
    <w:p w14:paraId="29AD5057" w14:textId="77777777" w:rsidR="009D4B66" w:rsidRPr="00F62633" w:rsidRDefault="009D4B66" w:rsidP="005D62D1">
      <w:pPr>
        <w:tabs>
          <w:tab w:val="left" w:pos="4111"/>
          <w:tab w:val="left" w:pos="5400"/>
          <w:tab w:val="left" w:pos="5580"/>
        </w:tabs>
        <w:ind w:left="5580" w:hanging="5580"/>
        <w:jc w:val="both"/>
        <w:rPr>
          <w:rFonts w:ascii="Bookman Old Style" w:hAnsi="Bookman Old Style" w:cs="Tahoma"/>
          <w:bCs/>
          <w:sz w:val="19"/>
          <w:szCs w:val="21"/>
        </w:rPr>
      </w:pPr>
    </w:p>
    <w:p w14:paraId="78EFD266" w14:textId="77777777" w:rsidR="00207F31" w:rsidRPr="00F62633" w:rsidRDefault="00207F31" w:rsidP="00207F31">
      <w:pPr>
        <w:jc w:val="both"/>
        <w:rPr>
          <w:rFonts w:ascii="Bookman Old Style" w:hAnsi="Bookman Old Style" w:cs="Tahoma"/>
          <w:bCs/>
          <w:sz w:val="19"/>
          <w:szCs w:val="21"/>
          <w:lang w:val="en-US"/>
        </w:rPr>
      </w:pPr>
    </w:p>
    <w:tbl>
      <w:tblPr>
        <w:tblStyle w:val="TableGrid"/>
        <w:tblW w:w="10219" w:type="dxa"/>
        <w:tblInd w:w="108" w:type="dxa"/>
        <w:tblLook w:val="04A0" w:firstRow="1" w:lastRow="0" w:firstColumn="1" w:lastColumn="0" w:noHBand="0" w:noVBand="1"/>
      </w:tblPr>
      <w:tblGrid>
        <w:gridCol w:w="630"/>
        <w:gridCol w:w="3808"/>
        <w:gridCol w:w="2792"/>
        <w:gridCol w:w="2989"/>
      </w:tblGrid>
      <w:tr w:rsidR="00DE5E76" w:rsidRPr="00F62633" w14:paraId="41A054EF" w14:textId="77777777" w:rsidTr="00674C04">
        <w:trPr>
          <w:trHeight w:val="453"/>
        </w:trPr>
        <w:tc>
          <w:tcPr>
            <w:tcW w:w="630" w:type="dxa"/>
            <w:vMerge w:val="restart"/>
            <w:shd w:val="clear" w:color="auto" w:fill="FFFFFF" w:themeFill="background1"/>
            <w:vAlign w:val="center"/>
          </w:tcPr>
          <w:p w14:paraId="2367871F" w14:textId="77777777" w:rsidR="00DE5E76" w:rsidRPr="00F62633" w:rsidRDefault="00DE5E76" w:rsidP="00207F31">
            <w:pPr>
              <w:jc w:val="center"/>
              <w:rPr>
                <w:rFonts w:ascii="Bookman Old Style" w:hAnsi="Bookman Old Style" w:cs="Tahoma"/>
                <w:sz w:val="19"/>
                <w:szCs w:val="21"/>
                <w:lang w:val="en-US"/>
              </w:rPr>
            </w:pPr>
            <w:r w:rsidRPr="00F62633">
              <w:rPr>
                <w:rFonts w:ascii="Bookman Old Style" w:hAnsi="Bookman Old Style" w:cs="Tahoma"/>
                <w:sz w:val="19"/>
                <w:szCs w:val="21"/>
                <w:lang w:val="en-US"/>
              </w:rPr>
              <w:t>No</w:t>
            </w:r>
          </w:p>
        </w:tc>
        <w:tc>
          <w:tcPr>
            <w:tcW w:w="3808" w:type="dxa"/>
            <w:vMerge w:val="restart"/>
            <w:shd w:val="clear" w:color="auto" w:fill="FFFFFF" w:themeFill="background1"/>
            <w:vAlign w:val="center"/>
          </w:tcPr>
          <w:p w14:paraId="55B771AC" w14:textId="77777777" w:rsidR="00DE5E76" w:rsidRPr="00F62633" w:rsidRDefault="00DE5E76" w:rsidP="00207F31">
            <w:pPr>
              <w:jc w:val="center"/>
              <w:rPr>
                <w:rFonts w:ascii="Bookman Old Style" w:hAnsi="Bookman Old Style" w:cs="Tahoma"/>
                <w:sz w:val="19"/>
                <w:szCs w:val="21"/>
                <w:lang w:val="en-US"/>
              </w:rPr>
            </w:pPr>
            <w:r w:rsidRPr="00F62633">
              <w:rPr>
                <w:rFonts w:ascii="Bookman Old Style" w:hAnsi="Bookman Old Style" w:cs="Tahoma"/>
                <w:sz w:val="19"/>
                <w:szCs w:val="21"/>
                <w:lang w:val="en-US"/>
              </w:rPr>
              <w:t>NAMA</w:t>
            </w:r>
          </w:p>
        </w:tc>
        <w:tc>
          <w:tcPr>
            <w:tcW w:w="5781" w:type="dxa"/>
            <w:gridSpan w:val="2"/>
            <w:shd w:val="clear" w:color="auto" w:fill="FFFFFF" w:themeFill="background1"/>
            <w:vAlign w:val="center"/>
          </w:tcPr>
          <w:p w14:paraId="7990C346" w14:textId="77777777" w:rsidR="00DE5E76" w:rsidRPr="00F62633" w:rsidRDefault="00DE5E76" w:rsidP="00207F31">
            <w:pPr>
              <w:jc w:val="center"/>
              <w:rPr>
                <w:rFonts w:ascii="Bookman Old Style" w:hAnsi="Bookman Old Style" w:cs="Tahoma"/>
                <w:sz w:val="19"/>
                <w:szCs w:val="21"/>
              </w:rPr>
            </w:pPr>
            <w:r w:rsidRPr="00F62633">
              <w:rPr>
                <w:rFonts w:ascii="Bookman Old Style" w:hAnsi="Bookman Old Style" w:cs="Tahoma"/>
                <w:sz w:val="19"/>
                <w:szCs w:val="21"/>
              </w:rPr>
              <w:t>JABATAN</w:t>
            </w:r>
          </w:p>
        </w:tc>
      </w:tr>
      <w:tr w:rsidR="00DE5E76" w:rsidRPr="00F62633" w14:paraId="2D4729FA" w14:textId="77777777" w:rsidTr="00674C04">
        <w:trPr>
          <w:trHeight w:val="453"/>
        </w:trPr>
        <w:tc>
          <w:tcPr>
            <w:tcW w:w="630" w:type="dxa"/>
            <w:vMerge/>
            <w:shd w:val="clear" w:color="auto" w:fill="FFFFFF" w:themeFill="background1"/>
            <w:vAlign w:val="center"/>
          </w:tcPr>
          <w:p w14:paraId="3EE71C15" w14:textId="77777777" w:rsidR="00DE5E76" w:rsidRPr="00F62633" w:rsidRDefault="00DE5E76" w:rsidP="00207F31">
            <w:pPr>
              <w:jc w:val="center"/>
              <w:rPr>
                <w:rFonts w:ascii="Bookman Old Style" w:hAnsi="Bookman Old Style" w:cs="Tahoma"/>
                <w:sz w:val="19"/>
                <w:szCs w:val="21"/>
                <w:lang w:val="en-US"/>
              </w:rPr>
            </w:pPr>
          </w:p>
        </w:tc>
        <w:tc>
          <w:tcPr>
            <w:tcW w:w="3808" w:type="dxa"/>
            <w:vMerge/>
            <w:shd w:val="clear" w:color="auto" w:fill="FFFFFF" w:themeFill="background1"/>
            <w:vAlign w:val="center"/>
          </w:tcPr>
          <w:p w14:paraId="432D2181" w14:textId="77777777" w:rsidR="00DE5E76" w:rsidRPr="00F62633" w:rsidRDefault="00DE5E76" w:rsidP="00207F31">
            <w:pPr>
              <w:jc w:val="center"/>
              <w:rPr>
                <w:rFonts w:ascii="Bookman Old Style" w:hAnsi="Bookman Old Style" w:cs="Tahoma"/>
                <w:sz w:val="19"/>
                <w:szCs w:val="21"/>
                <w:lang w:val="en-US"/>
              </w:rPr>
            </w:pPr>
          </w:p>
        </w:tc>
        <w:tc>
          <w:tcPr>
            <w:tcW w:w="2792" w:type="dxa"/>
            <w:shd w:val="clear" w:color="auto" w:fill="FFFFFF" w:themeFill="background1"/>
            <w:vAlign w:val="center"/>
          </w:tcPr>
          <w:p w14:paraId="356B1D78" w14:textId="77777777" w:rsidR="00DE5E76" w:rsidRPr="00F62633" w:rsidRDefault="00DE5E76" w:rsidP="00207F31">
            <w:pPr>
              <w:jc w:val="center"/>
              <w:rPr>
                <w:rFonts w:ascii="Bookman Old Style" w:hAnsi="Bookman Old Style" w:cs="Tahoma"/>
                <w:sz w:val="19"/>
                <w:szCs w:val="21"/>
              </w:rPr>
            </w:pPr>
            <w:r w:rsidRPr="00F62633">
              <w:rPr>
                <w:rFonts w:ascii="Bookman Old Style" w:hAnsi="Bookman Old Style" w:cs="Tahoma"/>
                <w:sz w:val="19"/>
                <w:szCs w:val="21"/>
              </w:rPr>
              <w:t>KEDINASAN</w:t>
            </w:r>
          </w:p>
        </w:tc>
        <w:tc>
          <w:tcPr>
            <w:tcW w:w="2989" w:type="dxa"/>
            <w:shd w:val="clear" w:color="auto" w:fill="FFFFFF" w:themeFill="background1"/>
            <w:vAlign w:val="center"/>
          </w:tcPr>
          <w:p w14:paraId="695642A2" w14:textId="77777777" w:rsidR="00DE5E76" w:rsidRPr="00F62633" w:rsidRDefault="00DE5E76" w:rsidP="00207F31">
            <w:pPr>
              <w:jc w:val="center"/>
              <w:rPr>
                <w:rFonts w:ascii="Bookman Old Style" w:hAnsi="Bookman Old Style" w:cs="Tahoma"/>
                <w:sz w:val="19"/>
                <w:szCs w:val="21"/>
              </w:rPr>
            </w:pPr>
            <w:r w:rsidRPr="00F62633">
              <w:rPr>
                <w:rFonts w:ascii="Bookman Old Style" w:hAnsi="Bookman Old Style" w:cs="Tahoma"/>
                <w:sz w:val="19"/>
                <w:szCs w:val="21"/>
              </w:rPr>
              <w:t>DALAM TIM</w:t>
            </w:r>
          </w:p>
        </w:tc>
      </w:tr>
      <w:tr w:rsidR="00207F31" w:rsidRPr="00F62633" w14:paraId="4694F7C8" w14:textId="77777777" w:rsidTr="00932C7B">
        <w:tc>
          <w:tcPr>
            <w:tcW w:w="630" w:type="dxa"/>
            <w:tcBorders>
              <w:bottom w:val="double" w:sz="4" w:space="0" w:color="auto"/>
            </w:tcBorders>
            <w:vAlign w:val="center"/>
          </w:tcPr>
          <w:p w14:paraId="1E222F98" w14:textId="77777777" w:rsidR="00207F31" w:rsidRPr="00F62633" w:rsidRDefault="00207F31" w:rsidP="00207F31">
            <w:pPr>
              <w:jc w:val="center"/>
              <w:rPr>
                <w:rFonts w:ascii="Bookman Old Style" w:hAnsi="Bookman Old Style" w:cs="Tahoma"/>
                <w:sz w:val="19"/>
                <w:szCs w:val="21"/>
                <w:lang w:val="en-US"/>
              </w:rPr>
            </w:pPr>
            <w:r w:rsidRPr="00F62633">
              <w:rPr>
                <w:rFonts w:ascii="Bookman Old Style" w:hAnsi="Bookman Old Style" w:cs="Tahoma"/>
                <w:sz w:val="19"/>
                <w:szCs w:val="21"/>
                <w:lang w:val="en-US"/>
              </w:rPr>
              <w:t>1</w:t>
            </w:r>
          </w:p>
        </w:tc>
        <w:tc>
          <w:tcPr>
            <w:tcW w:w="3808" w:type="dxa"/>
            <w:tcBorders>
              <w:bottom w:val="double" w:sz="4" w:space="0" w:color="auto"/>
            </w:tcBorders>
            <w:vAlign w:val="center"/>
          </w:tcPr>
          <w:p w14:paraId="2088908B" w14:textId="77777777" w:rsidR="00207F31" w:rsidRPr="00F62633" w:rsidRDefault="00207F31" w:rsidP="00207F31">
            <w:pPr>
              <w:jc w:val="center"/>
              <w:rPr>
                <w:rFonts w:ascii="Bookman Old Style" w:hAnsi="Bookman Old Style" w:cs="Tahoma"/>
                <w:sz w:val="19"/>
                <w:szCs w:val="21"/>
                <w:lang w:val="en-US"/>
              </w:rPr>
            </w:pPr>
            <w:r w:rsidRPr="00F62633">
              <w:rPr>
                <w:rFonts w:ascii="Bookman Old Style" w:hAnsi="Bookman Old Style" w:cs="Tahoma"/>
                <w:sz w:val="19"/>
                <w:szCs w:val="21"/>
                <w:lang w:val="en-US"/>
              </w:rPr>
              <w:t>2</w:t>
            </w:r>
          </w:p>
        </w:tc>
        <w:tc>
          <w:tcPr>
            <w:tcW w:w="2792" w:type="dxa"/>
            <w:tcBorders>
              <w:bottom w:val="double" w:sz="4" w:space="0" w:color="auto"/>
            </w:tcBorders>
            <w:vAlign w:val="center"/>
          </w:tcPr>
          <w:p w14:paraId="321DF26C" w14:textId="77777777" w:rsidR="00207F31" w:rsidRPr="00F62633" w:rsidRDefault="00207F31" w:rsidP="00207F31">
            <w:pPr>
              <w:jc w:val="center"/>
              <w:rPr>
                <w:rFonts w:ascii="Bookman Old Style" w:hAnsi="Bookman Old Style" w:cs="Tahoma"/>
                <w:sz w:val="19"/>
                <w:szCs w:val="21"/>
                <w:lang w:val="en-US"/>
              </w:rPr>
            </w:pPr>
            <w:r w:rsidRPr="00F62633">
              <w:rPr>
                <w:rFonts w:ascii="Bookman Old Style" w:hAnsi="Bookman Old Style" w:cs="Tahoma"/>
                <w:sz w:val="19"/>
                <w:szCs w:val="21"/>
                <w:lang w:val="en-US"/>
              </w:rPr>
              <w:t>3</w:t>
            </w:r>
          </w:p>
        </w:tc>
        <w:tc>
          <w:tcPr>
            <w:tcW w:w="2989" w:type="dxa"/>
            <w:tcBorders>
              <w:bottom w:val="double" w:sz="4" w:space="0" w:color="auto"/>
            </w:tcBorders>
            <w:vAlign w:val="center"/>
          </w:tcPr>
          <w:p w14:paraId="41E9EF7A" w14:textId="77777777" w:rsidR="00207F31" w:rsidRPr="00F62633" w:rsidRDefault="00207F31" w:rsidP="00207F31">
            <w:pPr>
              <w:jc w:val="center"/>
              <w:rPr>
                <w:rFonts w:ascii="Bookman Old Style" w:hAnsi="Bookman Old Style" w:cs="Tahoma"/>
                <w:sz w:val="19"/>
                <w:szCs w:val="21"/>
                <w:lang w:val="en-US"/>
              </w:rPr>
            </w:pPr>
            <w:r w:rsidRPr="00F62633">
              <w:rPr>
                <w:rFonts w:ascii="Bookman Old Style" w:hAnsi="Bookman Old Style" w:cs="Tahoma"/>
                <w:sz w:val="19"/>
                <w:szCs w:val="21"/>
                <w:lang w:val="en-US"/>
              </w:rPr>
              <w:t>4</w:t>
            </w:r>
          </w:p>
        </w:tc>
      </w:tr>
      <w:tr w:rsidR="00207F31" w:rsidRPr="00F62633" w14:paraId="0A262DB1" w14:textId="77777777" w:rsidTr="00932C7B">
        <w:trPr>
          <w:trHeight w:val="340"/>
        </w:trPr>
        <w:tc>
          <w:tcPr>
            <w:tcW w:w="630" w:type="dxa"/>
            <w:tcBorders>
              <w:top w:val="double" w:sz="4" w:space="0" w:color="auto"/>
              <w:right w:val="single" w:sz="4" w:space="0" w:color="auto"/>
            </w:tcBorders>
            <w:tcMar>
              <w:top w:w="113" w:type="dxa"/>
              <w:bottom w:w="113" w:type="dxa"/>
            </w:tcMar>
            <w:vAlign w:val="center"/>
          </w:tcPr>
          <w:p w14:paraId="5BF2930A" w14:textId="77777777" w:rsidR="00207F31" w:rsidRPr="00F62633" w:rsidRDefault="00207F31" w:rsidP="00A378B2">
            <w:pPr>
              <w:jc w:val="center"/>
              <w:rPr>
                <w:rFonts w:ascii="Bookman Old Style" w:hAnsi="Bookman Old Style" w:cs="Tahoma"/>
                <w:sz w:val="19"/>
                <w:szCs w:val="21"/>
                <w:lang w:val="en-US"/>
              </w:rPr>
            </w:pPr>
            <w:r w:rsidRPr="00F62633">
              <w:rPr>
                <w:rFonts w:ascii="Bookman Old Style" w:hAnsi="Bookman Old Style" w:cs="Tahoma"/>
                <w:sz w:val="19"/>
                <w:szCs w:val="21"/>
                <w:lang w:val="en-US"/>
              </w:rPr>
              <w:t>1.</w:t>
            </w:r>
          </w:p>
        </w:tc>
        <w:tc>
          <w:tcPr>
            <w:tcW w:w="3808" w:type="dxa"/>
            <w:tcBorders>
              <w:top w:val="double" w:sz="4" w:space="0" w:color="auto"/>
              <w:left w:val="single" w:sz="4" w:space="0" w:color="auto"/>
              <w:right w:val="single" w:sz="4" w:space="0" w:color="auto"/>
            </w:tcBorders>
            <w:tcMar>
              <w:top w:w="113" w:type="dxa"/>
              <w:bottom w:w="113" w:type="dxa"/>
            </w:tcMar>
            <w:vAlign w:val="center"/>
          </w:tcPr>
          <w:p w14:paraId="03FFC93E" w14:textId="77777777" w:rsidR="00207F31" w:rsidRPr="00F62633" w:rsidRDefault="005A1A25" w:rsidP="005D62D1">
            <w:pPr>
              <w:rPr>
                <w:rFonts w:ascii="Bookman Old Style" w:hAnsi="Bookman Old Style" w:cs="Tahoma"/>
                <w:sz w:val="19"/>
                <w:szCs w:val="21"/>
              </w:rPr>
            </w:pPr>
            <w:r w:rsidRPr="005A1A25">
              <w:rPr>
                <w:rFonts w:ascii="Bookman Old Style" w:hAnsi="Bookman Old Style" w:cs="Tahoma"/>
                <w:sz w:val="19"/>
                <w:szCs w:val="21"/>
              </w:rPr>
              <w:t>Dr. Abd. Hakim, M.H.I.</w:t>
            </w:r>
          </w:p>
        </w:tc>
        <w:tc>
          <w:tcPr>
            <w:tcW w:w="2792" w:type="dxa"/>
            <w:tcBorders>
              <w:top w:val="double" w:sz="4" w:space="0" w:color="auto"/>
              <w:left w:val="single" w:sz="4" w:space="0" w:color="auto"/>
              <w:right w:val="single" w:sz="4" w:space="0" w:color="auto"/>
            </w:tcBorders>
            <w:tcMar>
              <w:top w:w="113" w:type="dxa"/>
              <w:bottom w:w="113" w:type="dxa"/>
            </w:tcMar>
            <w:vAlign w:val="center"/>
          </w:tcPr>
          <w:p w14:paraId="06D80480" w14:textId="77777777" w:rsidR="00207F31" w:rsidRPr="00F62633" w:rsidRDefault="00855D6D" w:rsidP="00A378B2">
            <w:pPr>
              <w:jc w:val="center"/>
              <w:rPr>
                <w:rFonts w:ascii="Bookman Old Style" w:hAnsi="Bookman Old Style" w:cs="Tahoma"/>
                <w:sz w:val="19"/>
                <w:szCs w:val="21"/>
              </w:rPr>
            </w:pPr>
            <w:r w:rsidRPr="00F62633">
              <w:rPr>
                <w:rFonts w:ascii="Bookman Old Style" w:hAnsi="Bookman Old Style" w:cs="Tahoma"/>
                <w:sz w:val="19"/>
                <w:szCs w:val="21"/>
              </w:rPr>
              <w:t>Wakil Ketua</w:t>
            </w:r>
          </w:p>
        </w:tc>
        <w:tc>
          <w:tcPr>
            <w:tcW w:w="2989" w:type="dxa"/>
            <w:tcBorders>
              <w:top w:val="double" w:sz="4" w:space="0" w:color="auto"/>
              <w:left w:val="single" w:sz="4" w:space="0" w:color="auto"/>
            </w:tcBorders>
            <w:tcMar>
              <w:top w:w="113" w:type="dxa"/>
              <w:bottom w:w="113" w:type="dxa"/>
            </w:tcMar>
            <w:vAlign w:val="center"/>
          </w:tcPr>
          <w:p w14:paraId="28316616" w14:textId="77777777" w:rsidR="00207F31" w:rsidRPr="00F62633" w:rsidRDefault="00855D6D" w:rsidP="00A378B2">
            <w:pPr>
              <w:jc w:val="center"/>
              <w:rPr>
                <w:rFonts w:ascii="Bookman Old Style" w:hAnsi="Bookman Old Style" w:cs="Tahoma"/>
                <w:sz w:val="19"/>
                <w:szCs w:val="21"/>
              </w:rPr>
            </w:pPr>
            <w:r w:rsidRPr="00F62633">
              <w:rPr>
                <w:rFonts w:ascii="Bookman Old Style" w:hAnsi="Bookman Old Style" w:cs="Tahoma"/>
                <w:sz w:val="19"/>
                <w:szCs w:val="21"/>
              </w:rPr>
              <w:t>Pengarah</w:t>
            </w:r>
          </w:p>
        </w:tc>
      </w:tr>
      <w:tr w:rsidR="00855D6D" w:rsidRPr="00F62633" w14:paraId="5E1558C2" w14:textId="77777777" w:rsidTr="00932C7B">
        <w:trPr>
          <w:trHeight w:val="340"/>
        </w:trPr>
        <w:tc>
          <w:tcPr>
            <w:tcW w:w="630" w:type="dxa"/>
            <w:tcBorders>
              <w:top w:val="single" w:sz="4" w:space="0" w:color="auto"/>
              <w:right w:val="single" w:sz="4" w:space="0" w:color="auto"/>
            </w:tcBorders>
            <w:tcMar>
              <w:top w:w="113" w:type="dxa"/>
              <w:bottom w:w="113" w:type="dxa"/>
            </w:tcMar>
            <w:vAlign w:val="center"/>
          </w:tcPr>
          <w:p w14:paraId="75B38EA7" w14:textId="77777777" w:rsidR="00855D6D" w:rsidRPr="00F62633" w:rsidRDefault="00855D6D" w:rsidP="00A378B2">
            <w:pPr>
              <w:jc w:val="center"/>
              <w:rPr>
                <w:rFonts w:ascii="Bookman Old Style" w:hAnsi="Bookman Old Style" w:cs="Tahoma"/>
                <w:sz w:val="19"/>
                <w:szCs w:val="21"/>
              </w:rPr>
            </w:pPr>
            <w:r w:rsidRPr="00F62633">
              <w:rPr>
                <w:rFonts w:ascii="Bookman Old Style" w:hAnsi="Bookman Old Style" w:cs="Tahoma"/>
                <w:sz w:val="19"/>
                <w:szCs w:val="21"/>
              </w:rPr>
              <w:t>2</w:t>
            </w:r>
          </w:p>
        </w:tc>
        <w:tc>
          <w:tcPr>
            <w:tcW w:w="3808" w:type="dxa"/>
            <w:tcBorders>
              <w:top w:val="single" w:sz="4" w:space="0" w:color="auto"/>
              <w:left w:val="single" w:sz="4" w:space="0" w:color="auto"/>
              <w:right w:val="single" w:sz="4" w:space="0" w:color="auto"/>
            </w:tcBorders>
            <w:tcMar>
              <w:top w:w="113" w:type="dxa"/>
              <w:bottom w:w="113" w:type="dxa"/>
            </w:tcMar>
            <w:vAlign w:val="center"/>
          </w:tcPr>
          <w:p w14:paraId="04749515" w14:textId="6E4969E9" w:rsidR="00855D6D" w:rsidRPr="00F62633" w:rsidRDefault="0055731C" w:rsidP="00AA1658">
            <w:pPr>
              <w:rPr>
                <w:rFonts w:ascii="Bookman Old Style" w:hAnsi="Bookman Old Style" w:cs="Tahoma"/>
                <w:sz w:val="19"/>
                <w:szCs w:val="21"/>
              </w:rPr>
            </w:pPr>
            <w:r w:rsidRPr="0055731C">
              <w:rPr>
                <w:rFonts w:ascii="Bookman Old Style" w:hAnsi="Bookman Old Style" w:cs="Tahoma"/>
                <w:sz w:val="19"/>
                <w:szCs w:val="21"/>
              </w:rPr>
              <w:t>Drs. Abd. Khalik, S.H., M.H.</w:t>
            </w:r>
          </w:p>
        </w:tc>
        <w:tc>
          <w:tcPr>
            <w:tcW w:w="2792" w:type="dxa"/>
            <w:tcBorders>
              <w:top w:val="single" w:sz="4" w:space="0" w:color="auto"/>
              <w:left w:val="single" w:sz="4" w:space="0" w:color="auto"/>
              <w:right w:val="single" w:sz="4" w:space="0" w:color="auto"/>
            </w:tcBorders>
            <w:tcMar>
              <w:top w:w="113" w:type="dxa"/>
              <w:bottom w:w="113" w:type="dxa"/>
            </w:tcMar>
            <w:vAlign w:val="center"/>
          </w:tcPr>
          <w:p w14:paraId="0787F636" w14:textId="77777777" w:rsidR="00855D6D" w:rsidRPr="00F62633" w:rsidRDefault="00855D6D" w:rsidP="00AA1658">
            <w:pPr>
              <w:jc w:val="center"/>
              <w:rPr>
                <w:rFonts w:ascii="Bookman Old Style" w:hAnsi="Bookman Old Style" w:cs="Tahoma"/>
                <w:sz w:val="19"/>
                <w:szCs w:val="21"/>
              </w:rPr>
            </w:pPr>
            <w:r w:rsidRPr="00F62633">
              <w:rPr>
                <w:rFonts w:ascii="Bookman Old Style" w:hAnsi="Bookman Old Style" w:cs="Tahoma"/>
                <w:sz w:val="19"/>
                <w:szCs w:val="21"/>
              </w:rPr>
              <w:t>Panitera</w:t>
            </w:r>
          </w:p>
        </w:tc>
        <w:tc>
          <w:tcPr>
            <w:tcW w:w="2989" w:type="dxa"/>
            <w:tcBorders>
              <w:top w:val="single" w:sz="4" w:space="0" w:color="auto"/>
              <w:left w:val="single" w:sz="4" w:space="0" w:color="auto"/>
            </w:tcBorders>
            <w:tcMar>
              <w:top w:w="113" w:type="dxa"/>
              <w:bottom w:w="113" w:type="dxa"/>
            </w:tcMar>
            <w:vAlign w:val="center"/>
          </w:tcPr>
          <w:p w14:paraId="05FD3636" w14:textId="77777777" w:rsidR="00855D6D" w:rsidRPr="00F62633" w:rsidRDefault="00855D6D" w:rsidP="00AA1658">
            <w:pPr>
              <w:jc w:val="center"/>
              <w:rPr>
                <w:rFonts w:ascii="Bookman Old Style" w:hAnsi="Bookman Old Style" w:cs="Tahoma"/>
                <w:sz w:val="19"/>
                <w:szCs w:val="21"/>
              </w:rPr>
            </w:pPr>
            <w:r w:rsidRPr="00F62633">
              <w:rPr>
                <w:rFonts w:ascii="Bookman Old Style" w:hAnsi="Bookman Old Style" w:cs="Tahoma"/>
                <w:sz w:val="19"/>
                <w:szCs w:val="21"/>
              </w:rPr>
              <w:t>Ketua</w:t>
            </w:r>
          </w:p>
        </w:tc>
      </w:tr>
      <w:tr w:rsidR="00DF0507" w:rsidRPr="00F62633" w14:paraId="7DE03061" w14:textId="77777777" w:rsidTr="00932C7B">
        <w:trPr>
          <w:trHeight w:val="340"/>
        </w:trPr>
        <w:tc>
          <w:tcPr>
            <w:tcW w:w="630" w:type="dxa"/>
            <w:tcBorders>
              <w:right w:val="single" w:sz="4" w:space="0" w:color="auto"/>
            </w:tcBorders>
            <w:tcMar>
              <w:top w:w="113" w:type="dxa"/>
              <w:bottom w:w="113" w:type="dxa"/>
            </w:tcMar>
            <w:vAlign w:val="center"/>
          </w:tcPr>
          <w:p w14:paraId="73FAEB95" w14:textId="77777777" w:rsidR="00DF0507" w:rsidRPr="00F62633" w:rsidRDefault="00DF0507" w:rsidP="00A378B2">
            <w:pPr>
              <w:jc w:val="center"/>
              <w:rPr>
                <w:rFonts w:ascii="Bookman Old Style" w:hAnsi="Bookman Old Style" w:cs="Tahoma"/>
                <w:sz w:val="19"/>
                <w:szCs w:val="21"/>
                <w:lang w:val="en-US"/>
              </w:rPr>
            </w:pPr>
            <w:r w:rsidRPr="00F62633">
              <w:rPr>
                <w:rFonts w:ascii="Bookman Old Style" w:hAnsi="Bookman Old Style" w:cs="Tahoma"/>
                <w:sz w:val="19"/>
                <w:szCs w:val="21"/>
                <w:lang w:val="en-US"/>
              </w:rPr>
              <w:t>2.</w:t>
            </w:r>
          </w:p>
        </w:tc>
        <w:tc>
          <w:tcPr>
            <w:tcW w:w="3808" w:type="dxa"/>
            <w:tcBorders>
              <w:left w:val="single" w:sz="4" w:space="0" w:color="auto"/>
              <w:right w:val="single" w:sz="4" w:space="0" w:color="auto"/>
            </w:tcBorders>
            <w:tcMar>
              <w:top w:w="113" w:type="dxa"/>
              <w:bottom w:w="113" w:type="dxa"/>
            </w:tcMar>
            <w:vAlign w:val="center"/>
          </w:tcPr>
          <w:p w14:paraId="7C2C9C8D" w14:textId="06CC5424" w:rsidR="00DF0507" w:rsidRPr="00F62633" w:rsidRDefault="0055731C" w:rsidP="00A378B2">
            <w:pPr>
              <w:rPr>
                <w:rFonts w:ascii="Bookman Old Style" w:hAnsi="Bookman Old Style" w:cs="Tahoma"/>
                <w:sz w:val="19"/>
                <w:szCs w:val="21"/>
              </w:rPr>
            </w:pPr>
            <w:r w:rsidRPr="0055731C">
              <w:rPr>
                <w:rFonts w:ascii="Bookman Old Style" w:hAnsi="Bookman Old Style" w:cs="Tahoma"/>
                <w:sz w:val="19"/>
                <w:szCs w:val="21"/>
              </w:rPr>
              <w:t>H. Masdi, S.H.</w:t>
            </w:r>
          </w:p>
        </w:tc>
        <w:tc>
          <w:tcPr>
            <w:tcW w:w="2792" w:type="dxa"/>
            <w:tcBorders>
              <w:left w:val="single" w:sz="4" w:space="0" w:color="auto"/>
              <w:right w:val="single" w:sz="4" w:space="0" w:color="auto"/>
            </w:tcBorders>
            <w:tcMar>
              <w:top w:w="113" w:type="dxa"/>
              <w:bottom w:w="113" w:type="dxa"/>
            </w:tcMar>
            <w:vAlign w:val="center"/>
          </w:tcPr>
          <w:p w14:paraId="567EBCF1" w14:textId="77777777" w:rsidR="00DF0507" w:rsidRPr="005A1A25" w:rsidRDefault="00855D6D" w:rsidP="005A1A25">
            <w:pPr>
              <w:jc w:val="center"/>
              <w:rPr>
                <w:rFonts w:ascii="Bookman Old Style" w:hAnsi="Bookman Old Style" w:cs="Tahoma"/>
                <w:sz w:val="19"/>
                <w:szCs w:val="21"/>
                <w:lang w:val="en-ID"/>
              </w:rPr>
            </w:pPr>
            <w:r w:rsidRPr="00F62633">
              <w:rPr>
                <w:rFonts w:ascii="Bookman Old Style" w:hAnsi="Bookman Old Style" w:cs="Tahoma"/>
                <w:sz w:val="19"/>
                <w:szCs w:val="21"/>
              </w:rPr>
              <w:t xml:space="preserve">Panitera </w:t>
            </w:r>
            <w:r w:rsidR="005A1A25">
              <w:rPr>
                <w:rFonts w:ascii="Bookman Old Style" w:hAnsi="Bookman Old Style" w:cs="Tahoma"/>
                <w:sz w:val="19"/>
                <w:szCs w:val="21"/>
                <w:lang w:val="en-ID"/>
              </w:rPr>
              <w:t>Muda Hukum</w:t>
            </w:r>
          </w:p>
        </w:tc>
        <w:tc>
          <w:tcPr>
            <w:tcW w:w="2989" w:type="dxa"/>
            <w:tcBorders>
              <w:left w:val="single" w:sz="4" w:space="0" w:color="auto"/>
            </w:tcBorders>
            <w:tcMar>
              <w:top w:w="113" w:type="dxa"/>
              <w:bottom w:w="113" w:type="dxa"/>
            </w:tcMar>
            <w:vAlign w:val="center"/>
          </w:tcPr>
          <w:p w14:paraId="57233CCC" w14:textId="77777777" w:rsidR="00DF0507" w:rsidRPr="00F62633" w:rsidRDefault="00DF0507" w:rsidP="00A378B2">
            <w:pPr>
              <w:jc w:val="center"/>
              <w:rPr>
                <w:rFonts w:ascii="Bookman Old Style" w:hAnsi="Bookman Old Style" w:cs="Tahoma"/>
                <w:sz w:val="19"/>
                <w:szCs w:val="21"/>
              </w:rPr>
            </w:pPr>
            <w:r w:rsidRPr="00F62633">
              <w:rPr>
                <w:rFonts w:ascii="Bookman Old Style" w:hAnsi="Bookman Old Style" w:cs="Tahoma"/>
                <w:sz w:val="19"/>
                <w:szCs w:val="21"/>
              </w:rPr>
              <w:t>Sekretaris</w:t>
            </w:r>
          </w:p>
        </w:tc>
      </w:tr>
      <w:tr w:rsidR="00932C7B" w:rsidRPr="00F62633" w14:paraId="3C241F9F" w14:textId="77777777" w:rsidTr="00934270">
        <w:trPr>
          <w:trHeight w:val="340"/>
        </w:trPr>
        <w:tc>
          <w:tcPr>
            <w:tcW w:w="630" w:type="dxa"/>
            <w:tcBorders>
              <w:right w:val="single" w:sz="4" w:space="0" w:color="auto"/>
            </w:tcBorders>
            <w:tcMar>
              <w:top w:w="113" w:type="dxa"/>
              <w:bottom w:w="113" w:type="dxa"/>
            </w:tcMar>
            <w:vAlign w:val="center"/>
          </w:tcPr>
          <w:p w14:paraId="1CACE403" w14:textId="77777777" w:rsidR="00932C7B" w:rsidRPr="00F62633" w:rsidRDefault="00932C7B" w:rsidP="00A378B2">
            <w:pPr>
              <w:jc w:val="center"/>
              <w:rPr>
                <w:rFonts w:ascii="Bookman Old Style" w:hAnsi="Bookman Old Style" w:cs="Tahoma"/>
                <w:sz w:val="19"/>
                <w:szCs w:val="21"/>
                <w:lang w:val="en-US"/>
              </w:rPr>
            </w:pPr>
            <w:r w:rsidRPr="00F62633">
              <w:rPr>
                <w:rFonts w:ascii="Bookman Old Style" w:hAnsi="Bookman Old Style" w:cs="Tahoma"/>
                <w:sz w:val="19"/>
                <w:szCs w:val="21"/>
                <w:lang w:val="en-US"/>
              </w:rPr>
              <w:t>3.</w:t>
            </w:r>
          </w:p>
        </w:tc>
        <w:tc>
          <w:tcPr>
            <w:tcW w:w="3808" w:type="dxa"/>
            <w:tcBorders>
              <w:left w:val="single" w:sz="4" w:space="0" w:color="auto"/>
              <w:right w:val="single" w:sz="4" w:space="0" w:color="auto"/>
            </w:tcBorders>
            <w:tcMar>
              <w:top w:w="113" w:type="dxa"/>
              <w:bottom w:w="113" w:type="dxa"/>
            </w:tcMar>
            <w:vAlign w:val="center"/>
          </w:tcPr>
          <w:p w14:paraId="2FB41AC9" w14:textId="77777777" w:rsidR="00932C7B" w:rsidRPr="00F62633" w:rsidRDefault="00932C7B" w:rsidP="00934270">
            <w:pPr>
              <w:rPr>
                <w:rFonts w:ascii="Bookman Old Style" w:hAnsi="Bookman Old Style"/>
                <w:sz w:val="19"/>
                <w:szCs w:val="21"/>
              </w:rPr>
            </w:pPr>
            <w:r w:rsidRPr="00F62633">
              <w:rPr>
                <w:rFonts w:ascii="Bookman Old Style" w:hAnsi="Bookman Old Style"/>
                <w:sz w:val="19"/>
                <w:szCs w:val="21"/>
              </w:rPr>
              <w:t>Listya Rahma, A.Md.</w:t>
            </w:r>
          </w:p>
        </w:tc>
        <w:tc>
          <w:tcPr>
            <w:tcW w:w="2792" w:type="dxa"/>
            <w:tcBorders>
              <w:left w:val="single" w:sz="4" w:space="0" w:color="auto"/>
              <w:right w:val="single" w:sz="4" w:space="0" w:color="auto"/>
            </w:tcBorders>
            <w:tcMar>
              <w:top w:w="113" w:type="dxa"/>
              <w:bottom w:w="113" w:type="dxa"/>
            </w:tcMar>
            <w:vAlign w:val="center"/>
          </w:tcPr>
          <w:p w14:paraId="2B7466BD" w14:textId="77777777" w:rsidR="00932C7B" w:rsidRPr="00F62633" w:rsidRDefault="00934270" w:rsidP="00A378B2">
            <w:pPr>
              <w:jc w:val="center"/>
              <w:rPr>
                <w:rFonts w:ascii="Bookman Old Style" w:hAnsi="Bookman Old Style" w:cs="Tahoma"/>
                <w:sz w:val="19"/>
                <w:szCs w:val="21"/>
              </w:rPr>
            </w:pPr>
            <w:r w:rsidRPr="00934270">
              <w:rPr>
                <w:rFonts w:ascii="Bookman Old Style" w:hAnsi="Bookman Old Style" w:cs="Tahoma"/>
                <w:sz w:val="19"/>
                <w:szCs w:val="21"/>
              </w:rPr>
              <w:t>Bendahara Tingkat Banding</w:t>
            </w:r>
          </w:p>
        </w:tc>
        <w:tc>
          <w:tcPr>
            <w:tcW w:w="2989" w:type="dxa"/>
            <w:tcBorders>
              <w:left w:val="single" w:sz="4" w:space="0" w:color="auto"/>
            </w:tcBorders>
            <w:tcMar>
              <w:top w:w="113" w:type="dxa"/>
              <w:bottom w:w="113" w:type="dxa"/>
            </w:tcMar>
            <w:vAlign w:val="center"/>
          </w:tcPr>
          <w:p w14:paraId="2B9632B5" w14:textId="77777777" w:rsidR="00932C7B" w:rsidRPr="00F62633" w:rsidRDefault="00932C7B" w:rsidP="007A2B8E">
            <w:pPr>
              <w:jc w:val="center"/>
              <w:rPr>
                <w:rFonts w:ascii="Bookman Old Style" w:hAnsi="Bookman Old Style" w:cs="Tahoma"/>
                <w:sz w:val="19"/>
                <w:szCs w:val="21"/>
              </w:rPr>
            </w:pPr>
            <w:r w:rsidRPr="00F62633">
              <w:rPr>
                <w:rFonts w:ascii="Bookman Old Style" w:hAnsi="Bookman Old Style" w:cs="Tahoma"/>
                <w:sz w:val="19"/>
                <w:szCs w:val="21"/>
              </w:rPr>
              <w:t>Anggota</w:t>
            </w:r>
          </w:p>
        </w:tc>
      </w:tr>
    </w:tbl>
    <w:p w14:paraId="50DDF6BF" w14:textId="77777777" w:rsidR="00207F31" w:rsidRPr="00F62633" w:rsidRDefault="00207F31" w:rsidP="00207F31">
      <w:pPr>
        <w:jc w:val="both"/>
        <w:rPr>
          <w:rFonts w:ascii="Bookman Old Style" w:hAnsi="Bookman Old Style" w:cs="Tahoma"/>
          <w:sz w:val="19"/>
          <w:szCs w:val="21"/>
          <w:lang w:val="en-US"/>
        </w:rPr>
      </w:pPr>
    </w:p>
    <w:p w14:paraId="6E4FCB03" w14:textId="77777777" w:rsidR="00A378B2" w:rsidRPr="00F62633" w:rsidRDefault="00A378B2" w:rsidP="00934270">
      <w:pPr>
        <w:tabs>
          <w:tab w:val="left" w:pos="7938"/>
        </w:tabs>
        <w:ind w:left="6804"/>
        <w:jc w:val="both"/>
        <w:rPr>
          <w:rFonts w:ascii="Bookman Old Style" w:hAnsi="Bookman Old Style" w:cs="Tahoma"/>
          <w:bCs/>
          <w:sz w:val="19"/>
          <w:szCs w:val="21"/>
        </w:rPr>
      </w:pPr>
    </w:p>
    <w:p w14:paraId="062C12D3" w14:textId="77777777" w:rsidR="00934270" w:rsidRPr="00F62633" w:rsidRDefault="00934270" w:rsidP="00934270">
      <w:pPr>
        <w:spacing w:line="228" w:lineRule="auto"/>
        <w:ind w:left="6804"/>
        <w:rPr>
          <w:rFonts w:ascii="Bookman Old Style" w:hAnsi="Bookman Old Style"/>
          <w:sz w:val="19"/>
          <w:szCs w:val="21"/>
        </w:rPr>
      </w:pPr>
      <w:r w:rsidRPr="00F62633">
        <w:rPr>
          <w:rFonts w:ascii="Bookman Old Style" w:hAnsi="Bookman Old Style"/>
          <w:sz w:val="19"/>
          <w:szCs w:val="21"/>
        </w:rPr>
        <w:t>KETUA PENGADILAN TINGGI AGAMA PADANG,</w:t>
      </w:r>
    </w:p>
    <w:p w14:paraId="63DAEF4F" w14:textId="77777777" w:rsidR="00934270" w:rsidRPr="00F62633" w:rsidRDefault="00934270" w:rsidP="00934270">
      <w:pPr>
        <w:tabs>
          <w:tab w:val="left" w:pos="6946"/>
        </w:tabs>
        <w:spacing w:line="228" w:lineRule="auto"/>
        <w:ind w:left="6804"/>
        <w:rPr>
          <w:rFonts w:ascii="Bookman Old Style" w:hAnsi="Bookman Old Style"/>
          <w:sz w:val="19"/>
          <w:szCs w:val="21"/>
        </w:rPr>
      </w:pPr>
    </w:p>
    <w:p w14:paraId="611B8E8D" w14:textId="77777777" w:rsidR="00934270" w:rsidRPr="00F62633" w:rsidRDefault="00934270" w:rsidP="00934270">
      <w:pPr>
        <w:tabs>
          <w:tab w:val="left" w:pos="6946"/>
        </w:tabs>
        <w:spacing w:line="228" w:lineRule="auto"/>
        <w:ind w:left="6804"/>
        <w:rPr>
          <w:rFonts w:ascii="Bookman Old Style" w:hAnsi="Bookman Old Style"/>
          <w:sz w:val="19"/>
          <w:szCs w:val="21"/>
        </w:rPr>
      </w:pPr>
    </w:p>
    <w:p w14:paraId="7938A3CA" w14:textId="77777777" w:rsidR="00934270" w:rsidRPr="00F62633" w:rsidRDefault="00934270" w:rsidP="00934270">
      <w:pPr>
        <w:tabs>
          <w:tab w:val="left" w:pos="6946"/>
        </w:tabs>
        <w:spacing w:line="228" w:lineRule="auto"/>
        <w:ind w:left="6804"/>
        <w:rPr>
          <w:rFonts w:ascii="Bookman Old Style" w:hAnsi="Bookman Old Style"/>
          <w:sz w:val="19"/>
          <w:szCs w:val="21"/>
        </w:rPr>
      </w:pPr>
    </w:p>
    <w:p w14:paraId="0CF08428" w14:textId="77777777" w:rsidR="00934270" w:rsidRPr="00F62633" w:rsidRDefault="00934270" w:rsidP="00934270">
      <w:pPr>
        <w:tabs>
          <w:tab w:val="left" w:pos="6946"/>
        </w:tabs>
        <w:spacing w:line="228" w:lineRule="auto"/>
        <w:ind w:left="6804"/>
        <w:rPr>
          <w:rFonts w:ascii="Bookman Old Style" w:hAnsi="Bookman Old Style"/>
          <w:sz w:val="19"/>
          <w:szCs w:val="21"/>
        </w:rPr>
      </w:pPr>
    </w:p>
    <w:p w14:paraId="020AAB1B" w14:textId="77777777" w:rsidR="00934270" w:rsidRPr="00F62633" w:rsidRDefault="00934270" w:rsidP="00934270">
      <w:pPr>
        <w:spacing w:line="228" w:lineRule="auto"/>
        <w:ind w:left="6804"/>
        <w:rPr>
          <w:rFonts w:ascii="Bookman Old Style" w:hAnsi="Bookman Old Style"/>
          <w:sz w:val="19"/>
          <w:szCs w:val="21"/>
        </w:rPr>
      </w:pPr>
      <w:r w:rsidRPr="00F62633">
        <w:rPr>
          <w:rFonts w:ascii="Bookman Old Style" w:hAnsi="Bookman Old Style"/>
          <w:bCs/>
          <w:sz w:val="19"/>
          <w:szCs w:val="21"/>
          <w:lang w:val="fi-FI"/>
        </w:rPr>
        <w:t>Drs. H. ZEIN AHSAN, M.H.</w:t>
      </w:r>
    </w:p>
    <w:p w14:paraId="6E52E39A" w14:textId="77777777" w:rsidR="00934270" w:rsidRPr="00F62633" w:rsidRDefault="00934270" w:rsidP="00934270">
      <w:pPr>
        <w:tabs>
          <w:tab w:val="left" w:pos="5400"/>
        </w:tabs>
        <w:spacing w:line="228" w:lineRule="auto"/>
        <w:ind w:left="6804"/>
        <w:rPr>
          <w:rFonts w:ascii="Bookman Old Style" w:hAnsi="Bookman Old Style"/>
          <w:sz w:val="19"/>
          <w:szCs w:val="21"/>
        </w:rPr>
      </w:pPr>
      <w:r w:rsidRPr="00F62633">
        <w:rPr>
          <w:rFonts w:ascii="Bookman Old Style" w:hAnsi="Bookman Old Style"/>
          <w:sz w:val="19"/>
          <w:szCs w:val="21"/>
        </w:rPr>
        <w:t>NIP. 195508261982031004</w:t>
      </w:r>
    </w:p>
    <w:p w14:paraId="7CF27F02" w14:textId="77777777" w:rsidR="00934270" w:rsidRPr="00F62633" w:rsidRDefault="00934270" w:rsidP="00934270">
      <w:pPr>
        <w:tabs>
          <w:tab w:val="left" w:pos="4320"/>
          <w:tab w:val="left" w:pos="5400"/>
          <w:tab w:val="left" w:pos="5580"/>
        </w:tabs>
        <w:ind w:left="5580" w:hanging="5580"/>
        <w:jc w:val="both"/>
        <w:rPr>
          <w:rFonts w:ascii="Bookman Old Style" w:hAnsi="Bookman Old Style" w:cs="Tahoma"/>
          <w:sz w:val="19"/>
          <w:szCs w:val="21"/>
        </w:rPr>
      </w:pPr>
    </w:p>
    <w:p w14:paraId="7DFF6E6D" w14:textId="77777777" w:rsidR="00E24F9E" w:rsidRPr="00F62633" w:rsidRDefault="00E24F9E" w:rsidP="00934270">
      <w:pPr>
        <w:tabs>
          <w:tab w:val="left" w:pos="7938"/>
        </w:tabs>
        <w:ind w:left="5954"/>
        <w:jc w:val="both"/>
        <w:rPr>
          <w:rFonts w:ascii="Bookman Old Style" w:hAnsi="Bookman Old Style" w:cs="Tahoma"/>
          <w:b/>
          <w:bCs/>
          <w:sz w:val="22"/>
          <w:szCs w:val="24"/>
          <w:lang w:val="en-US"/>
        </w:rPr>
      </w:pPr>
    </w:p>
    <w:sectPr w:rsidR="00E24F9E" w:rsidRPr="00F62633" w:rsidSect="009D4B66">
      <w:pgSz w:w="12242" w:h="18722" w:code="258"/>
      <w:pgMar w:top="964" w:right="862" w:bottom="964" w:left="86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1C94" w14:textId="77777777" w:rsidR="00FD6789" w:rsidRDefault="00FD6789">
      <w:r>
        <w:separator/>
      </w:r>
    </w:p>
  </w:endnote>
  <w:endnote w:type="continuationSeparator" w:id="0">
    <w:p w14:paraId="361C35CF" w14:textId="77777777" w:rsidR="00FD6789" w:rsidRDefault="00FD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DC69" w14:textId="77777777" w:rsidR="00FD6789" w:rsidRDefault="00FD6789">
      <w:r>
        <w:separator/>
      </w:r>
    </w:p>
  </w:footnote>
  <w:footnote w:type="continuationSeparator" w:id="0">
    <w:p w14:paraId="3742E220" w14:textId="77777777" w:rsidR="00FD6789" w:rsidRDefault="00FD6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D04"/>
    <w:multiLevelType w:val="hybridMultilevel"/>
    <w:tmpl w:val="2CFAF5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3A24C7"/>
    <w:multiLevelType w:val="hybridMultilevel"/>
    <w:tmpl w:val="4A5E4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100D5F"/>
    <w:multiLevelType w:val="hybridMultilevel"/>
    <w:tmpl w:val="7950968E"/>
    <w:lvl w:ilvl="0" w:tplc="01D22BA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3E7BA3"/>
    <w:multiLevelType w:val="hybridMultilevel"/>
    <w:tmpl w:val="7CFE8568"/>
    <w:lvl w:ilvl="0" w:tplc="6A50F21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555CC1"/>
    <w:multiLevelType w:val="singleLevel"/>
    <w:tmpl w:val="B2FA8FD4"/>
    <w:lvl w:ilvl="0">
      <w:start w:val="1"/>
      <w:numFmt w:val="decimal"/>
      <w:lvlText w:val="%1."/>
      <w:lvlJc w:val="left"/>
      <w:pPr>
        <w:tabs>
          <w:tab w:val="num" w:pos="360"/>
        </w:tabs>
        <w:ind w:left="360" w:hanging="360"/>
      </w:pPr>
      <w:rPr>
        <w:rFonts w:hint="default"/>
      </w:rPr>
    </w:lvl>
  </w:abstractNum>
  <w:abstractNum w:abstractNumId="5"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05DE5"/>
    <w:multiLevelType w:val="hybridMultilevel"/>
    <w:tmpl w:val="FAE6EE66"/>
    <w:lvl w:ilvl="0" w:tplc="AF7CD72A">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22F175F"/>
    <w:multiLevelType w:val="hybridMultilevel"/>
    <w:tmpl w:val="E3D28D5A"/>
    <w:lvl w:ilvl="0" w:tplc="E83CC95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2C17F99"/>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02F5D"/>
    <w:multiLevelType w:val="hybridMultilevel"/>
    <w:tmpl w:val="7F123AA0"/>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3C0CC3"/>
    <w:multiLevelType w:val="hybridMultilevel"/>
    <w:tmpl w:val="9644345C"/>
    <w:lvl w:ilvl="0" w:tplc="537052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B4B2A87"/>
    <w:multiLevelType w:val="hybridMultilevel"/>
    <w:tmpl w:val="8362E166"/>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2" w15:restartNumberingAfterBreak="0">
    <w:nsid w:val="2C184772"/>
    <w:multiLevelType w:val="hybridMultilevel"/>
    <w:tmpl w:val="4ADE9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573930"/>
    <w:multiLevelType w:val="hybridMultilevel"/>
    <w:tmpl w:val="522A8B18"/>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C60BB8"/>
    <w:multiLevelType w:val="hybridMultilevel"/>
    <w:tmpl w:val="9CD2C3E4"/>
    <w:lvl w:ilvl="0" w:tplc="33CC960A">
      <w:start w:val="1"/>
      <w:numFmt w:val="low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15" w15:restartNumberingAfterBreak="0">
    <w:nsid w:val="32244E20"/>
    <w:multiLevelType w:val="hybridMultilevel"/>
    <w:tmpl w:val="B3901EA0"/>
    <w:lvl w:ilvl="0" w:tplc="0409000F">
      <w:start w:val="1"/>
      <w:numFmt w:val="decimal"/>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6" w15:restartNumberingAfterBreak="0">
    <w:nsid w:val="396F2229"/>
    <w:multiLevelType w:val="hybridMultilevel"/>
    <w:tmpl w:val="13DC3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C221512"/>
    <w:multiLevelType w:val="hybridMultilevel"/>
    <w:tmpl w:val="29A278BC"/>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C5D774E"/>
    <w:multiLevelType w:val="hybridMultilevel"/>
    <w:tmpl w:val="EEB2C836"/>
    <w:lvl w:ilvl="0" w:tplc="48D209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D5825"/>
    <w:multiLevelType w:val="hybridMultilevel"/>
    <w:tmpl w:val="66262AEE"/>
    <w:lvl w:ilvl="0" w:tplc="51BE49D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F1176E"/>
    <w:multiLevelType w:val="hybridMultilevel"/>
    <w:tmpl w:val="8508F6BC"/>
    <w:lvl w:ilvl="0" w:tplc="4E44F49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AE584E"/>
    <w:multiLevelType w:val="hybridMultilevel"/>
    <w:tmpl w:val="CA36349A"/>
    <w:lvl w:ilvl="0" w:tplc="0EEAA600">
      <w:start w:val="2"/>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441CD7"/>
    <w:multiLevelType w:val="hybridMultilevel"/>
    <w:tmpl w:val="53B4A908"/>
    <w:lvl w:ilvl="0" w:tplc="537052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F76B1B"/>
    <w:multiLevelType w:val="hybridMultilevel"/>
    <w:tmpl w:val="F760B680"/>
    <w:lvl w:ilvl="0" w:tplc="CA8A907C">
      <w:start w:val="1"/>
      <w:numFmt w:val="decimal"/>
      <w:lvlText w:val="%1."/>
      <w:lvlJc w:val="left"/>
      <w:pPr>
        <w:tabs>
          <w:tab w:val="num" w:pos="510"/>
        </w:tabs>
        <w:ind w:left="510" w:hanging="51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8F0DB5"/>
    <w:multiLevelType w:val="hybridMultilevel"/>
    <w:tmpl w:val="BAA4DA4A"/>
    <w:lvl w:ilvl="0" w:tplc="F9BAEBA4">
      <w:start w:val="1"/>
      <w:numFmt w:val="low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25" w15:restartNumberingAfterBreak="0">
    <w:nsid w:val="581865EF"/>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255F0"/>
    <w:multiLevelType w:val="hybridMultilevel"/>
    <w:tmpl w:val="32207BEA"/>
    <w:lvl w:ilvl="0" w:tplc="4A0AE334">
      <w:start w:val="1"/>
      <w:numFmt w:val="decimal"/>
      <w:lvlText w:val="%1."/>
      <w:lvlJc w:val="left"/>
      <w:pPr>
        <w:tabs>
          <w:tab w:val="num" w:pos="356"/>
        </w:tabs>
        <w:ind w:left="356" w:hanging="360"/>
      </w:pPr>
      <w:rPr>
        <w:rFonts w:ascii="Times New Roman" w:eastAsia="Times New Roman" w:hAnsi="Times New Roman" w:cs="Times New Roman"/>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27" w15:restartNumberingAfterBreak="0">
    <w:nsid w:val="601F47BF"/>
    <w:multiLevelType w:val="hybridMultilevel"/>
    <w:tmpl w:val="C4BE26DC"/>
    <w:lvl w:ilvl="0" w:tplc="BA12D8F4">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633F36DD"/>
    <w:multiLevelType w:val="hybridMultilevel"/>
    <w:tmpl w:val="FABEE188"/>
    <w:lvl w:ilvl="0" w:tplc="3D8C7402">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771860"/>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FB2BA8"/>
    <w:multiLevelType w:val="hybridMultilevel"/>
    <w:tmpl w:val="1D6C0ED4"/>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31"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32" w15:restartNumberingAfterBreak="0">
    <w:nsid w:val="684317DE"/>
    <w:multiLevelType w:val="multilevel"/>
    <w:tmpl w:val="7CFE85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429134D"/>
    <w:multiLevelType w:val="hybridMultilevel"/>
    <w:tmpl w:val="60AE751A"/>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5CD7AD3"/>
    <w:multiLevelType w:val="hybridMultilevel"/>
    <w:tmpl w:val="056C481C"/>
    <w:lvl w:ilvl="0" w:tplc="153E509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6C405C4"/>
    <w:multiLevelType w:val="hybridMultilevel"/>
    <w:tmpl w:val="A77A8268"/>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E7770AF"/>
    <w:multiLevelType w:val="hybridMultilevel"/>
    <w:tmpl w:val="37307DCE"/>
    <w:lvl w:ilvl="0" w:tplc="DA64B03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1"/>
  </w:num>
  <w:num w:numId="3">
    <w:abstractNumId w:val="8"/>
  </w:num>
  <w:num w:numId="4">
    <w:abstractNumId w:val="3"/>
  </w:num>
  <w:num w:numId="5">
    <w:abstractNumId w:val="19"/>
  </w:num>
  <w:num w:numId="6">
    <w:abstractNumId w:val="23"/>
  </w:num>
  <w:num w:numId="7">
    <w:abstractNumId w:val="18"/>
  </w:num>
  <w:num w:numId="8">
    <w:abstractNumId w:val="26"/>
  </w:num>
  <w:num w:numId="9">
    <w:abstractNumId w:val="32"/>
  </w:num>
  <w:num w:numId="10">
    <w:abstractNumId w:val="21"/>
  </w:num>
  <w:num w:numId="11">
    <w:abstractNumId w:val="15"/>
  </w:num>
  <w:num w:numId="12">
    <w:abstractNumId w:val="12"/>
  </w:num>
  <w:num w:numId="13">
    <w:abstractNumId w:val="1"/>
  </w:num>
  <w:num w:numId="14">
    <w:abstractNumId w:val="0"/>
  </w:num>
  <w:num w:numId="15">
    <w:abstractNumId w:val="11"/>
  </w:num>
  <w:num w:numId="16">
    <w:abstractNumId w:val="30"/>
  </w:num>
  <w:num w:numId="17">
    <w:abstractNumId w:val="27"/>
  </w:num>
  <w:num w:numId="18">
    <w:abstractNumId w:val="7"/>
  </w:num>
  <w:num w:numId="19">
    <w:abstractNumId w:val="6"/>
  </w:num>
  <w:num w:numId="20">
    <w:abstractNumId w:val="10"/>
  </w:num>
  <w:num w:numId="21">
    <w:abstractNumId w:val="22"/>
  </w:num>
  <w:num w:numId="22">
    <w:abstractNumId w:val="28"/>
  </w:num>
  <w:num w:numId="23">
    <w:abstractNumId w:val="14"/>
  </w:num>
  <w:num w:numId="24">
    <w:abstractNumId w:val="24"/>
  </w:num>
  <w:num w:numId="25">
    <w:abstractNumId w:val="34"/>
  </w:num>
  <w:num w:numId="26">
    <w:abstractNumId w:val="29"/>
  </w:num>
  <w:num w:numId="27">
    <w:abstractNumId w:val="25"/>
  </w:num>
  <w:num w:numId="28">
    <w:abstractNumId w:val="36"/>
  </w:num>
  <w:num w:numId="29">
    <w:abstractNumId w:val="2"/>
  </w:num>
  <w:num w:numId="30">
    <w:abstractNumId w:val="5"/>
  </w:num>
  <w:num w:numId="31">
    <w:abstractNumId w:val="20"/>
  </w:num>
  <w:num w:numId="32">
    <w:abstractNumId w:val="33"/>
  </w:num>
  <w:num w:numId="33">
    <w:abstractNumId w:val="35"/>
  </w:num>
  <w:num w:numId="34">
    <w:abstractNumId w:val="9"/>
  </w:num>
  <w:num w:numId="35">
    <w:abstractNumId w:val="17"/>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BE0"/>
    <w:rsid w:val="000011CC"/>
    <w:rsid w:val="0001027E"/>
    <w:rsid w:val="00011955"/>
    <w:rsid w:val="0002143F"/>
    <w:rsid w:val="00021FF6"/>
    <w:rsid w:val="00037D70"/>
    <w:rsid w:val="0004173D"/>
    <w:rsid w:val="00042BED"/>
    <w:rsid w:val="0005008C"/>
    <w:rsid w:val="0005014C"/>
    <w:rsid w:val="000531C8"/>
    <w:rsid w:val="00055526"/>
    <w:rsid w:val="00055881"/>
    <w:rsid w:val="0006422F"/>
    <w:rsid w:val="00072CAA"/>
    <w:rsid w:val="00073EB5"/>
    <w:rsid w:val="00082C72"/>
    <w:rsid w:val="00083E47"/>
    <w:rsid w:val="00091F4E"/>
    <w:rsid w:val="00095846"/>
    <w:rsid w:val="000972E2"/>
    <w:rsid w:val="000A02D5"/>
    <w:rsid w:val="000B546D"/>
    <w:rsid w:val="000B60BF"/>
    <w:rsid w:val="000C3C73"/>
    <w:rsid w:val="000D050C"/>
    <w:rsid w:val="000D0528"/>
    <w:rsid w:val="000D7466"/>
    <w:rsid w:val="000D784C"/>
    <w:rsid w:val="000E2687"/>
    <w:rsid w:val="000F1BA7"/>
    <w:rsid w:val="000F4A20"/>
    <w:rsid w:val="000F4F63"/>
    <w:rsid w:val="00100F84"/>
    <w:rsid w:val="00112EC9"/>
    <w:rsid w:val="00123AD2"/>
    <w:rsid w:val="00132F5F"/>
    <w:rsid w:val="00136A56"/>
    <w:rsid w:val="00137F15"/>
    <w:rsid w:val="001555E5"/>
    <w:rsid w:val="001570FC"/>
    <w:rsid w:val="0016371A"/>
    <w:rsid w:val="00167B5B"/>
    <w:rsid w:val="00167C68"/>
    <w:rsid w:val="00185CD4"/>
    <w:rsid w:val="0019144D"/>
    <w:rsid w:val="001A17DF"/>
    <w:rsid w:val="001B13AB"/>
    <w:rsid w:val="001B738B"/>
    <w:rsid w:val="001C1F77"/>
    <w:rsid w:val="001C32E8"/>
    <w:rsid w:val="001D1AC0"/>
    <w:rsid w:val="001D7FD2"/>
    <w:rsid w:val="001E2FBB"/>
    <w:rsid w:val="001E4FEE"/>
    <w:rsid w:val="001E5817"/>
    <w:rsid w:val="00200BB4"/>
    <w:rsid w:val="00202574"/>
    <w:rsid w:val="00207043"/>
    <w:rsid w:val="00207371"/>
    <w:rsid w:val="00207915"/>
    <w:rsid w:val="00207EA1"/>
    <w:rsid w:val="00207F31"/>
    <w:rsid w:val="0021036A"/>
    <w:rsid w:val="0021746E"/>
    <w:rsid w:val="00232531"/>
    <w:rsid w:val="0023616C"/>
    <w:rsid w:val="002368DB"/>
    <w:rsid w:val="00243831"/>
    <w:rsid w:val="00244D68"/>
    <w:rsid w:val="0025401A"/>
    <w:rsid w:val="002626F6"/>
    <w:rsid w:val="0026594F"/>
    <w:rsid w:val="00265E02"/>
    <w:rsid w:val="0027176C"/>
    <w:rsid w:val="002727A3"/>
    <w:rsid w:val="002935BF"/>
    <w:rsid w:val="00295F82"/>
    <w:rsid w:val="00297D8A"/>
    <w:rsid w:val="002A6BF5"/>
    <w:rsid w:val="002B6D6E"/>
    <w:rsid w:val="002C283E"/>
    <w:rsid w:val="002D54E5"/>
    <w:rsid w:val="002E4AF9"/>
    <w:rsid w:val="002F475B"/>
    <w:rsid w:val="0030690E"/>
    <w:rsid w:val="0030774E"/>
    <w:rsid w:val="003143EA"/>
    <w:rsid w:val="0031794F"/>
    <w:rsid w:val="00322BAA"/>
    <w:rsid w:val="00336E0C"/>
    <w:rsid w:val="00341B19"/>
    <w:rsid w:val="00344845"/>
    <w:rsid w:val="003455FA"/>
    <w:rsid w:val="0034628D"/>
    <w:rsid w:val="00350DE6"/>
    <w:rsid w:val="00356256"/>
    <w:rsid w:val="00357F4F"/>
    <w:rsid w:val="00362155"/>
    <w:rsid w:val="00366067"/>
    <w:rsid w:val="0036644C"/>
    <w:rsid w:val="00367712"/>
    <w:rsid w:val="003678C9"/>
    <w:rsid w:val="00383537"/>
    <w:rsid w:val="0038693E"/>
    <w:rsid w:val="00393236"/>
    <w:rsid w:val="0039784D"/>
    <w:rsid w:val="003A05B0"/>
    <w:rsid w:val="003A2787"/>
    <w:rsid w:val="003A330B"/>
    <w:rsid w:val="003B6288"/>
    <w:rsid w:val="003B6FA2"/>
    <w:rsid w:val="003B71F5"/>
    <w:rsid w:val="003C438B"/>
    <w:rsid w:val="003D0520"/>
    <w:rsid w:val="003D0E1B"/>
    <w:rsid w:val="003D1FEB"/>
    <w:rsid w:val="003D5549"/>
    <w:rsid w:val="003E45EA"/>
    <w:rsid w:val="003E6577"/>
    <w:rsid w:val="003E79BC"/>
    <w:rsid w:val="00400D13"/>
    <w:rsid w:val="004051F5"/>
    <w:rsid w:val="004052CC"/>
    <w:rsid w:val="004068A9"/>
    <w:rsid w:val="0041035E"/>
    <w:rsid w:val="00412BEF"/>
    <w:rsid w:val="00413048"/>
    <w:rsid w:val="00414E72"/>
    <w:rsid w:val="00415D59"/>
    <w:rsid w:val="00422DC8"/>
    <w:rsid w:val="00423843"/>
    <w:rsid w:val="00432663"/>
    <w:rsid w:val="004455BF"/>
    <w:rsid w:val="004519EA"/>
    <w:rsid w:val="00453C68"/>
    <w:rsid w:val="00455305"/>
    <w:rsid w:val="00461168"/>
    <w:rsid w:val="00464E98"/>
    <w:rsid w:val="00470B1A"/>
    <w:rsid w:val="00472B0E"/>
    <w:rsid w:val="00477096"/>
    <w:rsid w:val="0048139F"/>
    <w:rsid w:val="00484B9D"/>
    <w:rsid w:val="004851E8"/>
    <w:rsid w:val="0048651F"/>
    <w:rsid w:val="00497361"/>
    <w:rsid w:val="004977B9"/>
    <w:rsid w:val="004A0375"/>
    <w:rsid w:val="004A28C2"/>
    <w:rsid w:val="004A7EFD"/>
    <w:rsid w:val="004B2ACC"/>
    <w:rsid w:val="004C2129"/>
    <w:rsid w:val="004C3E88"/>
    <w:rsid w:val="004C502C"/>
    <w:rsid w:val="004C7C6C"/>
    <w:rsid w:val="004D3CF4"/>
    <w:rsid w:val="004D5E48"/>
    <w:rsid w:val="004E0FB9"/>
    <w:rsid w:val="004F1798"/>
    <w:rsid w:val="004F1E21"/>
    <w:rsid w:val="004F2A0D"/>
    <w:rsid w:val="004F34F7"/>
    <w:rsid w:val="004F37F1"/>
    <w:rsid w:val="004F52FB"/>
    <w:rsid w:val="004F79A0"/>
    <w:rsid w:val="00501F89"/>
    <w:rsid w:val="00504C8C"/>
    <w:rsid w:val="00505B4E"/>
    <w:rsid w:val="005110C7"/>
    <w:rsid w:val="00512090"/>
    <w:rsid w:val="005138B9"/>
    <w:rsid w:val="005226A2"/>
    <w:rsid w:val="00523B0F"/>
    <w:rsid w:val="005247C8"/>
    <w:rsid w:val="005462C1"/>
    <w:rsid w:val="00547071"/>
    <w:rsid w:val="00556AE6"/>
    <w:rsid w:val="0055731C"/>
    <w:rsid w:val="00567EAC"/>
    <w:rsid w:val="00590829"/>
    <w:rsid w:val="00596DA1"/>
    <w:rsid w:val="005A1A25"/>
    <w:rsid w:val="005A4279"/>
    <w:rsid w:val="005A4FA3"/>
    <w:rsid w:val="005B7E54"/>
    <w:rsid w:val="005C03F5"/>
    <w:rsid w:val="005C5666"/>
    <w:rsid w:val="005C63D1"/>
    <w:rsid w:val="005C65DA"/>
    <w:rsid w:val="005D62D1"/>
    <w:rsid w:val="005E5FBC"/>
    <w:rsid w:val="005F1FB5"/>
    <w:rsid w:val="005F3771"/>
    <w:rsid w:val="005F54DD"/>
    <w:rsid w:val="005F5595"/>
    <w:rsid w:val="0060140F"/>
    <w:rsid w:val="00604D02"/>
    <w:rsid w:val="0060551D"/>
    <w:rsid w:val="00611D85"/>
    <w:rsid w:val="0062663B"/>
    <w:rsid w:val="00633417"/>
    <w:rsid w:val="00637623"/>
    <w:rsid w:val="0066109C"/>
    <w:rsid w:val="00661D79"/>
    <w:rsid w:val="00664797"/>
    <w:rsid w:val="0067086F"/>
    <w:rsid w:val="00671C0F"/>
    <w:rsid w:val="00674C04"/>
    <w:rsid w:val="00675EB8"/>
    <w:rsid w:val="00681385"/>
    <w:rsid w:val="006A2142"/>
    <w:rsid w:val="006B0CCD"/>
    <w:rsid w:val="006B2840"/>
    <w:rsid w:val="006C119D"/>
    <w:rsid w:val="006C266E"/>
    <w:rsid w:val="006C3DD5"/>
    <w:rsid w:val="006C6EBA"/>
    <w:rsid w:val="006C7908"/>
    <w:rsid w:val="006D2B48"/>
    <w:rsid w:val="006E11B4"/>
    <w:rsid w:val="006F1952"/>
    <w:rsid w:val="006F38F4"/>
    <w:rsid w:val="006F6964"/>
    <w:rsid w:val="006F7839"/>
    <w:rsid w:val="0070713D"/>
    <w:rsid w:val="00707EE2"/>
    <w:rsid w:val="0071026E"/>
    <w:rsid w:val="0071755D"/>
    <w:rsid w:val="00725F43"/>
    <w:rsid w:val="0072624B"/>
    <w:rsid w:val="007319FD"/>
    <w:rsid w:val="00732E0E"/>
    <w:rsid w:val="00743BC1"/>
    <w:rsid w:val="007452A1"/>
    <w:rsid w:val="0074533F"/>
    <w:rsid w:val="0075748A"/>
    <w:rsid w:val="00763B45"/>
    <w:rsid w:val="00774D2B"/>
    <w:rsid w:val="0077720F"/>
    <w:rsid w:val="007806D3"/>
    <w:rsid w:val="0078551B"/>
    <w:rsid w:val="007905FA"/>
    <w:rsid w:val="00790A27"/>
    <w:rsid w:val="00792D03"/>
    <w:rsid w:val="007A2B8E"/>
    <w:rsid w:val="007A2DFA"/>
    <w:rsid w:val="007A4FE6"/>
    <w:rsid w:val="007A7AF0"/>
    <w:rsid w:val="007B5E86"/>
    <w:rsid w:val="007D2FED"/>
    <w:rsid w:val="007D7296"/>
    <w:rsid w:val="007E036F"/>
    <w:rsid w:val="007E489B"/>
    <w:rsid w:val="007E73EB"/>
    <w:rsid w:val="00802C71"/>
    <w:rsid w:val="008101FE"/>
    <w:rsid w:val="00816AAE"/>
    <w:rsid w:val="00820E61"/>
    <w:rsid w:val="00822274"/>
    <w:rsid w:val="00825C5A"/>
    <w:rsid w:val="0082620D"/>
    <w:rsid w:val="0083680D"/>
    <w:rsid w:val="008422B4"/>
    <w:rsid w:val="00842342"/>
    <w:rsid w:val="008474C2"/>
    <w:rsid w:val="0085398D"/>
    <w:rsid w:val="00855D6D"/>
    <w:rsid w:val="008572D9"/>
    <w:rsid w:val="00860049"/>
    <w:rsid w:val="00861101"/>
    <w:rsid w:val="00880B85"/>
    <w:rsid w:val="00880F2B"/>
    <w:rsid w:val="00884E3F"/>
    <w:rsid w:val="00897DFB"/>
    <w:rsid w:val="008A4E92"/>
    <w:rsid w:val="008A5F6E"/>
    <w:rsid w:val="008D6399"/>
    <w:rsid w:val="008E0ECE"/>
    <w:rsid w:val="008E75E7"/>
    <w:rsid w:val="008F36FD"/>
    <w:rsid w:val="0090071A"/>
    <w:rsid w:val="00907348"/>
    <w:rsid w:val="009209E3"/>
    <w:rsid w:val="00921295"/>
    <w:rsid w:val="009325EC"/>
    <w:rsid w:val="00932C7B"/>
    <w:rsid w:val="00933338"/>
    <w:rsid w:val="00933DAB"/>
    <w:rsid w:val="00934270"/>
    <w:rsid w:val="009407BD"/>
    <w:rsid w:val="009420CD"/>
    <w:rsid w:val="0094275B"/>
    <w:rsid w:val="00951B32"/>
    <w:rsid w:val="00953813"/>
    <w:rsid w:val="00962425"/>
    <w:rsid w:val="00970C1A"/>
    <w:rsid w:val="00974E3A"/>
    <w:rsid w:val="00981918"/>
    <w:rsid w:val="00981B90"/>
    <w:rsid w:val="0099184F"/>
    <w:rsid w:val="009A1AE8"/>
    <w:rsid w:val="009B44C4"/>
    <w:rsid w:val="009B47A5"/>
    <w:rsid w:val="009D4B66"/>
    <w:rsid w:val="009D510A"/>
    <w:rsid w:val="009D5251"/>
    <w:rsid w:val="009D73BE"/>
    <w:rsid w:val="009E189C"/>
    <w:rsid w:val="009E1E3E"/>
    <w:rsid w:val="009E6A79"/>
    <w:rsid w:val="009E7F0F"/>
    <w:rsid w:val="009F5EB7"/>
    <w:rsid w:val="00A126C6"/>
    <w:rsid w:val="00A1389D"/>
    <w:rsid w:val="00A24133"/>
    <w:rsid w:val="00A260D2"/>
    <w:rsid w:val="00A272AC"/>
    <w:rsid w:val="00A27507"/>
    <w:rsid w:val="00A378B2"/>
    <w:rsid w:val="00A43F12"/>
    <w:rsid w:val="00A4475C"/>
    <w:rsid w:val="00A54631"/>
    <w:rsid w:val="00A60579"/>
    <w:rsid w:val="00A712B1"/>
    <w:rsid w:val="00A7641A"/>
    <w:rsid w:val="00A8166B"/>
    <w:rsid w:val="00AA1CF8"/>
    <w:rsid w:val="00AA32A4"/>
    <w:rsid w:val="00AA63E7"/>
    <w:rsid w:val="00AC3977"/>
    <w:rsid w:val="00AC7170"/>
    <w:rsid w:val="00AD2170"/>
    <w:rsid w:val="00AD5006"/>
    <w:rsid w:val="00AD5206"/>
    <w:rsid w:val="00AD6E9A"/>
    <w:rsid w:val="00AE3731"/>
    <w:rsid w:val="00B01480"/>
    <w:rsid w:val="00B12D3A"/>
    <w:rsid w:val="00B14AFD"/>
    <w:rsid w:val="00B22AE1"/>
    <w:rsid w:val="00B37C90"/>
    <w:rsid w:val="00B40B12"/>
    <w:rsid w:val="00B47964"/>
    <w:rsid w:val="00B51687"/>
    <w:rsid w:val="00B53CFD"/>
    <w:rsid w:val="00B5477D"/>
    <w:rsid w:val="00B62B53"/>
    <w:rsid w:val="00B651FE"/>
    <w:rsid w:val="00B8238E"/>
    <w:rsid w:val="00B84FB8"/>
    <w:rsid w:val="00B8673C"/>
    <w:rsid w:val="00B9516C"/>
    <w:rsid w:val="00B97BE0"/>
    <w:rsid w:val="00BA2541"/>
    <w:rsid w:val="00BA4179"/>
    <w:rsid w:val="00BA79D4"/>
    <w:rsid w:val="00BC3EF1"/>
    <w:rsid w:val="00BC5663"/>
    <w:rsid w:val="00BD0235"/>
    <w:rsid w:val="00BD563A"/>
    <w:rsid w:val="00BE7A08"/>
    <w:rsid w:val="00BF1CEA"/>
    <w:rsid w:val="00BF44A5"/>
    <w:rsid w:val="00C125C7"/>
    <w:rsid w:val="00C12FE6"/>
    <w:rsid w:val="00C2642A"/>
    <w:rsid w:val="00C76D0A"/>
    <w:rsid w:val="00C8402F"/>
    <w:rsid w:val="00C85F52"/>
    <w:rsid w:val="00C876D4"/>
    <w:rsid w:val="00C91772"/>
    <w:rsid w:val="00C93E75"/>
    <w:rsid w:val="00CA42DE"/>
    <w:rsid w:val="00CA5853"/>
    <w:rsid w:val="00CB182D"/>
    <w:rsid w:val="00CB6419"/>
    <w:rsid w:val="00CD0E05"/>
    <w:rsid w:val="00CD2CBB"/>
    <w:rsid w:val="00CF2591"/>
    <w:rsid w:val="00CF4EAD"/>
    <w:rsid w:val="00CF6167"/>
    <w:rsid w:val="00CF7E19"/>
    <w:rsid w:val="00CF7EDC"/>
    <w:rsid w:val="00D04CFE"/>
    <w:rsid w:val="00D06591"/>
    <w:rsid w:val="00D14251"/>
    <w:rsid w:val="00D258EF"/>
    <w:rsid w:val="00D44C61"/>
    <w:rsid w:val="00D45743"/>
    <w:rsid w:val="00D47013"/>
    <w:rsid w:val="00D5286B"/>
    <w:rsid w:val="00D61195"/>
    <w:rsid w:val="00D6288D"/>
    <w:rsid w:val="00D6595B"/>
    <w:rsid w:val="00D70EF1"/>
    <w:rsid w:val="00D71E73"/>
    <w:rsid w:val="00D75D1C"/>
    <w:rsid w:val="00D8371D"/>
    <w:rsid w:val="00D91E8C"/>
    <w:rsid w:val="00D93E32"/>
    <w:rsid w:val="00D95A63"/>
    <w:rsid w:val="00D96E02"/>
    <w:rsid w:val="00DA2B82"/>
    <w:rsid w:val="00DC1871"/>
    <w:rsid w:val="00DC5C82"/>
    <w:rsid w:val="00DC6B46"/>
    <w:rsid w:val="00DD3625"/>
    <w:rsid w:val="00DD5328"/>
    <w:rsid w:val="00DD7FA8"/>
    <w:rsid w:val="00DE0B88"/>
    <w:rsid w:val="00DE2B15"/>
    <w:rsid w:val="00DE50E1"/>
    <w:rsid w:val="00DE55D6"/>
    <w:rsid w:val="00DE5E76"/>
    <w:rsid w:val="00DF0507"/>
    <w:rsid w:val="00DF72F0"/>
    <w:rsid w:val="00DF7DDE"/>
    <w:rsid w:val="00E10C2C"/>
    <w:rsid w:val="00E1355B"/>
    <w:rsid w:val="00E16B1B"/>
    <w:rsid w:val="00E23110"/>
    <w:rsid w:val="00E24F9E"/>
    <w:rsid w:val="00E259A3"/>
    <w:rsid w:val="00E31450"/>
    <w:rsid w:val="00E5220A"/>
    <w:rsid w:val="00E54726"/>
    <w:rsid w:val="00E56885"/>
    <w:rsid w:val="00E65322"/>
    <w:rsid w:val="00EA0342"/>
    <w:rsid w:val="00EB14DE"/>
    <w:rsid w:val="00EB53F1"/>
    <w:rsid w:val="00EB6F65"/>
    <w:rsid w:val="00ED0D7F"/>
    <w:rsid w:val="00ED1FD9"/>
    <w:rsid w:val="00ED2E85"/>
    <w:rsid w:val="00ED7BE3"/>
    <w:rsid w:val="00EE1592"/>
    <w:rsid w:val="00EE3F13"/>
    <w:rsid w:val="00EE666F"/>
    <w:rsid w:val="00EF074D"/>
    <w:rsid w:val="00EF2A67"/>
    <w:rsid w:val="00F16BF5"/>
    <w:rsid w:val="00F2160A"/>
    <w:rsid w:val="00F21BB2"/>
    <w:rsid w:val="00F24D55"/>
    <w:rsid w:val="00F24E67"/>
    <w:rsid w:val="00F370CB"/>
    <w:rsid w:val="00F43D7E"/>
    <w:rsid w:val="00F52B45"/>
    <w:rsid w:val="00F550CC"/>
    <w:rsid w:val="00F5539C"/>
    <w:rsid w:val="00F5539E"/>
    <w:rsid w:val="00F62633"/>
    <w:rsid w:val="00F63BD1"/>
    <w:rsid w:val="00F6599B"/>
    <w:rsid w:val="00F67476"/>
    <w:rsid w:val="00F80DDC"/>
    <w:rsid w:val="00F84393"/>
    <w:rsid w:val="00F92C46"/>
    <w:rsid w:val="00F948B3"/>
    <w:rsid w:val="00F9644A"/>
    <w:rsid w:val="00F9711B"/>
    <w:rsid w:val="00FA0ADE"/>
    <w:rsid w:val="00FA5A09"/>
    <w:rsid w:val="00FA75FB"/>
    <w:rsid w:val="00FB4908"/>
    <w:rsid w:val="00FC254F"/>
    <w:rsid w:val="00FC3F36"/>
    <w:rsid w:val="00FD45D5"/>
    <w:rsid w:val="00FD6789"/>
    <w:rsid w:val="00FE0443"/>
    <w:rsid w:val="00FE1A19"/>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CCFF1"/>
  <w15:docId w15:val="{856A0E7C-DB62-465A-9CDB-4C0BB972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54F"/>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uiPriority w:val="39"/>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299457825">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854078026">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55F1-D29C-48B2-8E9E-536BABB1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Subag Kepegawaian</dc:creator>
  <cp:lastModifiedBy>SIPP-Informasi</cp:lastModifiedBy>
  <cp:revision>24</cp:revision>
  <cp:lastPrinted>2019-02-21T08:50:00Z</cp:lastPrinted>
  <dcterms:created xsi:type="dcterms:W3CDTF">2019-01-03T11:53:00Z</dcterms:created>
  <dcterms:modified xsi:type="dcterms:W3CDTF">2022-01-07T09:32:00Z</dcterms:modified>
</cp:coreProperties>
</file>