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BBD8" w14:textId="77777777" w:rsidR="00C42F62" w:rsidRPr="00FA2951" w:rsidRDefault="00C42F62" w:rsidP="00C42F62">
      <w:pPr>
        <w:jc w:val="center"/>
        <w:rPr>
          <w:rFonts w:ascii="Bookman Old Style" w:hAnsi="Bookman Old Style" w:cs="Tahoma"/>
          <w:b/>
        </w:rPr>
      </w:pPr>
      <w:r w:rsidRPr="00FA2951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215E56FF" wp14:editId="3B3C451C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22CDA" w14:textId="77777777" w:rsidR="00C42F62" w:rsidRPr="00FA2951" w:rsidRDefault="00C42F62" w:rsidP="00C42F62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47EF89CD" w14:textId="77777777" w:rsidR="00C42F62" w:rsidRPr="00FA2951" w:rsidRDefault="00C42F62" w:rsidP="00C42F62">
      <w:pPr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4B8658CF" w14:textId="77777777" w:rsidR="00C42F62" w:rsidRPr="003C72FC" w:rsidRDefault="00C42F62" w:rsidP="00C42F62">
      <w:pPr>
        <w:rPr>
          <w:rFonts w:ascii="Bookman Old Style" w:hAnsi="Bookman Old Style" w:cs="Tahoma"/>
          <w:sz w:val="12"/>
          <w:szCs w:val="12"/>
        </w:rPr>
      </w:pPr>
    </w:p>
    <w:p w14:paraId="7C09E725" w14:textId="77777777" w:rsidR="00C42F62" w:rsidRPr="00FA2951" w:rsidRDefault="00C42F62" w:rsidP="00C42F62">
      <w:pPr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22F57080" w14:textId="50986DB5" w:rsidR="00C42F62" w:rsidRPr="00F62B5D" w:rsidRDefault="00C42F62" w:rsidP="00C42F62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170A2">
        <w:rPr>
          <w:rFonts w:ascii="Bookman Old Style" w:hAnsi="Bookman Old Style" w:cs="Tahoma"/>
          <w:sz w:val="21"/>
          <w:szCs w:val="21"/>
        </w:rPr>
        <w:t>NOMOR : W3-A</w:t>
      </w:r>
      <w:r w:rsidR="00ED0384">
        <w:rPr>
          <w:rFonts w:ascii="Bookman Old Style" w:hAnsi="Bookman Old Style" w:cs="Tahoma"/>
          <w:sz w:val="21"/>
          <w:szCs w:val="21"/>
          <w:lang w:val="en-ID"/>
        </w:rPr>
        <w:t>/104</w:t>
      </w:r>
      <w:r w:rsidRPr="00D170A2">
        <w:rPr>
          <w:rFonts w:ascii="Bookman Old Style" w:hAnsi="Bookman Old Style" w:cs="Tahoma"/>
          <w:sz w:val="21"/>
          <w:szCs w:val="21"/>
        </w:rPr>
        <w:t>/</w:t>
      </w:r>
      <w:r w:rsidRPr="00D170A2">
        <w:rPr>
          <w:rFonts w:ascii="Bookman Old Style" w:hAnsi="Bookman Old Style" w:cs="Tahoma"/>
          <w:bCs/>
          <w:sz w:val="24"/>
          <w:szCs w:val="24"/>
        </w:rPr>
        <w:t xml:space="preserve"> </w:t>
      </w:r>
      <w:r w:rsidRPr="00D170A2">
        <w:rPr>
          <w:rFonts w:ascii="Bookman Old Style" w:hAnsi="Bookman Old Style" w:cs="Tahoma"/>
          <w:bCs/>
          <w:sz w:val="21"/>
          <w:szCs w:val="21"/>
        </w:rPr>
        <w:t>KP.04.6</w:t>
      </w:r>
      <w:r w:rsidRPr="00D170A2">
        <w:rPr>
          <w:rFonts w:ascii="Bookman Old Style" w:hAnsi="Bookman Old Style" w:cs="Tahoma"/>
          <w:sz w:val="21"/>
          <w:szCs w:val="21"/>
        </w:rPr>
        <w:t>/</w:t>
      </w:r>
      <w:r w:rsidR="00F62B5D">
        <w:rPr>
          <w:rFonts w:ascii="Bookman Old Style" w:hAnsi="Bookman Old Style" w:cs="Tahoma"/>
          <w:sz w:val="21"/>
          <w:szCs w:val="21"/>
          <w:lang w:val="en-US"/>
        </w:rPr>
        <w:t>1</w:t>
      </w:r>
      <w:r w:rsidRPr="00D170A2">
        <w:rPr>
          <w:rFonts w:ascii="Bookman Old Style" w:hAnsi="Bookman Old Style" w:cs="Tahoma"/>
          <w:sz w:val="21"/>
          <w:szCs w:val="21"/>
        </w:rPr>
        <w:t>/202</w:t>
      </w:r>
      <w:r w:rsidR="00ED0384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3CE9B44B" w14:textId="77777777" w:rsidR="00C42F62" w:rsidRPr="003C72FC" w:rsidRDefault="00C42F62" w:rsidP="00C42F62">
      <w:pPr>
        <w:rPr>
          <w:rFonts w:ascii="Bookman Old Style" w:hAnsi="Bookman Old Style" w:cs="Tahoma"/>
          <w:sz w:val="12"/>
          <w:szCs w:val="12"/>
        </w:rPr>
      </w:pPr>
    </w:p>
    <w:p w14:paraId="6CB67A42" w14:textId="77777777" w:rsidR="00C42F62" w:rsidRPr="00FA2951" w:rsidRDefault="00C42F62" w:rsidP="00C42F62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TENTANG</w:t>
      </w:r>
    </w:p>
    <w:p w14:paraId="2F7D2E17" w14:textId="77777777" w:rsidR="00C42F62" w:rsidRPr="003C72FC" w:rsidRDefault="00C42F62" w:rsidP="00C42F62">
      <w:pPr>
        <w:rPr>
          <w:rFonts w:ascii="Bookman Old Style" w:hAnsi="Bookman Old Style" w:cs="Tahoma"/>
          <w:sz w:val="12"/>
          <w:szCs w:val="12"/>
        </w:rPr>
      </w:pPr>
    </w:p>
    <w:p w14:paraId="099342F4" w14:textId="6FA90975" w:rsidR="00830985" w:rsidRPr="00830985" w:rsidRDefault="00830985" w:rsidP="00830985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830985">
        <w:rPr>
          <w:rFonts w:ascii="Bookman Old Style" w:hAnsi="Bookman Old Style" w:cs="Tahoma"/>
          <w:bCs/>
          <w:sz w:val="21"/>
          <w:szCs w:val="21"/>
        </w:rPr>
        <w:t xml:space="preserve">PENUNJUKAN </w:t>
      </w:r>
      <w:r w:rsidRPr="00830985">
        <w:rPr>
          <w:rFonts w:ascii="Bookman Old Style" w:hAnsi="Bookman Old Style" w:cs="Tahoma"/>
          <w:bCs/>
          <w:sz w:val="21"/>
          <w:szCs w:val="21"/>
          <w:lang w:val="en-US"/>
        </w:rPr>
        <w:t>ROLE MODEL</w:t>
      </w:r>
    </w:p>
    <w:p w14:paraId="5CC440AB" w14:textId="43FAF281" w:rsidR="00C42F62" w:rsidRDefault="00830985" w:rsidP="00830985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830985">
        <w:rPr>
          <w:rFonts w:ascii="Bookman Old Style" w:hAnsi="Bookman Old Style" w:cs="Tahoma"/>
          <w:bCs/>
          <w:sz w:val="21"/>
          <w:szCs w:val="21"/>
        </w:rPr>
        <w:t>PENGADILAN TINGGI AGAMA</w:t>
      </w:r>
    </w:p>
    <w:p w14:paraId="0D362033" w14:textId="27C4B985" w:rsidR="00830985" w:rsidRPr="003C72FC" w:rsidRDefault="00830985" w:rsidP="00830985">
      <w:pPr>
        <w:jc w:val="center"/>
        <w:rPr>
          <w:rFonts w:ascii="Bookman Old Style" w:hAnsi="Bookman Old Style" w:cs="Tahoma"/>
          <w:bCs/>
          <w:sz w:val="12"/>
          <w:szCs w:val="12"/>
          <w:lang w:val="en-US"/>
        </w:rPr>
      </w:pPr>
    </w:p>
    <w:p w14:paraId="0C1ABBA8" w14:textId="67DFE443" w:rsidR="005A4FA3" w:rsidRPr="00830985" w:rsidRDefault="00830985" w:rsidP="005A4FA3">
      <w:pPr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6237E0DE" w14:textId="77777777" w:rsidR="00DA2B82" w:rsidRPr="003C72FC" w:rsidRDefault="00DA2B82" w:rsidP="00E73D57">
      <w:pPr>
        <w:spacing w:line="276" w:lineRule="auto"/>
        <w:rPr>
          <w:rFonts w:ascii="Bookman Old Style" w:hAnsi="Bookman Old Style" w:cs="Tahoma"/>
          <w:sz w:val="12"/>
          <w:szCs w:val="22"/>
        </w:rPr>
      </w:pPr>
    </w:p>
    <w:p w14:paraId="14BA9B90" w14:textId="049E5DFE" w:rsidR="00AA32A4" w:rsidRPr="00C518F1" w:rsidRDefault="00DA2B82" w:rsidP="00C518F1">
      <w:pPr>
        <w:pStyle w:val="BodyTextIndent3"/>
        <w:rPr>
          <w:rFonts w:ascii="Bookman Old Style" w:hAnsi="Bookman Old Style" w:cs="Tahoma"/>
          <w:spacing w:val="-4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Menimbang</w:t>
      </w:r>
      <w:r w:rsidRPr="00C518F1">
        <w:rPr>
          <w:rFonts w:ascii="Bookman Old Style" w:hAnsi="Bookman Old Style" w:cs="Tahoma"/>
          <w:sz w:val="21"/>
          <w:szCs w:val="21"/>
        </w:rPr>
        <w:tab/>
        <w:t>:</w:t>
      </w:r>
      <w:r w:rsidRPr="00C518F1">
        <w:rPr>
          <w:rFonts w:ascii="Bookman Old Style" w:hAnsi="Bookman Old Style" w:cs="Tahoma"/>
          <w:sz w:val="21"/>
          <w:szCs w:val="21"/>
        </w:rPr>
        <w:tab/>
        <w:t>a.</w:t>
      </w:r>
      <w:r w:rsidRPr="00C518F1">
        <w:rPr>
          <w:rFonts w:ascii="Bookman Old Style" w:hAnsi="Bookman Old Style" w:cs="Tahoma"/>
          <w:sz w:val="21"/>
          <w:szCs w:val="21"/>
        </w:rPr>
        <w:tab/>
      </w:r>
      <w:r w:rsidR="005F54DD" w:rsidRPr="00C518F1">
        <w:rPr>
          <w:rFonts w:ascii="Bookman Old Style" w:hAnsi="Bookman Old Style" w:cs="Tahoma"/>
          <w:spacing w:val="-4"/>
          <w:sz w:val="21"/>
          <w:szCs w:val="21"/>
        </w:rPr>
        <w:t>bahwa</w:t>
      </w:r>
      <w:r w:rsidR="002E4AF9"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BC5663" w:rsidRPr="00C518F1">
        <w:rPr>
          <w:rFonts w:ascii="Bookman Old Style" w:hAnsi="Bookman Old Style" w:cs="Tahoma"/>
          <w:spacing w:val="-4"/>
          <w:sz w:val="21"/>
          <w:szCs w:val="21"/>
        </w:rPr>
        <w:t xml:space="preserve">untuk </w:t>
      </w:r>
      <w:r w:rsidR="00D47013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mendukung terwujudnya Reformasi Birokrasi di Pengadilan Tinggi Agama Padang perlu </w:t>
      </w:r>
      <w:r w:rsidR="00072CAA" w:rsidRPr="00C518F1">
        <w:rPr>
          <w:rFonts w:ascii="Bookman Old Style" w:hAnsi="Bookman Old Style" w:cs="Tahoma"/>
          <w:spacing w:val="-4"/>
          <w:sz w:val="21"/>
          <w:szCs w:val="21"/>
        </w:rPr>
        <w:t>ditunjuk</w:t>
      </w:r>
      <w:r w:rsidR="00D47013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Role Model</w:t>
      </w:r>
      <w:r w:rsidR="004F1798"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BC5663" w:rsidRPr="00C518F1">
        <w:rPr>
          <w:rFonts w:ascii="Bookman Old Style" w:hAnsi="Bookman Old Style" w:cs="Tahoma"/>
          <w:spacing w:val="-4"/>
          <w:sz w:val="21"/>
          <w:szCs w:val="21"/>
        </w:rPr>
        <w:t>pada Pengadilan Tinggi Agama Padang</w:t>
      </w:r>
      <w:r w:rsidR="00AA32A4" w:rsidRPr="00C518F1">
        <w:rPr>
          <w:rFonts w:ascii="Bookman Old Style" w:hAnsi="Bookman Old Style" w:cs="Tahoma"/>
          <w:spacing w:val="-4"/>
          <w:sz w:val="21"/>
          <w:szCs w:val="21"/>
        </w:rPr>
        <w:t>;</w:t>
      </w:r>
    </w:p>
    <w:p w14:paraId="55EEA0E7" w14:textId="4FD9542B" w:rsidR="005247C8" w:rsidRPr="00C518F1" w:rsidRDefault="00CF7EDC" w:rsidP="00C518F1">
      <w:pPr>
        <w:numPr>
          <w:ilvl w:val="0"/>
          <w:numId w:val="2"/>
        </w:num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pacing w:val="-4"/>
          <w:sz w:val="21"/>
          <w:szCs w:val="21"/>
        </w:rPr>
      </w:pPr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bahwa </w:t>
      </w:r>
      <w:r w:rsidR="00072CAA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>nama</w:t>
      </w:r>
      <w:r w:rsidR="00D47013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sebagaimana tersebut dalam Keputusan ini dipandang</w:t>
      </w:r>
      <w:r w:rsidRPr="00C518F1">
        <w:rPr>
          <w:rFonts w:ascii="Bookman Old Style" w:hAnsi="Bookman Old Style" w:cs="Tahoma"/>
          <w:spacing w:val="-4"/>
          <w:sz w:val="21"/>
          <w:szCs w:val="21"/>
        </w:rPr>
        <w:t xml:space="preserve"> memenuhi syara</w:t>
      </w:r>
      <w:r w:rsidR="00B84FB8" w:rsidRPr="00C518F1">
        <w:rPr>
          <w:rFonts w:ascii="Bookman Old Style" w:hAnsi="Bookman Old Style" w:cs="Tahoma"/>
          <w:spacing w:val="-4"/>
          <w:sz w:val="21"/>
          <w:szCs w:val="21"/>
        </w:rPr>
        <w:t xml:space="preserve">t </w:t>
      </w:r>
      <w:r w:rsidR="008B48F6" w:rsidRPr="00C518F1">
        <w:rPr>
          <w:rFonts w:ascii="Bookman Old Style" w:hAnsi="Bookman Old Style" w:cs="Tahoma"/>
          <w:spacing w:val="-4"/>
          <w:sz w:val="21"/>
          <w:szCs w:val="21"/>
        </w:rPr>
        <w:t>dan cakap dan mampu untuk melaksanakan tugas-tugas sebagai</w:t>
      </w:r>
      <w:r w:rsidR="00A118B1"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8B48F6" w:rsidRPr="00C518F1">
        <w:rPr>
          <w:rFonts w:ascii="Bookman Old Style" w:hAnsi="Bookman Old Style" w:cs="Tahoma"/>
          <w:spacing w:val="-4"/>
          <w:sz w:val="21"/>
          <w:szCs w:val="21"/>
        </w:rPr>
        <w:t>Role</w:t>
      </w:r>
      <w:r w:rsidR="00C518F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Model</w:t>
      </w:r>
      <w:r w:rsidR="008B48F6" w:rsidRPr="00C518F1">
        <w:rPr>
          <w:rFonts w:ascii="Bookman Old Style" w:hAnsi="Bookman Old Style" w:cs="Tahoma"/>
          <w:spacing w:val="-4"/>
          <w:sz w:val="21"/>
          <w:szCs w:val="21"/>
        </w:rPr>
        <w:t xml:space="preserve"> </w:t>
      </w:r>
      <w:r w:rsidR="00D47013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pada </w:t>
      </w:r>
      <w:r w:rsidRPr="00C518F1">
        <w:rPr>
          <w:rFonts w:ascii="Bookman Old Style" w:hAnsi="Bookman Old Style" w:cs="Tahoma"/>
          <w:spacing w:val="-4"/>
          <w:sz w:val="21"/>
          <w:szCs w:val="21"/>
        </w:rPr>
        <w:t>Pengadil</w:t>
      </w:r>
      <w:r w:rsidR="00222D24" w:rsidRPr="00C518F1">
        <w:rPr>
          <w:rFonts w:ascii="Bookman Old Style" w:hAnsi="Bookman Old Style" w:cs="Tahoma"/>
          <w:spacing w:val="-4"/>
          <w:sz w:val="21"/>
          <w:szCs w:val="21"/>
        </w:rPr>
        <w:t>an Tinggi Agama Padang</w:t>
      </w:r>
      <w:r w:rsidR="00C518F1" w:rsidRPr="00C518F1">
        <w:rPr>
          <w:rFonts w:ascii="Bookman Old Style" w:hAnsi="Bookman Old Style" w:cs="Tahoma"/>
          <w:spacing w:val="-4"/>
          <w:sz w:val="21"/>
          <w:szCs w:val="21"/>
          <w:lang w:val="en-US"/>
        </w:rPr>
        <w:t>;</w:t>
      </w:r>
    </w:p>
    <w:p w14:paraId="3E9FA399" w14:textId="77777777" w:rsidR="00DA2B82" w:rsidRPr="003C72FC" w:rsidRDefault="00DA2B82" w:rsidP="00E73D57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0D53EAB8" w14:textId="77777777" w:rsidR="00B84FB8" w:rsidRPr="00C518F1" w:rsidRDefault="00E73D57" w:rsidP="00C518F1">
      <w:pPr>
        <w:pStyle w:val="BodyTextIndent3"/>
        <w:tabs>
          <w:tab w:val="clear" w:pos="2160"/>
        </w:tabs>
        <w:ind w:left="2127" w:hanging="2127"/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Mengingat</w:t>
      </w:r>
      <w:r w:rsidR="00DA2B82" w:rsidRPr="00C518F1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C518F1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C518F1">
        <w:rPr>
          <w:rFonts w:ascii="Bookman Old Style" w:hAnsi="Bookman Old Style" w:cs="Tahoma"/>
          <w:sz w:val="21"/>
          <w:szCs w:val="21"/>
        </w:rPr>
        <w:tab/>
      </w:r>
      <w:r w:rsidR="00D47013" w:rsidRPr="00C518F1">
        <w:rPr>
          <w:rFonts w:ascii="Bookman Old Style" w:hAnsi="Bookman Old Style" w:cs="Tahoma"/>
          <w:sz w:val="21"/>
          <w:szCs w:val="21"/>
          <w:lang w:val="en-US"/>
        </w:rPr>
        <w:t xml:space="preserve">Keputusan Presiden Republik Indonesia Nomor 81 Tahun 2010 tentang </w:t>
      </w:r>
      <w:r w:rsidR="00D47013" w:rsidRPr="00C518F1">
        <w:rPr>
          <w:rFonts w:ascii="Bookman Old Style" w:hAnsi="Bookman Old Style" w:cs="Tahoma"/>
          <w:i/>
          <w:sz w:val="21"/>
          <w:szCs w:val="21"/>
          <w:lang w:val="en-US"/>
        </w:rPr>
        <w:t>Grand Design</w:t>
      </w:r>
      <w:r w:rsidR="00D47013" w:rsidRPr="00C518F1">
        <w:rPr>
          <w:rFonts w:ascii="Bookman Old Style" w:hAnsi="Bookman Old Style" w:cs="Tahoma"/>
          <w:sz w:val="21"/>
          <w:szCs w:val="21"/>
          <w:lang w:val="en-US"/>
        </w:rPr>
        <w:t xml:space="preserve"> Reformasi Birokrasi 2010</w:t>
      </w:r>
      <w:r w:rsidR="00072CAA" w:rsidRPr="00C518F1">
        <w:rPr>
          <w:rFonts w:ascii="Bookman Old Style" w:hAnsi="Bookman Old Style" w:cs="Tahoma"/>
          <w:sz w:val="21"/>
          <w:szCs w:val="21"/>
        </w:rPr>
        <w:t>-</w:t>
      </w:r>
      <w:r w:rsidR="00D47013" w:rsidRPr="00C518F1">
        <w:rPr>
          <w:rFonts w:ascii="Bookman Old Style" w:hAnsi="Bookman Old Style" w:cs="Tahoma"/>
          <w:sz w:val="21"/>
          <w:szCs w:val="21"/>
          <w:lang w:val="en-US"/>
        </w:rPr>
        <w:t>2025;</w:t>
      </w:r>
    </w:p>
    <w:p w14:paraId="676048EB" w14:textId="77777777" w:rsidR="008E0ECE" w:rsidRPr="00C518F1" w:rsidRDefault="00BA2541" w:rsidP="00C518F1">
      <w:pPr>
        <w:pStyle w:val="BodyTextIndent3"/>
        <w:numPr>
          <w:ilvl w:val="0"/>
          <w:numId w:val="30"/>
        </w:numPr>
        <w:tabs>
          <w:tab w:val="clear" w:pos="2160"/>
        </w:tabs>
        <w:ind w:left="2142" w:hanging="342"/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  <w:lang w:val="en-US"/>
        </w:rPr>
        <w:t>Peraturan Menteri Pendayagunaan Aparatur Negara dan Reformasi Birok</w:t>
      </w:r>
      <w:r w:rsidR="008E0ECE" w:rsidRPr="00C518F1">
        <w:rPr>
          <w:rFonts w:ascii="Bookman Old Style" w:hAnsi="Bookman Old Style" w:cs="Tahoma"/>
          <w:sz w:val="21"/>
          <w:szCs w:val="21"/>
          <w:lang w:val="en-US"/>
        </w:rPr>
        <w:t>rasi Republik Indonesia Nomor 11 Tahun 2015</w:t>
      </w:r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tentang Roa</w:t>
      </w:r>
      <w:r w:rsidR="005C3F6D" w:rsidRPr="00C518F1">
        <w:rPr>
          <w:rFonts w:ascii="Bookman Old Style" w:hAnsi="Bookman Old Style" w:cs="Tahoma"/>
          <w:sz w:val="21"/>
          <w:szCs w:val="21"/>
        </w:rPr>
        <w:t>d</w:t>
      </w:r>
      <w:r w:rsidRPr="00C518F1">
        <w:rPr>
          <w:rFonts w:ascii="Bookman Old Style" w:hAnsi="Bookman Old Style" w:cs="Tahoma"/>
          <w:sz w:val="21"/>
          <w:szCs w:val="21"/>
          <w:lang w:val="en-US"/>
        </w:rPr>
        <w:t xml:space="preserve"> M</w:t>
      </w:r>
      <w:r w:rsidR="008E0ECE" w:rsidRPr="00C518F1">
        <w:rPr>
          <w:rFonts w:ascii="Bookman Old Style" w:hAnsi="Bookman Old Style" w:cs="Tahoma"/>
          <w:sz w:val="21"/>
          <w:szCs w:val="21"/>
          <w:lang w:val="en-US"/>
        </w:rPr>
        <w:t xml:space="preserve">ap Reformasi Birokrasi; </w:t>
      </w:r>
    </w:p>
    <w:p w14:paraId="73DA426C" w14:textId="77777777" w:rsidR="00042BED" w:rsidRPr="00C518F1" w:rsidRDefault="009D2B1F" w:rsidP="00C518F1">
      <w:pPr>
        <w:pStyle w:val="BodyTextIndent3"/>
        <w:numPr>
          <w:ilvl w:val="0"/>
          <w:numId w:val="30"/>
        </w:numPr>
        <w:tabs>
          <w:tab w:val="clear" w:pos="2160"/>
        </w:tabs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Peraturan Mahkamah Agung Republik Indonesia Nomor 1 Tahun 2017 tentang Perubahan Atas Peraturan Mahkamah Agung Nomor 7 Tahun 2015 tentang Organisasi dan Tata Kerja Kepaniteraan dan Kesekretariatan Peradilan</w:t>
      </w:r>
      <w:r w:rsidR="00042BED" w:rsidRPr="00C518F1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7332E63" w14:textId="77777777" w:rsidR="008E0ECE" w:rsidRPr="00C518F1" w:rsidRDefault="008E0ECE" w:rsidP="00C518F1">
      <w:pPr>
        <w:pStyle w:val="BodyTextIndent3"/>
        <w:numPr>
          <w:ilvl w:val="0"/>
          <w:numId w:val="30"/>
        </w:numPr>
        <w:ind w:left="2142" w:hanging="342"/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  <w:lang w:val="en-US"/>
        </w:rPr>
        <w:t>Surat Keputusan Ketua Mahkamah Agung RI Nomor 071/KMA/SK/V/2011 tentang Tim Reformasi Birokrasi M</w:t>
      </w:r>
      <w:r w:rsidR="00072CAA" w:rsidRPr="00C518F1">
        <w:rPr>
          <w:rFonts w:ascii="Bookman Old Style" w:hAnsi="Bookman Old Style" w:cs="Tahoma"/>
          <w:sz w:val="21"/>
          <w:szCs w:val="21"/>
        </w:rPr>
        <w:t>a</w:t>
      </w:r>
      <w:r w:rsidR="00B9477B" w:rsidRPr="00C518F1">
        <w:rPr>
          <w:rFonts w:ascii="Bookman Old Style" w:hAnsi="Bookman Old Style" w:cs="Tahoma"/>
          <w:sz w:val="21"/>
          <w:szCs w:val="21"/>
          <w:lang w:val="en-US"/>
        </w:rPr>
        <w:t>hkamah Agung RI</w:t>
      </w:r>
      <w:r w:rsidR="00B9477B" w:rsidRPr="00C518F1">
        <w:rPr>
          <w:rFonts w:ascii="Bookman Old Style" w:hAnsi="Bookman Old Style" w:cs="Tahoma"/>
          <w:sz w:val="21"/>
          <w:szCs w:val="21"/>
        </w:rPr>
        <w:t>;</w:t>
      </w:r>
    </w:p>
    <w:p w14:paraId="218736E7" w14:textId="77777777" w:rsidR="002B6482" w:rsidRPr="00C518F1" w:rsidRDefault="002B6482" w:rsidP="00C518F1">
      <w:pPr>
        <w:pStyle w:val="BodyTextIndent3"/>
        <w:numPr>
          <w:ilvl w:val="0"/>
          <w:numId w:val="30"/>
        </w:numPr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Keputusan Ketua Mahkamah Agung Republik Indonesia Nomor 58/KMA/SK/III/2019 tentang Pedoma</w:t>
      </w:r>
      <w:r w:rsidR="0030472F" w:rsidRPr="00C518F1">
        <w:rPr>
          <w:rFonts w:ascii="Bookman Old Style" w:hAnsi="Bookman Old Style" w:cs="Tahoma"/>
          <w:sz w:val="21"/>
          <w:szCs w:val="21"/>
        </w:rPr>
        <w:t>n Pembangunan Zona Integritas Me</w:t>
      </w:r>
      <w:r w:rsidRPr="00C518F1">
        <w:rPr>
          <w:rFonts w:ascii="Bookman Old Style" w:hAnsi="Bookman Old Style" w:cs="Tahoma"/>
          <w:sz w:val="21"/>
          <w:szCs w:val="21"/>
        </w:rPr>
        <w:t xml:space="preserve">nuju Wilayah </w:t>
      </w:r>
      <w:r w:rsidR="0030472F" w:rsidRPr="00C518F1">
        <w:rPr>
          <w:rFonts w:ascii="Bookman Old Style" w:hAnsi="Bookman Old Style" w:cs="Tahoma"/>
          <w:sz w:val="21"/>
          <w:szCs w:val="21"/>
        </w:rPr>
        <w:t xml:space="preserve">Bebas </w:t>
      </w:r>
      <w:r w:rsidRPr="00C518F1">
        <w:rPr>
          <w:rFonts w:ascii="Bookman Old Style" w:hAnsi="Bookman Old Style" w:cs="Tahoma"/>
          <w:sz w:val="21"/>
          <w:szCs w:val="21"/>
        </w:rPr>
        <w:t xml:space="preserve">dari Korupsi (WBK) dan </w:t>
      </w:r>
      <w:r w:rsidR="0030472F" w:rsidRPr="00C518F1">
        <w:rPr>
          <w:rFonts w:ascii="Bookman Old Style" w:hAnsi="Bookman Old Style" w:cs="Tahoma"/>
          <w:sz w:val="21"/>
          <w:szCs w:val="21"/>
        </w:rPr>
        <w:t xml:space="preserve">Wilayah </w:t>
      </w:r>
      <w:r w:rsidRPr="00C518F1">
        <w:rPr>
          <w:rFonts w:ascii="Bookman Old Style" w:hAnsi="Bookman Old Style" w:cs="Tahoma"/>
          <w:sz w:val="21"/>
          <w:szCs w:val="21"/>
        </w:rPr>
        <w:t>Birokrasi Bersih dan Melayani (WBBM) pada Mahkamah Agung dan Badan Peradilan Di Bawahnya;</w:t>
      </w:r>
    </w:p>
    <w:p w14:paraId="42EFA58F" w14:textId="7EAF241B" w:rsidR="00644207" w:rsidRPr="003C72FC" w:rsidRDefault="00644207" w:rsidP="00644207">
      <w:pPr>
        <w:pStyle w:val="BodyTextIndent3"/>
        <w:ind w:left="2142" w:firstLine="0"/>
        <w:rPr>
          <w:rFonts w:ascii="Bookman Old Style" w:hAnsi="Bookman Old Style" w:cs="Tahoma"/>
          <w:sz w:val="12"/>
          <w:szCs w:val="12"/>
        </w:rPr>
      </w:pPr>
    </w:p>
    <w:p w14:paraId="200912C0" w14:textId="18CF45D3" w:rsidR="00644207" w:rsidRPr="00ED0384" w:rsidRDefault="00644207" w:rsidP="00644207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/>
          <w:sz w:val="21"/>
          <w:szCs w:val="21"/>
          <w:lang w:val="en-US"/>
        </w:rPr>
      </w:pPr>
      <w:r w:rsidRPr="00ED0384">
        <w:rPr>
          <w:rFonts w:ascii="Bookman Old Style" w:hAnsi="Bookman Old Style" w:cs="Tahoma"/>
          <w:sz w:val="21"/>
          <w:szCs w:val="21"/>
          <w:lang w:val="en-US"/>
        </w:rPr>
        <w:tab/>
      </w:r>
      <w:r w:rsidRPr="00ED0384">
        <w:rPr>
          <w:rFonts w:ascii="Bookman Old Style" w:hAnsi="Bookman Old Style" w:cs="Tahoma"/>
          <w:sz w:val="21"/>
          <w:szCs w:val="21"/>
          <w:lang w:val="en-US"/>
        </w:rPr>
        <w:tab/>
        <w:t>Dengan m</w:t>
      </w:r>
      <w:r w:rsidRPr="00ED0384">
        <w:rPr>
          <w:rFonts w:ascii="Bookman Old Style" w:hAnsi="Bookman Old Style" w:cs="Tahoma"/>
          <w:sz w:val="21"/>
          <w:szCs w:val="21"/>
        </w:rPr>
        <w:t xml:space="preserve">encabut Keputusan Ketua Pengadilan Tinggi Agama Padang </w:t>
      </w:r>
      <w:r w:rsidRPr="00ED0384">
        <w:rPr>
          <w:rFonts w:ascii="Bookman Old Style" w:hAnsi="Bookman Old Style" w:cs="Tahoma"/>
          <w:bCs/>
          <w:sz w:val="21"/>
          <w:szCs w:val="21"/>
        </w:rPr>
        <w:t>Nomor</w:t>
      </w:r>
      <w:r w:rsidRPr="00ED0384">
        <w:rPr>
          <w:rFonts w:ascii="Bookman Old Style" w:hAnsi="Bookman Old Style" w:cs="Tahoma"/>
          <w:bCs/>
          <w:sz w:val="21"/>
          <w:szCs w:val="21"/>
          <w:lang w:val="en-US"/>
        </w:rPr>
        <w:t xml:space="preserve"> </w:t>
      </w:r>
      <w:r w:rsidR="00E94A29" w:rsidRPr="00ED0384">
        <w:rPr>
          <w:rFonts w:ascii="Bookman Old Style" w:hAnsi="Bookman Old Style" w:cs="Tahoma"/>
          <w:bCs/>
          <w:sz w:val="21"/>
          <w:szCs w:val="21"/>
          <w:lang w:val="en-US"/>
        </w:rPr>
        <w:br/>
      </w:r>
      <w:r w:rsidRPr="00ED0384">
        <w:rPr>
          <w:rFonts w:ascii="Bookman Old Style" w:hAnsi="Bookman Old Style" w:cs="Tahoma"/>
          <w:bCs/>
          <w:sz w:val="21"/>
          <w:szCs w:val="21"/>
        </w:rPr>
        <w:t>W3-A/</w:t>
      </w:r>
      <w:r w:rsidR="00ED0384">
        <w:rPr>
          <w:rFonts w:ascii="Bookman Old Style" w:hAnsi="Bookman Old Style" w:cs="Tahoma"/>
          <w:bCs/>
          <w:sz w:val="21"/>
          <w:szCs w:val="21"/>
          <w:lang w:val="en-US"/>
        </w:rPr>
        <w:t>69</w:t>
      </w:r>
      <w:r w:rsidRPr="00ED0384">
        <w:rPr>
          <w:rFonts w:ascii="Bookman Old Style" w:hAnsi="Bookman Old Style" w:cs="Tahoma"/>
          <w:bCs/>
          <w:sz w:val="21"/>
          <w:szCs w:val="21"/>
        </w:rPr>
        <w:t>/</w:t>
      </w:r>
      <w:r w:rsidRPr="00ED0384">
        <w:rPr>
          <w:rFonts w:ascii="Bookman Old Style" w:hAnsi="Bookman Old Style" w:cs="Tahoma"/>
          <w:bCs/>
          <w:sz w:val="21"/>
          <w:szCs w:val="21"/>
          <w:lang w:val="en-US"/>
        </w:rPr>
        <w:t>KP.04.6</w:t>
      </w:r>
      <w:r w:rsidRPr="00ED0384">
        <w:rPr>
          <w:rFonts w:ascii="Bookman Old Style" w:hAnsi="Bookman Old Style" w:cs="Tahoma"/>
          <w:bCs/>
          <w:sz w:val="21"/>
          <w:szCs w:val="21"/>
        </w:rPr>
        <w:t>/</w:t>
      </w:r>
      <w:r w:rsidR="00ED0384">
        <w:rPr>
          <w:rFonts w:ascii="Bookman Old Style" w:hAnsi="Bookman Old Style" w:cs="Tahoma"/>
          <w:bCs/>
          <w:sz w:val="21"/>
          <w:szCs w:val="21"/>
          <w:lang w:val="en-US"/>
        </w:rPr>
        <w:t>1</w:t>
      </w:r>
      <w:r w:rsidRPr="00ED0384">
        <w:rPr>
          <w:rFonts w:ascii="Bookman Old Style" w:hAnsi="Bookman Old Style" w:cs="Tahoma"/>
          <w:bCs/>
          <w:sz w:val="21"/>
          <w:szCs w:val="21"/>
        </w:rPr>
        <w:t>/20</w:t>
      </w:r>
      <w:r w:rsidR="00E94A29" w:rsidRPr="00ED0384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ED0384">
        <w:rPr>
          <w:rFonts w:ascii="Bookman Old Style" w:hAnsi="Bookman Old Style" w:cs="Tahoma"/>
          <w:bCs/>
          <w:sz w:val="21"/>
          <w:szCs w:val="21"/>
          <w:lang w:val="en-US"/>
        </w:rPr>
        <w:t>1</w:t>
      </w:r>
      <w:r w:rsidRPr="00ED0384">
        <w:rPr>
          <w:rFonts w:ascii="Bookman Old Style" w:hAnsi="Bookman Old Style" w:cs="Tahoma"/>
          <w:bCs/>
          <w:sz w:val="21"/>
          <w:szCs w:val="21"/>
        </w:rPr>
        <w:t xml:space="preserve"> tanggal </w:t>
      </w:r>
      <w:r w:rsidR="00ED0384" w:rsidRPr="00ED0384">
        <w:rPr>
          <w:rFonts w:ascii="Bookman Old Style" w:hAnsi="Bookman Old Style" w:cs="Tahoma"/>
          <w:bCs/>
          <w:sz w:val="21"/>
          <w:szCs w:val="21"/>
          <w:lang w:val="en-US"/>
        </w:rPr>
        <w:t>4</w:t>
      </w:r>
      <w:r w:rsidR="00E94A29" w:rsidRPr="00ED0384">
        <w:rPr>
          <w:rFonts w:ascii="Bookman Old Style" w:hAnsi="Bookman Old Style" w:cs="Tahoma"/>
          <w:bCs/>
          <w:sz w:val="21"/>
          <w:szCs w:val="21"/>
          <w:lang w:val="en-US"/>
        </w:rPr>
        <w:t xml:space="preserve"> Januari </w:t>
      </w:r>
      <w:r w:rsidRPr="00ED0384">
        <w:rPr>
          <w:rFonts w:ascii="Bookman Old Style" w:hAnsi="Bookman Old Style" w:cs="Tahoma"/>
          <w:bCs/>
          <w:sz w:val="21"/>
          <w:szCs w:val="21"/>
        </w:rPr>
        <w:t>20</w:t>
      </w:r>
      <w:r w:rsidR="00E94A29" w:rsidRPr="00ED0384">
        <w:rPr>
          <w:rFonts w:ascii="Bookman Old Style" w:hAnsi="Bookman Old Style" w:cs="Tahoma"/>
          <w:bCs/>
          <w:sz w:val="21"/>
          <w:szCs w:val="21"/>
          <w:lang w:val="en-US"/>
        </w:rPr>
        <w:t>2</w:t>
      </w:r>
      <w:r w:rsidR="00ED0384">
        <w:rPr>
          <w:rFonts w:ascii="Bookman Old Style" w:hAnsi="Bookman Old Style" w:cs="Tahoma"/>
          <w:bCs/>
          <w:sz w:val="21"/>
          <w:szCs w:val="21"/>
          <w:lang w:val="en-US"/>
        </w:rPr>
        <w:t>1</w:t>
      </w:r>
      <w:r w:rsidRPr="00ED0384">
        <w:rPr>
          <w:rFonts w:ascii="Bookman Old Style" w:hAnsi="Bookman Old Style" w:cs="Tahoma"/>
          <w:bCs/>
          <w:sz w:val="21"/>
          <w:szCs w:val="21"/>
        </w:rPr>
        <w:t xml:space="preserve"> tentang </w:t>
      </w:r>
      <w:r w:rsidRPr="00ED0384">
        <w:rPr>
          <w:rFonts w:ascii="Bookman Old Style" w:hAnsi="Bookman Old Style" w:cs="Tahoma"/>
          <w:sz w:val="21"/>
          <w:szCs w:val="21"/>
          <w:lang w:val="en-US"/>
        </w:rPr>
        <w:t>Penunjukan Role Model Pada</w:t>
      </w:r>
      <w:r w:rsidRPr="00ED0384">
        <w:rPr>
          <w:rFonts w:ascii="Bookman Old Style" w:hAnsi="Bookman Old Style" w:cs="Tahoma"/>
          <w:sz w:val="21"/>
          <w:szCs w:val="21"/>
        </w:rPr>
        <w:t xml:space="preserve"> Pengadilan Tinggi Agama Padang</w:t>
      </w:r>
      <w:r w:rsidRPr="00ED0384">
        <w:rPr>
          <w:rFonts w:ascii="Bookman Old Style" w:hAnsi="Bookman Old Style"/>
          <w:sz w:val="21"/>
          <w:szCs w:val="21"/>
          <w:lang w:val="en-US"/>
        </w:rPr>
        <w:t>.</w:t>
      </w:r>
    </w:p>
    <w:p w14:paraId="71CFA20F" w14:textId="77777777" w:rsidR="00FE7287" w:rsidRPr="003C72FC" w:rsidRDefault="00FE7287" w:rsidP="00E73D57">
      <w:pPr>
        <w:tabs>
          <w:tab w:val="left" w:pos="1440"/>
          <w:tab w:val="left" w:pos="1800"/>
        </w:tabs>
        <w:spacing w:line="276" w:lineRule="auto"/>
        <w:ind w:left="1800"/>
        <w:jc w:val="both"/>
        <w:rPr>
          <w:rFonts w:ascii="Bookman Old Style" w:hAnsi="Bookman Old Style" w:cs="Tahoma"/>
          <w:sz w:val="12"/>
          <w:szCs w:val="12"/>
          <w:lang w:val="en-US"/>
        </w:rPr>
      </w:pPr>
    </w:p>
    <w:p w14:paraId="458909B1" w14:textId="77777777" w:rsidR="00DA2B82" w:rsidRPr="00C518F1" w:rsidRDefault="00DA2B82" w:rsidP="00E73D57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C518F1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3545A909" w14:textId="77777777" w:rsidR="00671C0F" w:rsidRPr="003C72FC" w:rsidRDefault="00671C0F" w:rsidP="00E73D57">
      <w:pPr>
        <w:spacing w:line="276" w:lineRule="auto"/>
        <w:rPr>
          <w:rFonts w:ascii="Bookman Old Style" w:hAnsi="Bookman Old Style"/>
          <w:sz w:val="12"/>
          <w:szCs w:val="12"/>
          <w:lang w:val="en-US"/>
        </w:rPr>
      </w:pPr>
    </w:p>
    <w:p w14:paraId="64984C74" w14:textId="33791DFD" w:rsidR="00B9477B" w:rsidRPr="00C518F1" w:rsidRDefault="00DA2B82" w:rsidP="00644207">
      <w:pPr>
        <w:tabs>
          <w:tab w:val="left" w:pos="1440"/>
          <w:tab w:val="left" w:pos="1800"/>
        </w:tabs>
        <w:ind w:left="1843" w:hanging="1843"/>
        <w:jc w:val="both"/>
        <w:rPr>
          <w:rFonts w:ascii="Bookman Old Style" w:hAnsi="Bookman Old Style" w:cs="Tahoma"/>
          <w:sz w:val="21"/>
          <w:szCs w:val="21"/>
        </w:rPr>
      </w:pPr>
      <w:r w:rsidRPr="00C518F1">
        <w:rPr>
          <w:rFonts w:ascii="Bookman Old Style" w:hAnsi="Bookman Old Style" w:cs="Tahoma"/>
          <w:sz w:val="21"/>
          <w:szCs w:val="21"/>
        </w:rPr>
        <w:t>Menetapkan</w:t>
      </w:r>
      <w:r w:rsidRPr="00C518F1">
        <w:rPr>
          <w:rFonts w:ascii="Bookman Old Style" w:hAnsi="Bookman Old Style" w:cs="Tahoma"/>
          <w:sz w:val="21"/>
          <w:szCs w:val="21"/>
        </w:rPr>
        <w:tab/>
        <w:t>:</w:t>
      </w:r>
      <w:r w:rsidRPr="00C518F1">
        <w:rPr>
          <w:rFonts w:ascii="Bookman Old Style" w:hAnsi="Bookman Old Style" w:cs="Tahoma"/>
          <w:sz w:val="21"/>
          <w:szCs w:val="21"/>
        </w:rPr>
        <w:tab/>
      </w:r>
      <w:r w:rsidR="00644207">
        <w:rPr>
          <w:rFonts w:ascii="Bookman Old Style" w:hAnsi="Bookman Old Style" w:cs="Tahoma"/>
          <w:sz w:val="21"/>
          <w:szCs w:val="21"/>
        </w:rPr>
        <w:tab/>
      </w:r>
      <w:r w:rsidR="00CF7EDC" w:rsidRPr="00C518F1">
        <w:rPr>
          <w:rFonts w:ascii="Bookman Old Style" w:hAnsi="Bookman Old Style" w:cs="Tahoma"/>
          <w:sz w:val="21"/>
          <w:szCs w:val="21"/>
        </w:rPr>
        <w:t>KEPUTUSAN KETUA PENGADILAN TINGGI AGAMA PADANG TENTANG</w:t>
      </w:r>
      <w:r w:rsidR="006442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8E0ECE" w:rsidRPr="00C518F1">
        <w:rPr>
          <w:rFonts w:ascii="Bookman Old Style" w:hAnsi="Bookman Old Style" w:cs="Tahoma"/>
          <w:sz w:val="21"/>
          <w:szCs w:val="21"/>
          <w:lang w:val="en-US"/>
        </w:rPr>
        <w:t>PENUNJUKAN</w:t>
      </w:r>
      <w:r w:rsidR="00644207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8E0ECE" w:rsidRPr="00C518F1">
        <w:rPr>
          <w:rFonts w:ascii="Bookman Old Style" w:hAnsi="Bookman Old Style" w:cs="Tahoma"/>
          <w:sz w:val="21"/>
          <w:szCs w:val="21"/>
          <w:lang w:val="en-US"/>
        </w:rPr>
        <w:t>ROLE MODEL PADA</w:t>
      </w:r>
      <w:r w:rsidR="00CF7EDC" w:rsidRPr="00C518F1">
        <w:rPr>
          <w:rFonts w:ascii="Bookman Old Style" w:hAnsi="Bookman Old Style" w:cs="Tahoma"/>
          <w:sz w:val="21"/>
          <w:szCs w:val="21"/>
        </w:rPr>
        <w:t xml:space="preserve"> PENGADILAN TINGGI AGAMA PADANG</w:t>
      </w:r>
      <w:r w:rsidR="004F34F7" w:rsidRPr="00C518F1">
        <w:rPr>
          <w:rFonts w:ascii="Bookman Old Style" w:hAnsi="Bookman Old Style" w:cs="Tahoma"/>
          <w:sz w:val="21"/>
          <w:szCs w:val="21"/>
        </w:rPr>
        <w:t>;</w:t>
      </w:r>
    </w:p>
    <w:p w14:paraId="12CD5C48" w14:textId="1A934689" w:rsidR="00B9477B" w:rsidRPr="00644207" w:rsidRDefault="005F54DD" w:rsidP="00644207">
      <w:pPr>
        <w:tabs>
          <w:tab w:val="left" w:pos="1440"/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C518F1">
        <w:rPr>
          <w:rFonts w:ascii="Bookman Old Style" w:hAnsi="Bookman Old Style" w:cs="Tahoma"/>
          <w:sz w:val="21"/>
          <w:szCs w:val="21"/>
        </w:rPr>
        <w:t>KESATU</w:t>
      </w:r>
      <w:r w:rsidR="00590829" w:rsidRPr="00C518F1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C518F1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C518F1">
        <w:rPr>
          <w:rFonts w:ascii="Bookman Old Style" w:hAnsi="Bookman Old Style" w:cs="Tahoma"/>
          <w:sz w:val="21"/>
          <w:szCs w:val="21"/>
        </w:rPr>
        <w:tab/>
      </w:r>
      <w:r w:rsidR="00644207">
        <w:rPr>
          <w:rFonts w:ascii="Bookman Old Style" w:hAnsi="Bookman Old Style" w:cs="Tahoma"/>
          <w:sz w:val="21"/>
          <w:szCs w:val="21"/>
        </w:rPr>
        <w:tab/>
      </w:r>
      <w:r w:rsidR="00072CAA" w:rsidRPr="00C518F1">
        <w:rPr>
          <w:rFonts w:ascii="Bookman Old Style" w:hAnsi="Bookman Old Style"/>
          <w:spacing w:val="-4"/>
          <w:sz w:val="21"/>
          <w:szCs w:val="21"/>
        </w:rPr>
        <w:t xml:space="preserve">Menunjuk </w:t>
      </w:r>
      <w:r w:rsidR="008B48F6" w:rsidRPr="00C518F1">
        <w:rPr>
          <w:rFonts w:ascii="Bookman Old Style" w:hAnsi="Bookman Old Style"/>
          <w:spacing w:val="-4"/>
          <w:sz w:val="21"/>
          <w:szCs w:val="21"/>
        </w:rPr>
        <w:t xml:space="preserve">dan mengangkat yang namanya tersebut dalam lampiran Surat </w:t>
      </w:r>
      <w:r w:rsidR="00644207">
        <w:rPr>
          <w:rFonts w:ascii="Bookman Old Style" w:hAnsi="Bookman Old Style"/>
          <w:spacing w:val="-4"/>
          <w:sz w:val="21"/>
          <w:szCs w:val="21"/>
        </w:rPr>
        <w:tab/>
      </w:r>
      <w:r w:rsidR="008B48F6" w:rsidRPr="00C518F1">
        <w:rPr>
          <w:rFonts w:ascii="Bookman Old Style" w:hAnsi="Bookman Old Style"/>
          <w:spacing w:val="-4"/>
          <w:sz w:val="21"/>
          <w:szCs w:val="21"/>
        </w:rPr>
        <w:t xml:space="preserve">Keputusan ini  sebagai </w:t>
      </w:r>
      <w:r w:rsidR="00072CAA" w:rsidRPr="00C518F1">
        <w:rPr>
          <w:rFonts w:ascii="Bookman Old Style" w:hAnsi="Bookman Old Style"/>
          <w:spacing w:val="-4"/>
          <w:sz w:val="21"/>
          <w:szCs w:val="21"/>
        </w:rPr>
        <w:t>Role Model pada Pengadilan Tinggi Agama Padang</w:t>
      </w:r>
      <w:r w:rsidR="00644207">
        <w:rPr>
          <w:rFonts w:ascii="Bookman Old Style" w:hAnsi="Bookman Old Style"/>
          <w:spacing w:val="-4"/>
          <w:sz w:val="21"/>
          <w:szCs w:val="21"/>
          <w:lang w:val="en-US"/>
        </w:rPr>
        <w:t>.</w:t>
      </w:r>
    </w:p>
    <w:p w14:paraId="30E86BEF" w14:textId="0116A3EF" w:rsidR="00644207" w:rsidRPr="00A875CD" w:rsidRDefault="004F1798" w:rsidP="00644207">
      <w:pPr>
        <w:tabs>
          <w:tab w:val="left" w:pos="1440"/>
          <w:tab w:val="left" w:pos="1843"/>
        </w:tabs>
        <w:ind w:left="1701" w:hanging="1701"/>
        <w:jc w:val="both"/>
        <w:rPr>
          <w:rFonts w:ascii="Bookman Old Style" w:hAnsi="Bookman Old Style" w:cs="Tahoma"/>
        </w:rPr>
      </w:pPr>
      <w:r w:rsidRPr="00C518F1">
        <w:rPr>
          <w:rFonts w:ascii="Bookman Old Style" w:hAnsi="Bookman Old Style" w:cs="Tahoma"/>
          <w:sz w:val="21"/>
          <w:szCs w:val="21"/>
        </w:rPr>
        <w:t>KEDUA</w:t>
      </w:r>
      <w:r w:rsidR="00CF7EDC" w:rsidRPr="00C518F1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C518F1">
        <w:rPr>
          <w:rFonts w:ascii="Bookman Old Style" w:hAnsi="Bookman Old Style" w:cs="Tahoma"/>
          <w:sz w:val="21"/>
          <w:szCs w:val="21"/>
        </w:rPr>
        <w:tab/>
      </w:r>
      <w:r w:rsidR="00644207">
        <w:rPr>
          <w:rFonts w:ascii="Bookman Old Style" w:hAnsi="Bookman Old Style" w:cs="Tahoma"/>
          <w:sz w:val="21"/>
          <w:szCs w:val="21"/>
        </w:rPr>
        <w:tab/>
      </w:r>
      <w:r w:rsidR="00644207" w:rsidRPr="00A875CD">
        <w:rPr>
          <w:rFonts w:ascii="Bookman Old Style" w:hAnsi="Bookman Old Style"/>
        </w:rPr>
        <w:t>Keputusan</w:t>
      </w:r>
      <w:r w:rsidR="00644207" w:rsidRPr="00A875CD">
        <w:rPr>
          <w:rFonts w:ascii="Bookman Old Style" w:hAnsi="Bookman Old Style"/>
          <w:spacing w:val="-4"/>
        </w:rPr>
        <w:t xml:space="preserve"> ini berlaku terhitung sejak tanggal ditetapkan dengan ketentuan apabila</w:t>
      </w:r>
      <w:r w:rsidR="00644207" w:rsidRPr="00A875CD">
        <w:rPr>
          <w:rFonts w:ascii="Bookman Old Style" w:hAnsi="Bookman Old Style" w:cs="Tahoma"/>
        </w:rPr>
        <w:t xml:space="preserve"> </w:t>
      </w:r>
      <w:r w:rsidR="00644207">
        <w:rPr>
          <w:rFonts w:ascii="Bookman Old Style" w:hAnsi="Bookman Old Style" w:cs="Tahoma"/>
          <w:lang w:val="en-US"/>
        </w:rPr>
        <w:t xml:space="preserve">  </w:t>
      </w:r>
      <w:r w:rsidR="00644207">
        <w:rPr>
          <w:rFonts w:ascii="Bookman Old Style" w:hAnsi="Bookman Old Style" w:cs="Tahoma"/>
          <w:lang w:val="en-US"/>
        </w:rPr>
        <w:tab/>
      </w:r>
      <w:r w:rsidR="00644207" w:rsidRPr="00A875CD">
        <w:rPr>
          <w:rFonts w:ascii="Bookman Old Style" w:hAnsi="Bookman Old Style" w:cs="Tahoma"/>
        </w:rPr>
        <w:t>terdapat kekeliruan akan diperbaiki sebagaimana mestinya.</w:t>
      </w:r>
    </w:p>
    <w:p w14:paraId="39A829BD" w14:textId="2BFF986A" w:rsidR="003C72FC" w:rsidRPr="003C72FC" w:rsidRDefault="00644207" w:rsidP="003C72F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76" w:lineRule="auto"/>
        <w:ind w:left="1800" w:hanging="1800"/>
        <w:jc w:val="both"/>
        <w:rPr>
          <w:rFonts w:ascii="Bookman Old Style" w:hAnsi="Bookman Old Style" w:cs="Tahoma"/>
          <w:sz w:val="16"/>
          <w:szCs w:val="16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</w:p>
    <w:p w14:paraId="5F2ACE12" w14:textId="77777777" w:rsidR="003C72FC" w:rsidRPr="00A875CD" w:rsidRDefault="003C72FC" w:rsidP="003C72FC">
      <w:pPr>
        <w:tabs>
          <w:tab w:val="left" w:pos="7587"/>
        </w:tabs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Ditetapkan di Padang</w:t>
      </w:r>
    </w:p>
    <w:p w14:paraId="08307D81" w14:textId="677470DD" w:rsidR="003C72FC" w:rsidRPr="00E230DD" w:rsidRDefault="003C72FC" w:rsidP="003C72FC">
      <w:pPr>
        <w:tabs>
          <w:tab w:val="left" w:pos="7587"/>
        </w:tabs>
        <w:ind w:left="5387"/>
        <w:jc w:val="both"/>
        <w:rPr>
          <w:rFonts w:ascii="Bookman Old Style" w:hAnsi="Bookman Old Style"/>
          <w:lang w:val="en-ID"/>
        </w:rPr>
      </w:pPr>
      <w:r w:rsidRPr="00A875CD">
        <w:rPr>
          <w:rFonts w:ascii="Bookman Old Style" w:hAnsi="Bookman Old Style"/>
        </w:rPr>
        <w:t xml:space="preserve">pada tanggal </w:t>
      </w:r>
      <w:r w:rsidR="00ED0384">
        <w:rPr>
          <w:rFonts w:ascii="Bookman Old Style" w:hAnsi="Bookman Old Style"/>
          <w:lang w:val="en-US"/>
        </w:rPr>
        <w:t>3</w:t>
      </w:r>
      <w:r w:rsidR="00E94A29">
        <w:rPr>
          <w:rFonts w:ascii="Bookman Old Style" w:hAnsi="Bookman Old Style"/>
          <w:lang w:val="en-US"/>
        </w:rPr>
        <w:t xml:space="preserve"> </w:t>
      </w:r>
      <w:r w:rsidR="00E230DD">
        <w:rPr>
          <w:rFonts w:ascii="Bookman Old Style" w:hAnsi="Bookman Old Style"/>
          <w:lang w:val="en-US"/>
        </w:rPr>
        <w:t>Januari</w:t>
      </w:r>
      <w:r>
        <w:rPr>
          <w:rFonts w:ascii="Bookman Old Style" w:hAnsi="Bookman Old Style"/>
          <w:lang w:val="en-US"/>
        </w:rPr>
        <w:t xml:space="preserve"> </w:t>
      </w:r>
      <w:r w:rsidRPr="00A875CD">
        <w:rPr>
          <w:rFonts w:ascii="Bookman Old Style" w:hAnsi="Bookman Old Style"/>
        </w:rPr>
        <w:t>202</w:t>
      </w:r>
      <w:r w:rsidR="00ED0384">
        <w:rPr>
          <w:rFonts w:ascii="Bookman Old Style" w:hAnsi="Bookman Old Style"/>
          <w:lang w:val="en-ID"/>
        </w:rPr>
        <w:t>2</w:t>
      </w:r>
    </w:p>
    <w:p w14:paraId="474B8618" w14:textId="475405F9" w:rsidR="003C72FC" w:rsidRPr="00A875CD" w:rsidRDefault="003C72FC" w:rsidP="003C72FC">
      <w:pPr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KETUA PENGADILAN TINGGI AGAMA PADANG,</w:t>
      </w:r>
    </w:p>
    <w:p w14:paraId="37642474" w14:textId="77777777" w:rsidR="003C72FC" w:rsidRPr="00A875CD" w:rsidRDefault="003C72FC" w:rsidP="003C72FC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17D758E6" w14:textId="77777777" w:rsidR="003C72FC" w:rsidRPr="00A875CD" w:rsidRDefault="003C72FC" w:rsidP="003C72FC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3B7A3277" w14:textId="77777777" w:rsidR="003C72FC" w:rsidRPr="00A875CD" w:rsidRDefault="003C72FC" w:rsidP="003C72FC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59EEE0F0" w14:textId="77777777" w:rsidR="003C72FC" w:rsidRPr="00A875CD" w:rsidRDefault="003C72FC" w:rsidP="003C72FC">
      <w:pPr>
        <w:tabs>
          <w:tab w:val="left" w:pos="6946"/>
        </w:tabs>
        <w:ind w:left="5387"/>
        <w:rPr>
          <w:rFonts w:ascii="Bookman Old Style" w:hAnsi="Bookman Old Style"/>
        </w:rPr>
      </w:pPr>
    </w:p>
    <w:p w14:paraId="3C382BA2" w14:textId="77777777" w:rsidR="003C72FC" w:rsidRPr="00A875CD" w:rsidRDefault="003C72FC" w:rsidP="003C72FC">
      <w:pPr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  <w:bCs/>
          <w:lang w:val="fi-FI"/>
        </w:rPr>
        <w:t>Drs. H. ZEIN AHSAN, M.H.</w:t>
      </w:r>
    </w:p>
    <w:p w14:paraId="51EEB487" w14:textId="77777777" w:rsidR="003C72FC" w:rsidRDefault="003C72FC" w:rsidP="003C72FC">
      <w:pPr>
        <w:tabs>
          <w:tab w:val="left" w:pos="5400"/>
        </w:tabs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NIP. 195508261982031004</w:t>
      </w:r>
    </w:p>
    <w:p w14:paraId="5F57BD0A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389E0F1C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4C1CBFD1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04FEC8F3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02532230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7736E1F4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54C50903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24F6D106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0F8B63A0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61002CE3" w14:textId="77777777" w:rsidR="006A140B" w:rsidRDefault="006A140B" w:rsidP="003C72FC">
      <w:pPr>
        <w:ind w:left="5387"/>
        <w:jc w:val="both"/>
        <w:rPr>
          <w:rFonts w:ascii="Bookman Old Style" w:hAnsi="Bookman Old Style"/>
        </w:rPr>
      </w:pPr>
    </w:p>
    <w:p w14:paraId="0B8E648B" w14:textId="7179996F" w:rsidR="003C72FC" w:rsidRPr="00A875CD" w:rsidRDefault="003C72FC" w:rsidP="003C72FC">
      <w:pPr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PENGADILAN TINGGI AGAMA PADANG</w:t>
      </w:r>
    </w:p>
    <w:p w14:paraId="70B3E629" w14:textId="768F8EBB" w:rsidR="003C72FC" w:rsidRPr="00FA079A" w:rsidRDefault="003C72FC" w:rsidP="003C72FC">
      <w:pPr>
        <w:tabs>
          <w:tab w:val="left" w:pos="5387"/>
          <w:tab w:val="left" w:pos="6521"/>
        </w:tabs>
        <w:ind w:left="5387"/>
        <w:jc w:val="both"/>
        <w:rPr>
          <w:rFonts w:ascii="Bookman Old Style" w:hAnsi="Bookman Old Style"/>
          <w:lang w:val="en-ID"/>
        </w:rPr>
      </w:pPr>
      <w:r w:rsidRPr="00D170A2">
        <w:rPr>
          <w:rFonts w:ascii="Bookman Old Style" w:hAnsi="Bookman Old Style"/>
        </w:rPr>
        <w:t>NOMOR</w:t>
      </w:r>
      <w:r w:rsidRPr="00D170A2">
        <w:rPr>
          <w:rFonts w:ascii="Bookman Old Style" w:hAnsi="Bookman Old Style"/>
        </w:rPr>
        <w:tab/>
        <w:t>:</w:t>
      </w:r>
      <w:r w:rsidRPr="00D170A2">
        <w:rPr>
          <w:rFonts w:ascii="Bookman Old Style" w:hAnsi="Bookman Old Style"/>
          <w:lang w:val="en-US"/>
        </w:rPr>
        <w:t xml:space="preserve"> </w:t>
      </w:r>
      <w:r w:rsidRPr="00D170A2">
        <w:rPr>
          <w:rFonts w:ascii="Bookman Old Style" w:hAnsi="Bookman Old Style" w:cs="Arial"/>
          <w:color w:val="000000"/>
          <w:sz w:val="21"/>
          <w:szCs w:val="21"/>
        </w:rPr>
        <w:t>W3-A</w:t>
      </w:r>
      <w:r w:rsidR="00E94A29">
        <w:rPr>
          <w:rFonts w:ascii="Bookman Old Style" w:hAnsi="Bookman Old Style" w:cs="Arial"/>
          <w:color w:val="000000"/>
          <w:sz w:val="21"/>
          <w:szCs w:val="21"/>
          <w:lang w:val="en-US"/>
        </w:rPr>
        <w:t>/</w:t>
      </w:r>
      <w:r w:rsidR="00ED0384">
        <w:rPr>
          <w:rFonts w:ascii="Bookman Old Style" w:hAnsi="Bookman Old Style" w:cs="Arial"/>
          <w:color w:val="000000"/>
          <w:sz w:val="21"/>
          <w:szCs w:val="21"/>
          <w:lang w:val="en-US"/>
        </w:rPr>
        <w:t>104</w:t>
      </w:r>
      <w:r w:rsidRPr="00D170A2">
        <w:rPr>
          <w:rFonts w:ascii="Bookman Old Style" w:hAnsi="Bookman Old Style" w:cs="Arial"/>
          <w:color w:val="000000"/>
          <w:sz w:val="21"/>
          <w:szCs w:val="21"/>
        </w:rPr>
        <w:t>/</w:t>
      </w:r>
      <w:r w:rsidR="00057E09" w:rsidRPr="00D170A2">
        <w:rPr>
          <w:rFonts w:ascii="Bookman Old Style" w:hAnsi="Bookman Old Style" w:cs="Arial"/>
          <w:color w:val="000000"/>
          <w:sz w:val="21"/>
          <w:szCs w:val="21"/>
          <w:lang w:val="en-US"/>
        </w:rPr>
        <w:t>KP.04.6</w:t>
      </w:r>
      <w:r w:rsidRPr="00D170A2">
        <w:rPr>
          <w:rFonts w:ascii="Bookman Old Style" w:hAnsi="Bookman Old Style" w:cs="Arial"/>
          <w:color w:val="000000"/>
          <w:sz w:val="21"/>
          <w:szCs w:val="21"/>
        </w:rPr>
        <w:t>/</w:t>
      </w:r>
      <w:r w:rsidR="00FA079A">
        <w:rPr>
          <w:rFonts w:ascii="Bookman Old Style" w:hAnsi="Bookman Old Style" w:cs="Arial"/>
          <w:color w:val="000000"/>
          <w:sz w:val="21"/>
          <w:szCs w:val="21"/>
          <w:lang w:val="en-US"/>
        </w:rPr>
        <w:t>1</w:t>
      </w:r>
      <w:r w:rsidRPr="00D170A2">
        <w:rPr>
          <w:rFonts w:ascii="Bookman Old Style" w:hAnsi="Bookman Old Style" w:cs="Arial"/>
          <w:color w:val="000000"/>
          <w:sz w:val="21"/>
          <w:szCs w:val="21"/>
        </w:rPr>
        <w:t>/202</w:t>
      </w:r>
      <w:r w:rsidR="00ED0384">
        <w:rPr>
          <w:rFonts w:ascii="Bookman Old Style" w:hAnsi="Bookman Old Style" w:cs="Arial"/>
          <w:color w:val="000000"/>
          <w:sz w:val="21"/>
          <w:szCs w:val="21"/>
          <w:lang w:val="en-ID"/>
        </w:rPr>
        <w:t>2</w:t>
      </w:r>
    </w:p>
    <w:p w14:paraId="317910F8" w14:textId="4C6341D7" w:rsidR="00582C64" w:rsidRPr="003C72FC" w:rsidRDefault="003C72FC" w:rsidP="003C72FC">
      <w:pPr>
        <w:tabs>
          <w:tab w:val="left" w:pos="6521"/>
        </w:tabs>
        <w:ind w:left="5387"/>
        <w:jc w:val="both"/>
        <w:rPr>
          <w:rFonts w:ascii="Bookman Old Style" w:hAnsi="Bookman Old Style"/>
          <w:lang w:val="en-US"/>
        </w:rPr>
      </w:pPr>
      <w:r w:rsidRPr="00D170A2">
        <w:rPr>
          <w:rFonts w:ascii="Bookman Old Style" w:hAnsi="Bookman Old Style"/>
        </w:rPr>
        <w:t>TANGGAL</w:t>
      </w:r>
      <w:r w:rsidRPr="00D170A2">
        <w:rPr>
          <w:rFonts w:ascii="Bookman Old Style" w:hAnsi="Bookman Old Style"/>
        </w:rPr>
        <w:tab/>
        <w:t>:</w:t>
      </w:r>
      <w:r w:rsidR="00FA079A" w:rsidRPr="00FA079A">
        <w:rPr>
          <w:rFonts w:ascii="Bookman Old Style" w:hAnsi="Bookman Old Style"/>
          <w:lang w:val="en-US"/>
        </w:rPr>
        <w:t xml:space="preserve"> </w:t>
      </w:r>
      <w:r w:rsidR="00ED0384">
        <w:rPr>
          <w:rFonts w:ascii="Bookman Old Style" w:hAnsi="Bookman Old Style"/>
          <w:lang w:val="en-US"/>
        </w:rPr>
        <w:t>3 JANUARI</w:t>
      </w:r>
      <w:r w:rsidRPr="00D170A2">
        <w:rPr>
          <w:rFonts w:ascii="Bookman Old Style" w:hAnsi="Bookman Old Style"/>
        </w:rPr>
        <w:t xml:space="preserve"> 20</w:t>
      </w:r>
      <w:r w:rsidRPr="00D170A2">
        <w:rPr>
          <w:rFonts w:ascii="Bookman Old Style" w:hAnsi="Bookman Old Style"/>
          <w:lang w:val="en-US"/>
        </w:rPr>
        <w:t>2</w:t>
      </w:r>
      <w:r w:rsidR="00ED0384">
        <w:rPr>
          <w:rFonts w:ascii="Bookman Old Style" w:hAnsi="Bookman Old Style"/>
          <w:lang w:val="en-US"/>
        </w:rPr>
        <w:t>2</w:t>
      </w:r>
    </w:p>
    <w:p w14:paraId="0C8CDA28" w14:textId="77777777" w:rsidR="00582C64" w:rsidRPr="00E73D57" w:rsidRDefault="00582C64" w:rsidP="00582C64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861" w:type="dxa"/>
        <w:tblInd w:w="108" w:type="dxa"/>
        <w:tblLook w:val="04A0" w:firstRow="1" w:lastRow="0" w:firstColumn="1" w:lastColumn="0" w:noHBand="0" w:noVBand="1"/>
      </w:tblPr>
      <w:tblGrid>
        <w:gridCol w:w="618"/>
        <w:gridCol w:w="3380"/>
        <w:gridCol w:w="2552"/>
        <w:gridCol w:w="2126"/>
        <w:gridCol w:w="1185"/>
      </w:tblGrid>
      <w:tr w:rsidR="00057E09" w:rsidRPr="00E73D57" w14:paraId="0C185173" w14:textId="667B28BB" w:rsidTr="00ED0384">
        <w:trPr>
          <w:trHeight w:val="916"/>
        </w:trPr>
        <w:tc>
          <w:tcPr>
            <w:tcW w:w="618" w:type="dxa"/>
            <w:shd w:val="clear" w:color="auto" w:fill="auto"/>
            <w:vAlign w:val="center"/>
          </w:tcPr>
          <w:p w14:paraId="1299DEC4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3403BB74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  <w:t>NAMA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3C24BF" w14:textId="71101AB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  <w:t>PANGKAT/GOL. RUANG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817EA2" w14:textId="7657A630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  <w:t>JABATAN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DD67569" w14:textId="0AEE8FD4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b/>
                <w:sz w:val="22"/>
                <w:szCs w:val="22"/>
                <w:lang w:val="en-US"/>
              </w:rPr>
              <w:t>KET.</w:t>
            </w:r>
          </w:p>
        </w:tc>
      </w:tr>
      <w:tr w:rsidR="00057E09" w:rsidRPr="00E73D57" w14:paraId="4AC07490" w14:textId="47631110" w:rsidTr="00ED0384">
        <w:tc>
          <w:tcPr>
            <w:tcW w:w="618" w:type="dxa"/>
            <w:tcBorders>
              <w:bottom w:val="double" w:sz="4" w:space="0" w:color="auto"/>
            </w:tcBorders>
            <w:vAlign w:val="center"/>
          </w:tcPr>
          <w:p w14:paraId="1425B01E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3380" w:type="dxa"/>
            <w:tcBorders>
              <w:bottom w:val="double" w:sz="4" w:space="0" w:color="auto"/>
            </w:tcBorders>
            <w:vAlign w:val="center"/>
          </w:tcPr>
          <w:p w14:paraId="04E23303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18D663C8" w14:textId="578D6E43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97D8CD4" w14:textId="67CBF706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1185" w:type="dxa"/>
            <w:tcBorders>
              <w:bottom w:val="double" w:sz="4" w:space="0" w:color="auto"/>
            </w:tcBorders>
          </w:tcPr>
          <w:p w14:paraId="3E927D70" w14:textId="16D09698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i/>
                <w:sz w:val="22"/>
                <w:szCs w:val="22"/>
                <w:lang w:val="en-US"/>
              </w:rPr>
              <w:t>5</w:t>
            </w:r>
          </w:p>
        </w:tc>
      </w:tr>
      <w:tr w:rsidR="00057E09" w:rsidRPr="00E73D57" w14:paraId="4998ECE6" w14:textId="14E2F760" w:rsidTr="00ED0384">
        <w:trPr>
          <w:trHeight w:val="340"/>
        </w:trPr>
        <w:tc>
          <w:tcPr>
            <w:tcW w:w="618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444A2DC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338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28B6FF" w14:textId="0B28040B" w:rsidR="00057E09" w:rsidRPr="00E73D57" w:rsidRDefault="00BB443F" w:rsidP="00F00B19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BB443F">
              <w:rPr>
                <w:rFonts w:ascii="Bookman Old Style" w:hAnsi="Bookman Old Style" w:cs="Tahoma"/>
                <w:sz w:val="22"/>
                <w:szCs w:val="22"/>
              </w:rPr>
              <w:t>Drs. H. Zein Ahsan, M.H.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75B5A7CD" w14:textId="0DC5A339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170A2">
              <w:rPr>
                <w:rFonts w:ascii="Bookman Old Style" w:hAnsi="Bookman Old Style" w:cs="Tahoma"/>
                <w:sz w:val="22"/>
                <w:szCs w:val="22"/>
              </w:rPr>
              <w:t>Pembina Utama (IV/e)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FF16A4F" w14:textId="63021E66" w:rsidR="00057E09" w:rsidRPr="00D170A2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Ketua</w:t>
            </w:r>
          </w:p>
        </w:tc>
        <w:tc>
          <w:tcPr>
            <w:tcW w:w="1185" w:type="dxa"/>
            <w:tcBorders>
              <w:top w:val="double" w:sz="4" w:space="0" w:color="auto"/>
              <w:bottom w:val="single" w:sz="4" w:space="0" w:color="auto"/>
            </w:tcBorders>
          </w:tcPr>
          <w:p w14:paraId="6238CE80" w14:textId="77777777" w:rsidR="00057E09" w:rsidRPr="00E73D57" w:rsidRDefault="00057E09" w:rsidP="00F00B19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  <w:tr w:rsidR="00057E09" w:rsidRPr="00E73D57" w14:paraId="232B3AA5" w14:textId="38570048" w:rsidTr="00ED0384">
        <w:trPr>
          <w:trHeight w:val="340"/>
        </w:trPr>
        <w:tc>
          <w:tcPr>
            <w:tcW w:w="618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0AC50F1F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E73D57">
              <w:rPr>
                <w:rFonts w:ascii="Bookman Old Style" w:hAnsi="Bookman Old Style" w:cs="Tahoma"/>
                <w:sz w:val="22"/>
                <w:szCs w:val="22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4E1CA64" w14:textId="300B030C" w:rsidR="00057E09" w:rsidRPr="00E73D57" w:rsidRDefault="00E94A29" w:rsidP="00F00B19">
            <w:pPr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E94A29">
              <w:rPr>
                <w:rFonts w:ascii="Bookman Old Style" w:hAnsi="Bookman Old Style" w:cs="Tahoma"/>
                <w:sz w:val="22"/>
                <w:szCs w:val="22"/>
                <w:lang w:val="en-US"/>
              </w:rPr>
              <w:t>Dr. Abd. Hakim, M.H.I.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82F2C1" w14:textId="0BD661F7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D170A2">
              <w:rPr>
                <w:rFonts w:ascii="Bookman Old Style" w:hAnsi="Bookman Old Style" w:cs="Tahoma"/>
                <w:sz w:val="22"/>
                <w:szCs w:val="22"/>
                <w:lang w:val="en-US"/>
              </w:rPr>
              <w:t>Pembina Utama (IV/e)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5E4A8D4" w14:textId="66CF6300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Wakil Ketua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7CB2A6B0" w14:textId="77777777" w:rsidR="00057E09" w:rsidRPr="00E73D57" w:rsidRDefault="00057E09" w:rsidP="00F00B19">
            <w:pPr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</w:p>
        </w:tc>
      </w:tr>
      <w:tr w:rsidR="00057E09" w:rsidRPr="00E73D57" w14:paraId="452035ED" w14:textId="6CB1BAA7" w:rsidTr="00ED0384">
        <w:trPr>
          <w:trHeight w:val="340"/>
        </w:trPr>
        <w:tc>
          <w:tcPr>
            <w:tcW w:w="618" w:type="dxa"/>
            <w:tcMar>
              <w:top w:w="113" w:type="dxa"/>
              <w:bottom w:w="113" w:type="dxa"/>
            </w:tcMar>
          </w:tcPr>
          <w:p w14:paraId="4C758A5B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sz w:val="22"/>
                <w:szCs w:val="22"/>
              </w:rPr>
              <w:t>3</w:t>
            </w:r>
            <w:r w:rsidRPr="00E73D57">
              <w:rPr>
                <w:rFonts w:ascii="Bookman Old Style" w:hAnsi="Bookman Old Style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  <w:tcMar>
              <w:top w:w="113" w:type="dxa"/>
              <w:bottom w:w="113" w:type="dxa"/>
            </w:tcMar>
          </w:tcPr>
          <w:p w14:paraId="5449AAA9" w14:textId="1711350C" w:rsidR="00057E09" w:rsidRPr="00E73D57" w:rsidRDefault="00ED0384" w:rsidP="0049328E">
            <w:pPr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ED0384">
              <w:rPr>
                <w:rFonts w:ascii="Bookman Old Style" w:hAnsi="Bookman Old Style" w:cs="Tahoma"/>
                <w:sz w:val="22"/>
                <w:szCs w:val="22"/>
              </w:rPr>
              <w:t>Drs. Abd. Khalik, S.H., M.H.</w:t>
            </w:r>
          </w:p>
        </w:tc>
        <w:tc>
          <w:tcPr>
            <w:tcW w:w="2552" w:type="dxa"/>
          </w:tcPr>
          <w:p w14:paraId="1F39A455" w14:textId="622E2E5A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D170A2">
              <w:rPr>
                <w:rFonts w:ascii="Bookman Old Style" w:hAnsi="Bookman Old Style" w:cs="Tahoma"/>
                <w:sz w:val="22"/>
                <w:szCs w:val="22"/>
                <w:lang w:val="en-US"/>
              </w:rPr>
              <w:t xml:space="preserve">Pembina </w:t>
            </w:r>
            <w:r w:rsidR="00925241">
              <w:rPr>
                <w:rFonts w:ascii="Bookman Old Style" w:hAnsi="Bookman Old Style" w:cs="Tahoma"/>
                <w:sz w:val="22"/>
                <w:szCs w:val="22"/>
                <w:lang w:val="en-US"/>
              </w:rPr>
              <w:t>Utama Muda</w:t>
            </w:r>
            <w:r w:rsidRPr="00D170A2">
              <w:rPr>
                <w:rFonts w:ascii="Bookman Old Style" w:hAnsi="Bookman Old Style" w:cs="Tahoma"/>
                <w:sz w:val="22"/>
                <w:szCs w:val="22"/>
                <w:lang w:val="en-US"/>
              </w:rPr>
              <w:t xml:space="preserve"> (IV/</w:t>
            </w:r>
            <w:r w:rsidR="00925241">
              <w:rPr>
                <w:rFonts w:ascii="Bookman Old Style" w:hAnsi="Bookman Old Style" w:cs="Tahoma"/>
                <w:sz w:val="22"/>
                <w:szCs w:val="22"/>
                <w:lang w:val="en-US"/>
              </w:rPr>
              <w:t>c</w:t>
            </w:r>
            <w:r w:rsidRPr="00D170A2">
              <w:rPr>
                <w:rFonts w:ascii="Bookman Old Style" w:hAnsi="Bookman Old Style" w:cs="Tahoma"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2013EC01" w14:textId="618721D4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Panitera</w:t>
            </w:r>
          </w:p>
        </w:tc>
        <w:tc>
          <w:tcPr>
            <w:tcW w:w="1185" w:type="dxa"/>
          </w:tcPr>
          <w:p w14:paraId="7952774D" w14:textId="77777777" w:rsidR="00057E09" w:rsidRPr="00E73D57" w:rsidRDefault="00057E09" w:rsidP="0049328E">
            <w:pPr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</w:p>
        </w:tc>
      </w:tr>
      <w:tr w:rsidR="00057E09" w:rsidRPr="00E73D57" w14:paraId="059F1B3A" w14:textId="6BB7AEB2" w:rsidTr="00ED0384">
        <w:trPr>
          <w:trHeight w:val="340"/>
        </w:trPr>
        <w:tc>
          <w:tcPr>
            <w:tcW w:w="618" w:type="dxa"/>
            <w:tcMar>
              <w:top w:w="113" w:type="dxa"/>
              <w:bottom w:w="113" w:type="dxa"/>
            </w:tcMar>
            <w:vAlign w:val="center"/>
          </w:tcPr>
          <w:p w14:paraId="7FC1A766" w14:textId="77777777" w:rsidR="00057E09" w:rsidRPr="00E73D57" w:rsidRDefault="00057E09" w:rsidP="00F00B19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 w:rsidRPr="00E73D57">
              <w:rPr>
                <w:rFonts w:ascii="Bookman Old Style" w:hAnsi="Bookman Old Style" w:cs="Tahoma"/>
                <w:sz w:val="22"/>
                <w:szCs w:val="22"/>
              </w:rPr>
              <w:t>4</w:t>
            </w:r>
            <w:r w:rsidRPr="00E73D57">
              <w:rPr>
                <w:rFonts w:ascii="Bookman Old Style" w:hAnsi="Bookman Old Style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380" w:type="dxa"/>
            <w:tcMar>
              <w:top w:w="113" w:type="dxa"/>
              <w:bottom w:w="113" w:type="dxa"/>
            </w:tcMar>
            <w:vAlign w:val="center"/>
          </w:tcPr>
          <w:p w14:paraId="4340003F" w14:textId="3EDB2975" w:rsidR="00057E09" w:rsidRPr="00E73D57" w:rsidRDefault="00D170A2" w:rsidP="0049328E">
            <w:pPr>
              <w:rPr>
                <w:rFonts w:ascii="Bookman Old Style" w:hAnsi="Bookman Old Style" w:cs="Tahoma"/>
                <w:sz w:val="22"/>
                <w:szCs w:val="22"/>
              </w:rPr>
            </w:pPr>
            <w:r w:rsidRPr="00E73D57">
              <w:rPr>
                <w:rFonts w:ascii="Bookman Old Style" w:hAnsi="Bookman Old Style" w:cs="Tahoma"/>
                <w:sz w:val="22"/>
                <w:szCs w:val="22"/>
                <w:lang w:val="en-US"/>
              </w:rPr>
              <w:t>Irsyadi, S.Ag., M.Ag.</w:t>
            </w:r>
          </w:p>
        </w:tc>
        <w:tc>
          <w:tcPr>
            <w:tcW w:w="2552" w:type="dxa"/>
          </w:tcPr>
          <w:p w14:paraId="2BE5BF59" w14:textId="0E0259C8" w:rsidR="00057E09" w:rsidRPr="00E73D57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D170A2">
              <w:rPr>
                <w:rFonts w:ascii="Bookman Old Style" w:hAnsi="Bookman Old Style" w:cs="Tahoma"/>
                <w:sz w:val="22"/>
                <w:szCs w:val="22"/>
              </w:rPr>
              <w:t xml:space="preserve">Pembina </w:t>
            </w:r>
            <w:r w:rsidR="00925241">
              <w:rPr>
                <w:rFonts w:ascii="Bookman Old Style" w:hAnsi="Bookman Old Style" w:cs="Tahoma"/>
                <w:sz w:val="22"/>
                <w:szCs w:val="22"/>
                <w:lang w:val="en-ID"/>
              </w:rPr>
              <w:t xml:space="preserve">Utama Muda </w:t>
            </w:r>
            <w:r w:rsidRPr="00D170A2">
              <w:rPr>
                <w:rFonts w:ascii="Bookman Old Style" w:hAnsi="Bookman Old Style" w:cs="Tahoma"/>
                <w:sz w:val="22"/>
                <w:szCs w:val="22"/>
              </w:rPr>
              <w:t>(IV/</w:t>
            </w:r>
            <w:r w:rsidR="00925241">
              <w:rPr>
                <w:rFonts w:ascii="Bookman Old Style" w:hAnsi="Bookman Old Style" w:cs="Tahoma"/>
                <w:sz w:val="22"/>
                <w:szCs w:val="22"/>
                <w:lang w:val="en-ID"/>
              </w:rPr>
              <w:t>c</w:t>
            </w:r>
            <w:r w:rsidRPr="00D170A2">
              <w:rPr>
                <w:rFonts w:ascii="Bookman Old Style" w:hAnsi="Bookman Old Style" w:cs="Tahoma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513B9BC6" w14:textId="615C980F" w:rsidR="00057E09" w:rsidRPr="00D170A2" w:rsidRDefault="00D170A2" w:rsidP="00D170A2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ahoma"/>
                <w:sz w:val="22"/>
                <w:szCs w:val="22"/>
                <w:lang w:val="en-US"/>
              </w:rPr>
              <w:t>Sekretaris</w:t>
            </w:r>
          </w:p>
        </w:tc>
        <w:tc>
          <w:tcPr>
            <w:tcW w:w="1185" w:type="dxa"/>
          </w:tcPr>
          <w:p w14:paraId="00B5C7E5" w14:textId="77777777" w:rsidR="00057E09" w:rsidRPr="00E73D57" w:rsidRDefault="00057E09" w:rsidP="0049328E">
            <w:pPr>
              <w:rPr>
                <w:rFonts w:ascii="Bookman Old Style" w:hAnsi="Bookman Old Style" w:cs="Tahoma"/>
                <w:sz w:val="22"/>
                <w:szCs w:val="22"/>
              </w:rPr>
            </w:pPr>
          </w:p>
        </w:tc>
      </w:tr>
    </w:tbl>
    <w:p w14:paraId="4AE442F5" w14:textId="77777777" w:rsidR="00991686" w:rsidRDefault="00991686" w:rsidP="00222D24">
      <w:pPr>
        <w:ind w:left="6480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43088ED4" w14:textId="77777777" w:rsidR="00057E09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</w:t>
      </w:r>
      <w:r>
        <w:rPr>
          <w:rFonts w:ascii="Bookman Old Style" w:hAnsi="Bookman Old Style"/>
          <w:sz w:val="21"/>
          <w:szCs w:val="21"/>
          <w:lang w:val="en-US"/>
        </w:rPr>
        <w:t>I</w:t>
      </w:r>
      <w:r w:rsidRPr="00C20F9C">
        <w:rPr>
          <w:rFonts w:ascii="Bookman Old Style" w:hAnsi="Bookman Old Style"/>
          <w:sz w:val="21"/>
          <w:szCs w:val="21"/>
        </w:rPr>
        <w:t>LAN TINGGI AGAMA</w:t>
      </w:r>
    </w:p>
    <w:p w14:paraId="3A5C348E" w14:textId="5BE8949E" w:rsidR="00057E09" w:rsidRPr="00C20F9C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PADANG,</w:t>
      </w:r>
    </w:p>
    <w:p w14:paraId="7E5907BF" w14:textId="77777777" w:rsidR="00057E09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388B1443" w14:textId="77777777" w:rsidR="00057E09" w:rsidRPr="00C20F9C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A951B24" w14:textId="77777777" w:rsidR="00057E09" w:rsidRPr="00C20F9C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53F14E2" w14:textId="77777777" w:rsidR="00057E09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Drs. H. ZEIN AHSAN, M.H.</w:t>
      </w:r>
    </w:p>
    <w:p w14:paraId="70111603" w14:textId="77777777" w:rsidR="00057E09" w:rsidRPr="00C20F9C" w:rsidRDefault="00057E09" w:rsidP="00057E09">
      <w:pPr>
        <w:ind w:left="5103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NIP. 195508261982031004</w:t>
      </w:r>
    </w:p>
    <w:p w14:paraId="1E627B05" w14:textId="14B37127" w:rsidR="00B73B49" w:rsidRPr="00E73D57" w:rsidRDefault="00B73B49" w:rsidP="00222D24">
      <w:pPr>
        <w:ind w:left="6480"/>
        <w:jc w:val="both"/>
        <w:rPr>
          <w:rFonts w:ascii="Bookman Old Style" w:hAnsi="Bookman Old Style" w:cs="Tahoma"/>
          <w:sz w:val="24"/>
          <w:szCs w:val="24"/>
        </w:rPr>
      </w:pPr>
    </w:p>
    <w:sectPr w:rsidR="00B73B49" w:rsidRPr="00E73D57" w:rsidSect="006A140B">
      <w:pgSz w:w="11906" w:h="18709" w:code="161"/>
      <w:pgMar w:top="964" w:right="964" w:bottom="96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73E6" w14:textId="77777777" w:rsidR="00497BE1" w:rsidRDefault="00497BE1">
      <w:r>
        <w:separator/>
      </w:r>
    </w:p>
  </w:endnote>
  <w:endnote w:type="continuationSeparator" w:id="0">
    <w:p w14:paraId="303181D5" w14:textId="77777777" w:rsidR="00497BE1" w:rsidRDefault="004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E1DA" w14:textId="77777777" w:rsidR="00497BE1" w:rsidRDefault="00497BE1">
      <w:r>
        <w:separator/>
      </w:r>
    </w:p>
  </w:footnote>
  <w:footnote w:type="continuationSeparator" w:id="0">
    <w:p w14:paraId="00B68CA2" w14:textId="77777777" w:rsidR="00497BE1" w:rsidRDefault="0049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1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3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2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2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7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4"/>
  </w:num>
  <w:num w:numId="8">
    <w:abstractNumId w:val="21"/>
  </w:num>
  <w:num w:numId="9">
    <w:abstractNumId w:val="27"/>
  </w:num>
  <w:num w:numId="10">
    <w:abstractNumId w:val="16"/>
  </w:num>
  <w:num w:numId="11">
    <w:abstractNumId w:val="13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22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23"/>
  </w:num>
  <w:num w:numId="23">
    <w:abstractNumId w:val="12"/>
  </w:num>
  <w:num w:numId="24">
    <w:abstractNumId w:val="19"/>
  </w:num>
  <w:num w:numId="25">
    <w:abstractNumId w:val="28"/>
  </w:num>
  <w:num w:numId="26">
    <w:abstractNumId w:val="24"/>
  </w:num>
  <w:num w:numId="27">
    <w:abstractNumId w:val="20"/>
  </w:num>
  <w:num w:numId="28">
    <w:abstractNumId w:val="2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46780"/>
    <w:rsid w:val="0005008C"/>
    <w:rsid w:val="000531C8"/>
    <w:rsid w:val="00055526"/>
    <w:rsid w:val="00057E09"/>
    <w:rsid w:val="00072CAA"/>
    <w:rsid w:val="00073EB5"/>
    <w:rsid w:val="00082C72"/>
    <w:rsid w:val="00083E47"/>
    <w:rsid w:val="00087E30"/>
    <w:rsid w:val="000972E2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2F0"/>
    <w:rsid w:val="00123AD2"/>
    <w:rsid w:val="00136A56"/>
    <w:rsid w:val="001555E5"/>
    <w:rsid w:val="001570FC"/>
    <w:rsid w:val="0016371A"/>
    <w:rsid w:val="00167B5B"/>
    <w:rsid w:val="001744D4"/>
    <w:rsid w:val="00185CD4"/>
    <w:rsid w:val="0019144D"/>
    <w:rsid w:val="001A17DF"/>
    <w:rsid w:val="001B13AB"/>
    <w:rsid w:val="001C1F77"/>
    <w:rsid w:val="001C32E8"/>
    <w:rsid w:val="001C419A"/>
    <w:rsid w:val="001D7FD2"/>
    <w:rsid w:val="001E2FBB"/>
    <w:rsid w:val="001E4FEE"/>
    <w:rsid w:val="001E5817"/>
    <w:rsid w:val="00200BB4"/>
    <w:rsid w:val="00202574"/>
    <w:rsid w:val="00205672"/>
    <w:rsid w:val="00207915"/>
    <w:rsid w:val="00207EA1"/>
    <w:rsid w:val="0021036A"/>
    <w:rsid w:val="00222D24"/>
    <w:rsid w:val="00232531"/>
    <w:rsid w:val="002368DB"/>
    <w:rsid w:val="00243831"/>
    <w:rsid w:val="00244D68"/>
    <w:rsid w:val="0025401A"/>
    <w:rsid w:val="00256257"/>
    <w:rsid w:val="002626F6"/>
    <w:rsid w:val="0026594F"/>
    <w:rsid w:val="0027176C"/>
    <w:rsid w:val="002935BF"/>
    <w:rsid w:val="00295F82"/>
    <w:rsid w:val="002A6BF5"/>
    <w:rsid w:val="002B6482"/>
    <w:rsid w:val="002B6D6E"/>
    <w:rsid w:val="002C6572"/>
    <w:rsid w:val="002E4AF9"/>
    <w:rsid w:val="002F475B"/>
    <w:rsid w:val="0030472F"/>
    <w:rsid w:val="0030690E"/>
    <w:rsid w:val="0030774E"/>
    <w:rsid w:val="0031794F"/>
    <w:rsid w:val="00322BAA"/>
    <w:rsid w:val="00336E0C"/>
    <w:rsid w:val="00340F13"/>
    <w:rsid w:val="00341B19"/>
    <w:rsid w:val="00344845"/>
    <w:rsid w:val="003455FA"/>
    <w:rsid w:val="0034628D"/>
    <w:rsid w:val="00350DE6"/>
    <w:rsid w:val="00352E54"/>
    <w:rsid w:val="00356256"/>
    <w:rsid w:val="00357F4F"/>
    <w:rsid w:val="00362155"/>
    <w:rsid w:val="00366067"/>
    <w:rsid w:val="00367712"/>
    <w:rsid w:val="00383537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C72FC"/>
    <w:rsid w:val="003D0520"/>
    <w:rsid w:val="003D0E1B"/>
    <w:rsid w:val="003D1FEB"/>
    <w:rsid w:val="003E79BC"/>
    <w:rsid w:val="00400D13"/>
    <w:rsid w:val="004051F5"/>
    <w:rsid w:val="004068A9"/>
    <w:rsid w:val="0041035E"/>
    <w:rsid w:val="00412BEF"/>
    <w:rsid w:val="00415D59"/>
    <w:rsid w:val="00422DC8"/>
    <w:rsid w:val="00423843"/>
    <w:rsid w:val="00432663"/>
    <w:rsid w:val="004455BF"/>
    <w:rsid w:val="004519EA"/>
    <w:rsid w:val="00453C68"/>
    <w:rsid w:val="00461168"/>
    <w:rsid w:val="00464E98"/>
    <w:rsid w:val="00472B0E"/>
    <w:rsid w:val="00477096"/>
    <w:rsid w:val="0048139F"/>
    <w:rsid w:val="00484B9D"/>
    <w:rsid w:val="0048651F"/>
    <w:rsid w:val="00497361"/>
    <w:rsid w:val="00497BE1"/>
    <w:rsid w:val="004A0375"/>
    <w:rsid w:val="004C2129"/>
    <w:rsid w:val="004C502C"/>
    <w:rsid w:val="004C7C6C"/>
    <w:rsid w:val="004D3CF4"/>
    <w:rsid w:val="004D5E48"/>
    <w:rsid w:val="004E0FB9"/>
    <w:rsid w:val="004E7BA5"/>
    <w:rsid w:val="004F1798"/>
    <w:rsid w:val="004F2A0D"/>
    <w:rsid w:val="004F34F7"/>
    <w:rsid w:val="004F52FB"/>
    <w:rsid w:val="00501F89"/>
    <w:rsid w:val="00504C8C"/>
    <w:rsid w:val="00505B4E"/>
    <w:rsid w:val="00512090"/>
    <w:rsid w:val="00513DCF"/>
    <w:rsid w:val="005247C8"/>
    <w:rsid w:val="00547071"/>
    <w:rsid w:val="00556AE6"/>
    <w:rsid w:val="00567EAC"/>
    <w:rsid w:val="00582C64"/>
    <w:rsid w:val="00590829"/>
    <w:rsid w:val="00596DA1"/>
    <w:rsid w:val="005A4279"/>
    <w:rsid w:val="005A4FA3"/>
    <w:rsid w:val="005A578C"/>
    <w:rsid w:val="005B7E54"/>
    <w:rsid w:val="005C03F5"/>
    <w:rsid w:val="005C3F6D"/>
    <w:rsid w:val="005C48FB"/>
    <w:rsid w:val="005C5666"/>
    <w:rsid w:val="005C63D1"/>
    <w:rsid w:val="005C65DA"/>
    <w:rsid w:val="005D5AC7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44207"/>
    <w:rsid w:val="0066109C"/>
    <w:rsid w:val="00661D79"/>
    <w:rsid w:val="00664797"/>
    <w:rsid w:val="0067086F"/>
    <w:rsid w:val="00671C0F"/>
    <w:rsid w:val="00675EB8"/>
    <w:rsid w:val="00681385"/>
    <w:rsid w:val="006A140B"/>
    <w:rsid w:val="006A2142"/>
    <w:rsid w:val="006B0CCD"/>
    <w:rsid w:val="006C119D"/>
    <w:rsid w:val="006C266E"/>
    <w:rsid w:val="006C3DD5"/>
    <w:rsid w:val="006C6EBA"/>
    <w:rsid w:val="006C7908"/>
    <w:rsid w:val="006D2B48"/>
    <w:rsid w:val="006E11B4"/>
    <w:rsid w:val="006F38F4"/>
    <w:rsid w:val="006F6964"/>
    <w:rsid w:val="0070713D"/>
    <w:rsid w:val="00707EE2"/>
    <w:rsid w:val="0071026E"/>
    <w:rsid w:val="0071755D"/>
    <w:rsid w:val="00725F43"/>
    <w:rsid w:val="0072624B"/>
    <w:rsid w:val="00732E0E"/>
    <w:rsid w:val="00743BC1"/>
    <w:rsid w:val="0074533F"/>
    <w:rsid w:val="00763B45"/>
    <w:rsid w:val="0076643F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73EB"/>
    <w:rsid w:val="008101FE"/>
    <w:rsid w:val="00816AAE"/>
    <w:rsid w:val="00820E61"/>
    <w:rsid w:val="00822274"/>
    <w:rsid w:val="00825C5A"/>
    <w:rsid w:val="0082620D"/>
    <w:rsid w:val="00830985"/>
    <w:rsid w:val="0083680D"/>
    <w:rsid w:val="008422B4"/>
    <w:rsid w:val="008474C2"/>
    <w:rsid w:val="0085398D"/>
    <w:rsid w:val="008572D9"/>
    <w:rsid w:val="00860049"/>
    <w:rsid w:val="00861101"/>
    <w:rsid w:val="00880B85"/>
    <w:rsid w:val="00880F2B"/>
    <w:rsid w:val="00884E3F"/>
    <w:rsid w:val="008A4E92"/>
    <w:rsid w:val="008A5F6E"/>
    <w:rsid w:val="008B48F6"/>
    <w:rsid w:val="008D6399"/>
    <w:rsid w:val="008E0ECE"/>
    <w:rsid w:val="008E75E7"/>
    <w:rsid w:val="008F36FD"/>
    <w:rsid w:val="0090071A"/>
    <w:rsid w:val="00914059"/>
    <w:rsid w:val="009209E3"/>
    <w:rsid w:val="00921295"/>
    <w:rsid w:val="00925241"/>
    <w:rsid w:val="00933DAB"/>
    <w:rsid w:val="009407BD"/>
    <w:rsid w:val="009420CD"/>
    <w:rsid w:val="0094275B"/>
    <w:rsid w:val="00953813"/>
    <w:rsid w:val="00962425"/>
    <w:rsid w:val="00974E3A"/>
    <w:rsid w:val="00981B90"/>
    <w:rsid w:val="00991686"/>
    <w:rsid w:val="0099184F"/>
    <w:rsid w:val="009A1AE8"/>
    <w:rsid w:val="009B44C4"/>
    <w:rsid w:val="009D2B1F"/>
    <w:rsid w:val="009D510A"/>
    <w:rsid w:val="009D5251"/>
    <w:rsid w:val="009D73BE"/>
    <w:rsid w:val="009E1E3E"/>
    <w:rsid w:val="009E6A79"/>
    <w:rsid w:val="009E7F0F"/>
    <w:rsid w:val="009F5EB7"/>
    <w:rsid w:val="00A118B1"/>
    <w:rsid w:val="00A1389D"/>
    <w:rsid w:val="00A24133"/>
    <w:rsid w:val="00A260D2"/>
    <w:rsid w:val="00A272AC"/>
    <w:rsid w:val="00A27507"/>
    <w:rsid w:val="00A50E9A"/>
    <w:rsid w:val="00A60579"/>
    <w:rsid w:val="00A712B1"/>
    <w:rsid w:val="00A7392B"/>
    <w:rsid w:val="00A7641A"/>
    <w:rsid w:val="00A8166B"/>
    <w:rsid w:val="00AA1CF8"/>
    <w:rsid w:val="00AA32A4"/>
    <w:rsid w:val="00AA63E7"/>
    <w:rsid w:val="00AD2170"/>
    <w:rsid w:val="00AD5006"/>
    <w:rsid w:val="00AD5206"/>
    <w:rsid w:val="00AD6E9A"/>
    <w:rsid w:val="00AE3731"/>
    <w:rsid w:val="00AE4253"/>
    <w:rsid w:val="00B008FF"/>
    <w:rsid w:val="00B01480"/>
    <w:rsid w:val="00B12D3A"/>
    <w:rsid w:val="00B14AFD"/>
    <w:rsid w:val="00B22AE1"/>
    <w:rsid w:val="00B37C90"/>
    <w:rsid w:val="00B40B12"/>
    <w:rsid w:val="00B51687"/>
    <w:rsid w:val="00B53CFD"/>
    <w:rsid w:val="00B5477D"/>
    <w:rsid w:val="00B62B53"/>
    <w:rsid w:val="00B651FE"/>
    <w:rsid w:val="00B666D3"/>
    <w:rsid w:val="00B73B49"/>
    <w:rsid w:val="00B8238E"/>
    <w:rsid w:val="00B84FB8"/>
    <w:rsid w:val="00B8673C"/>
    <w:rsid w:val="00B9477B"/>
    <w:rsid w:val="00B9516C"/>
    <w:rsid w:val="00B97BE0"/>
    <w:rsid w:val="00BA2541"/>
    <w:rsid w:val="00BA4179"/>
    <w:rsid w:val="00BA79D4"/>
    <w:rsid w:val="00BB443F"/>
    <w:rsid w:val="00BC3EF1"/>
    <w:rsid w:val="00BC5663"/>
    <w:rsid w:val="00BD0235"/>
    <w:rsid w:val="00BD78E9"/>
    <w:rsid w:val="00BD7994"/>
    <w:rsid w:val="00BE7A08"/>
    <w:rsid w:val="00BF1CEA"/>
    <w:rsid w:val="00BF44A5"/>
    <w:rsid w:val="00C42F62"/>
    <w:rsid w:val="00C518F1"/>
    <w:rsid w:val="00C6771E"/>
    <w:rsid w:val="00C740F2"/>
    <w:rsid w:val="00C8402F"/>
    <w:rsid w:val="00C84EF3"/>
    <w:rsid w:val="00C85F52"/>
    <w:rsid w:val="00C876D4"/>
    <w:rsid w:val="00C93E75"/>
    <w:rsid w:val="00CA5853"/>
    <w:rsid w:val="00CB182D"/>
    <w:rsid w:val="00CB6419"/>
    <w:rsid w:val="00CD0E05"/>
    <w:rsid w:val="00CD62DC"/>
    <w:rsid w:val="00CF2591"/>
    <w:rsid w:val="00CF2A92"/>
    <w:rsid w:val="00CF4EAD"/>
    <w:rsid w:val="00CF6167"/>
    <w:rsid w:val="00CF7EDC"/>
    <w:rsid w:val="00D04CFE"/>
    <w:rsid w:val="00D06591"/>
    <w:rsid w:val="00D170A2"/>
    <w:rsid w:val="00D258EF"/>
    <w:rsid w:val="00D45743"/>
    <w:rsid w:val="00D47013"/>
    <w:rsid w:val="00D5286B"/>
    <w:rsid w:val="00D61195"/>
    <w:rsid w:val="00D6288D"/>
    <w:rsid w:val="00D75D1C"/>
    <w:rsid w:val="00D91E8C"/>
    <w:rsid w:val="00D93E32"/>
    <w:rsid w:val="00D95A63"/>
    <w:rsid w:val="00D96E02"/>
    <w:rsid w:val="00DA2B82"/>
    <w:rsid w:val="00DC1871"/>
    <w:rsid w:val="00DC5C82"/>
    <w:rsid w:val="00DD3625"/>
    <w:rsid w:val="00DD5328"/>
    <w:rsid w:val="00DD7FA8"/>
    <w:rsid w:val="00DE0B88"/>
    <w:rsid w:val="00DE2B15"/>
    <w:rsid w:val="00DE50E1"/>
    <w:rsid w:val="00DF72F0"/>
    <w:rsid w:val="00DF7DDE"/>
    <w:rsid w:val="00E020B5"/>
    <w:rsid w:val="00E10C2C"/>
    <w:rsid w:val="00E1355B"/>
    <w:rsid w:val="00E16B1B"/>
    <w:rsid w:val="00E230DD"/>
    <w:rsid w:val="00E23110"/>
    <w:rsid w:val="00E259A3"/>
    <w:rsid w:val="00E31450"/>
    <w:rsid w:val="00E50E17"/>
    <w:rsid w:val="00E5220A"/>
    <w:rsid w:val="00E54726"/>
    <w:rsid w:val="00E56885"/>
    <w:rsid w:val="00E616EA"/>
    <w:rsid w:val="00E73D57"/>
    <w:rsid w:val="00E94A29"/>
    <w:rsid w:val="00EA0342"/>
    <w:rsid w:val="00EB14DE"/>
    <w:rsid w:val="00EB53F1"/>
    <w:rsid w:val="00ED0384"/>
    <w:rsid w:val="00ED0D7F"/>
    <w:rsid w:val="00ED1FD9"/>
    <w:rsid w:val="00ED2E85"/>
    <w:rsid w:val="00ED7BE3"/>
    <w:rsid w:val="00EE1C11"/>
    <w:rsid w:val="00EE666F"/>
    <w:rsid w:val="00EF074D"/>
    <w:rsid w:val="00F16BF5"/>
    <w:rsid w:val="00F235CB"/>
    <w:rsid w:val="00F24D55"/>
    <w:rsid w:val="00F24E67"/>
    <w:rsid w:val="00F370CB"/>
    <w:rsid w:val="00F43D7E"/>
    <w:rsid w:val="00F46E3F"/>
    <w:rsid w:val="00F52B45"/>
    <w:rsid w:val="00F550CC"/>
    <w:rsid w:val="00F5539E"/>
    <w:rsid w:val="00F62B5D"/>
    <w:rsid w:val="00F63BD1"/>
    <w:rsid w:val="00F67476"/>
    <w:rsid w:val="00F80DDC"/>
    <w:rsid w:val="00F84393"/>
    <w:rsid w:val="00F92C46"/>
    <w:rsid w:val="00F948B3"/>
    <w:rsid w:val="00F9644A"/>
    <w:rsid w:val="00F9711B"/>
    <w:rsid w:val="00FA079A"/>
    <w:rsid w:val="00FA1336"/>
    <w:rsid w:val="00FA5A09"/>
    <w:rsid w:val="00FA5F07"/>
    <w:rsid w:val="00FA75FB"/>
    <w:rsid w:val="00FC254F"/>
    <w:rsid w:val="00FC3F36"/>
    <w:rsid w:val="00FD45D5"/>
    <w:rsid w:val="00FE0443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B6DAA"/>
  <w15:docId w15:val="{B6E7DC02-9DBF-4FB8-A696-C6758FE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58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C237-131A-4214-B736-A24DCE50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8</cp:revision>
  <cp:lastPrinted>2022-01-04T04:46:00Z</cp:lastPrinted>
  <dcterms:created xsi:type="dcterms:W3CDTF">2020-09-06T09:56:00Z</dcterms:created>
  <dcterms:modified xsi:type="dcterms:W3CDTF">2022-01-07T03:41:00Z</dcterms:modified>
</cp:coreProperties>
</file>