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20.15pt;margin-top:70.05pt;height:18.3pt;width:355pt;z-index:251661312;mso-width-relative:page;mso-height-relative:page;" filled="f" stroked="f" coordsize="21600,21600" o:gfxdata="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frvG7ZAAAACwEAAA8AAAAAAAAAAQAgAAAAIgAAAGRycy9kb3du&#10;cmV2LnhtbFBLAQIUABQAAAAIAIdO4kBDJJvB/gEAAAU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116.95pt;margin-top:12.1pt;height:26.2pt;width:362.85pt;z-index:251660288;mso-width-relative:page;mso-height-relative:page;" filled="f" stroked="f" coordsize="21600,21600" o:gfxdata="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ZWLMtkAAAAJAQAADwAAAAAAAAABACAAAAAiAAAAZHJzL2Rv&#10;d25yZXYueG1sUEsBAhQAFAAAAAgAh07iQAcr96gAAgAABQQ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20.15pt;margin-top:8pt;height:35.5pt;width:355.8pt;z-index:251661312;mso-width-relative:page;mso-height-relative:page;" filled="f" stroked="f" coordsize="21600,21600" o:gfxdata="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dqSuNgAAAAJAQAADwAAAAAAAAABACAAAAAiAAAAZHJzL2Rvd25y&#10;ZXYueG1sUEsBAhQAFAAAAAgAh07iQIPz9q7+AQAABQ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i/>
                          <w:sz w:val="22"/>
                          <w:szCs w:val="22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i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i/>
                          <w:sz w:val="22"/>
                          <w:szCs w:val="22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i/>
                          <w:sz w:val="22"/>
                          <w:szCs w:val="22"/>
                        </w:rPr>
                        <w:fldChar w:fldCharType="end"/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>
        <w:rPr>
          <w:rFonts w:ascii="Bookman Old Style" w:hAnsi="Bookman Old Style"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130175</wp:posOffset>
                </wp:positionV>
                <wp:extent cx="6151245" cy="0"/>
                <wp:effectExtent l="0" t="19050" r="20955" b="19050"/>
                <wp:wrapNone/>
                <wp:docPr id="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41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-0.55pt;margin-top:10.25pt;height:0pt;width:484.35pt;z-index:251659264;mso-width-relative:page;mso-height-relative:page;" filled="f" stroked="t" coordsize="21600,21600" o:gfxdata="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1+MWN1gAAAAgBAAAPAAAAAAAAAAEAIAAAACIA&#10;AABkcnMvZG93bnJldi54bWxQSwECFAAUAAAACACHTuJAb8OLHNIBAACsAwAADgAAAAAAAAABACAA&#10;AAAl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60"/>
          <w:tab w:val="left" w:pos="1442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0000</w:t>
      </w:r>
      <w:r>
        <w:rPr>
          <w:rFonts w:ascii="Arial" w:hAnsi="Arial" w:cs="Arial"/>
          <w:sz w:val="22"/>
          <w:szCs w:val="22"/>
        </w:rPr>
        <w:t>/K</w:t>
      </w:r>
      <w:r>
        <w:rPr>
          <w:rFonts w:ascii="Arial" w:hAnsi="Arial" w:cs="Arial"/>
          <w:sz w:val="22"/>
          <w:szCs w:val="22"/>
          <w:lang w:val="id-ID"/>
        </w:rPr>
        <w:t>P</w:t>
      </w:r>
      <w:r>
        <w:rPr>
          <w:rFonts w:ascii="Arial" w:hAnsi="Arial" w:cs="Arial"/>
          <w:sz w:val="22"/>
          <w:szCs w:val="22"/>
        </w:rPr>
        <w:t>.04.5/1/20</w:t>
      </w:r>
      <w:r>
        <w:rPr>
          <w:rFonts w:ascii="Arial" w:hAnsi="Arial" w:cs="Arial"/>
          <w:sz w:val="22"/>
          <w:szCs w:val="22"/>
          <w:lang w:val="zh-CN"/>
        </w:rPr>
        <w:t>22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 xml:space="preserve">22 </w:t>
      </w:r>
      <w:r>
        <w:rPr>
          <w:rFonts w:ascii="Arial" w:hAnsi="Arial" w:cs="Arial"/>
          <w:sz w:val="22"/>
          <w:szCs w:val="22"/>
        </w:rPr>
        <w:t>Februari 2022</w:t>
      </w:r>
    </w:p>
    <w:p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Permintaan persetujuan mutasi</w:t>
      </w:r>
    </w:p>
    <w:p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Atas nama Diana Hanifah, S.I.P.</w:t>
      </w:r>
    </w:p>
    <w:p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NIP. 199308152015072001</w:t>
      </w:r>
    </w:p>
    <w:p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Untuk menduduki jabatan Analis Tata Laksana</w:t>
      </w:r>
    </w:p>
    <w:p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ind w:left="1440"/>
        <w:jc w:val="both"/>
        <w:rPr>
          <w:rFonts w:ascii="Arial" w:hAnsi="Arial" w:cs="Arial"/>
          <w:sz w:val="22"/>
          <w:szCs w:val="22"/>
        </w:rPr>
      </w:pPr>
    </w:p>
    <w:p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Kepada Yth.</w:t>
      </w:r>
    </w:p>
    <w:p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Walikota Solok</w:t>
      </w:r>
      <w:bookmarkStart w:id="0" w:name="_GoBack"/>
      <w:bookmarkEnd w:id="0"/>
    </w:p>
    <w:p>
      <w:pPr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</w:p>
    <w:p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Assalamu’alaikum, Wr. Wb.</w:t>
      </w:r>
    </w:p>
    <w:p>
      <w:pPr>
        <w:pStyle w:val="11"/>
        <w:numPr>
          <w:ilvl w:val="0"/>
          <w:numId w:val="1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Untuk memperlancar pelaksanaan tugas di lingkungan Pengadilan Tinggi Agama Padang, kami membutuhkan Pegawai Negeri Sipil yang tersebut dibawah ini:</w:t>
      </w:r>
    </w:p>
    <w:p>
      <w:pPr>
        <w:pStyle w:val="11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Diana Hanifah, S.I.P.</w:t>
      </w:r>
    </w:p>
    <w:p>
      <w:pPr>
        <w:pStyle w:val="11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199308152015072001</w:t>
      </w:r>
    </w:p>
    <w:p>
      <w:pPr>
        <w:pStyle w:val="11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Pangkat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Penata Muda Tk. I (III/b)</w:t>
      </w:r>
    </w:p>
    <w:p>
      <w:pPr>
        <w:pStyle w:val="11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Jabatan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Penyusun Rencana Kegiatan dan Anggaran</w:t>
      </w:r>
    </w:p>
    <w:p>
      <w:pPr>
        <w:pStyle w:val="11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Instansi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Pemerintah Kota Solok</w:t>
      </w:r>
    </w:p>
    <w:p>
      <w:pPr>
        <w:pStyle w:val="11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sz w:val="8"/>
          <w:szCs w:val="22"/>
        </w:rPr>
      </w:pPr>
    </w:p>
    <w:p>
      <w:pPr>
        <w:pStyle w:val="11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Untuk diangkat dalam jabatan Analis Tata Laksana dengan alasan:</w:t>
      </w:r>
    </w:p>
    <w:p>
      <w:pPr>
        <w:pStyle w:val="11"/>
        <w:numPr>
          <w:ilvl w:val="0"/>
          <w:numId w:val="2"/>
        </w:numPr>
        <w:tabs>
          <w:tab w:val="left" w:pos="567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memiliki latar belakang Pendidikan ilmu pemerintahan yang relevan dengan bidang tugas analis tatalaksana pada Pengadilan.</w:t>
      </w:r>
    </w:p>
    <w:p>
      <w:pPr>
        <w:pStyle w:val="11"/>
        <w:numPr>
          <w:ilvl w:val="0"/>
          <w:numId w:val="2"/>
        </w:numPr>
        <w:tabs>
          <w:tab w:val="left" w:pos="567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agar lebih optimal dalam melaksanakan tugas karena berada pada instansi yang sama dengan suami</w:t>
      </w:r>
    </w:p>
    <w:p>
      <w:pPr>
        <w:pStyle w:val="11"/>
        <w:numPr>
          <w:ilvl w:val="0"/>
          <w:numId w:val="2"/>
        </w:numPr>
        <w:tabs>
          <w:tab w:val="left" w:pos="567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mendampingi suami yang bertugas sebagai Hakim pada Pengadilan Agama yang dapat sering mutasi keluar daerah.</w:t>
      </w:r>
    </w:p>
    <w:p>
      <w:pPr>
        <w:pStyle w:val="11"/>
        <w:tabs>
          <w:tab w:val="left" w:pos="567"/>
        </w:tabs>
        <w:spacing w:line="312" w:lineRule="auto"/>
        <w:ind w:left="927"/>
        <w:jc w:val="both"/>
        <w:rPr>
          <w:rFonts w:ascii="Arial" w:hAnsi="Arial" w:cs="Arial"/>
          <w:sz w:val="2"/>
          <w:szCs w:val="22"/>
        </w:rPr>
      </w:pPr>
    </w:p>
    <w:p>
      <w:pPr>
        <w:pStyle w:val="11"/>
        <w:numPr>
          <w:ilvl w:val="0"/>
          <w:numId w:val="1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hal tersebut kami minta persetujuan Bapak agar Pegawai Negeri Sipil yang bersangkutan dapat dimutasi di lingkungan Pengadilan Tinggi Agama Padang.</w:t>
      </w:r>
    </w:p>
    <w:p>
      <w:pPr>
        <w:pStyle w:val="11"/>
        <w:numPr>
          <w:ilvl w:val="0"/>
          <w:numId w:val="1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Fotocopy sah SKP, Capaian SKP dan Penilaian Prestasi Kerja 1 (satu) tahun terakhir.</w:t>
      </w:r>
    </w:p>
    <w:p>
      <w:pPr>
        <w:pStyle w:val="11"/>
        <w:numPr>
          <w:ilvl w:val="0"/>
          <w:numId w:val="1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Demikian permintaan kami apabila disetujuui agar dapat diberikan surat pernyataan persetujuannya.</w:t>
      </w:r>
    </w:p>
    <w:p>
      <w:pPr>
        <w:pStyle w:val="11"/>
        <w:tabs>
          <w:tab w:val="left" w:pos="2410"/>
        </w:tabs>
        <w:spacing w:line="312" w:lineRule="auto"/>
        <w:ind w:left="1778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Wassalam</w:t>
      </w:r>
    </w:p>
    <w:p>
      <w:pPr>
        <w:tabs>
          <w:tab w:val="left" w:pos="6096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Ketua Pengadilan Tinggi Agama</w:t>
      </w:r>
    </w:p>
    <w:p>
      <w:pPr>
        <w:tabs>
          <w:tab w:val="left" w:pos="6096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Padang,</w:t>
      </w:r>
    </w:p>
    <w:p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6096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Zein Ahsan</w:t>
      </w:r>
    </w:p>
    <w:p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Tembusan:</w:t>
      </w:r>
    </w:p>
    <w:p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Badan Kantor Regional BKN Pekanbaru</w:t>
      </w:r>
    </w:p>
    <w:sectPr>
      <w:pgSz w:w="11906" w:h="16838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7489F"/>
    <w:multiLevelType w:val="multilevel"/>
    <w:tmpl w:val="5D47489F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98" w:hanging="360"/>
      </w:pPr>
    </w:lvl>
    <w:lvl w:ilvl="2" w:tentative="0">
      <w:start w:val="1"/>
      <w:numFmt w:val="lowerRoman"/>
      <w:lvlText w:val="%3."/>
      <w:lvlJc w:val="right"/>
      <w:pPr>
        <w:ind w:left="3218" w:hanging="180"/>
      </w:pPr>
    </w:lvl>
    <w:lvl w:ilvl="3" w:tentative="0">
      <w:start w:val="1"/>
      <w:numFmt w:val="decimal"/>
      <w:lvlText w:val="%4."/>
      <w:lvlJc w:val="left"/>
      <w:pPr>
        <w:ind w:left="3938" w:hanging="360"/>
      </w:pPr>
    </w:lvl>
    <w:lvl w:ilvl="4" w:tentative="0">
      <w:start w:val="1"/>
      <w:numFmt w:val="lowerLetter"/>
      <w:lvlText w:val="%5."/>
      <w:lvlJc w:val="left"/>
      <w:pPr>
        <w:ind w:left="4658" w:hanging="360"/>
      </w:pPr>
    </w:lvl>
    <w:lvl w:ilvl="5" w:tentative="0">
      <w:start w:val="1"/>
      <w:numFmt w:val="lowerRoman"/>
      <w:lvlText w:val="%6."/>
      <w:lvlJc w:val="right"/>
      <w:pPr>
        <w:ind w:left="5378" w:hanging="180"/>
      </w:pPr>
    </w:lvl>
    <w:lvl w:ilvl="6" w:tentative="0">
      <w:start w:val="1"/>
      <w:numFmt w:val="decimal"/>
      <w:lvlText w:val="%7."/>
      <w:lvlJc w:val="left"/>
      <w:pPr>
        <w:ind w:left="6098" w:hanging="360"/>
      </w:pPr>
    </w:lvl>
    <w:lvl w:ilvl="7" w:tentative="0">
      <w:start w:val="1"/>
      <w:numFmt w:val="lowerLetter"/>
      <w:lvlText w:val="%8."/>
      <w:lvlJc w:val="left"/>
      <w:pPr>
        <w:ind w:left="6818" w:hanging="360"/>
      </w:pPr>
    </w:lvl>
    <w:lvl w:ilvl="8" w:tentative="0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66C527D"/>
    <w:multiLevelType w:val="multilevel"/>
    <w:tmpl w:val="766C527D"/>
    <w:lvl w:ilvl="0" w:tentative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04"/>
    <w:rsid w:val="00000BCD"/>
    <w:rsid w:val="000054F3"/>
    <w:rsid w:val="00005E7C"/>
    <w:rsid w:val="00021D32"/>
    <w:rsid w:val="0002321E"/>
    <w:rsid w:val="000273CA"/>
    <w:rsid w:val="00033852"/>
    <w:rsid w:val="00041CD8"/>
    <w:rsid w:val="00044016"/>
    <w:rsid w:val="00044039"/>
    <w:rsid w:val="00045FBB"/>
    <w:rsid w:val="00050715"/>
    <w:rsid w:val="0005389B"/>
    <w:rsid w:val="000752D5"/>
    <w:rsid w:val="00094735"/>
    <w:rsid w:val="00096186"/>
    <w:rsid w:val="00096A26"/>
    <w:rsid w:val="00097B2C"/>
    <w:rsid w:val="000A0185"/>
    <w:rsid w:val="000A40C5"/>
    <w:rsid w:val="000C0E71"/>
    <w:rsid w:val="000C6D3F"/>
    <w:rsid w:val="000D4311"/>
    <w:rsid w:val="000D4A34"/>
    <w:rsid w:val="000F353E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E6467"/>
    <w:rsid w:val="001F6971"/>
    <w:rsid w:val="002018B3"/>
    <w:rsid w:val="0021036F"/>
    <w:rsid w:val="00262F6E"/>
    <w:rsid w:val="00264548"/>
    <w:rsid w:val="0027686C"/>
    <w:rsid w:val="002824C6"/>
    <w:rsid w:val="002A13EE"/>
    <w:rsid w:val="002A2C9F"/>
    <w:rsid w:val="002A48D7"/>
    <w:rsid w:val="002A58AD"/>
    <w:rsid w:val="002B14B8"/>
    <w:rsid w:val="002B2E29"/>
    <w:rsid w:val="002E2BBF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02EC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2FA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D6158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1909"/>
    <w:rsid w:val="00942D7F"/>
    <w:rsid w:val="00942DC5"/>
    <w:rsid w:val="00943E1B"/>
    <w:rsid w:val="00983249"/>
    <w:rsid w:val="00994228"/>
    <w:rsid w:val="009970C4"/>
    <w:rsid w:val="00997127"/>
    <w:rsid w:val="009E556A"/>
    <w:rsid w:val="00A03386"/>
    <w:rsid w:val="00A33701"/>
    <w:rsid w:val="00A51C41"/>
    <w:rsid w:val="00A80BE8"/>
    <w:rsid w:val="00A86D63"/>
    <w:rsid w:val="00A90CA7"/>
    <w:rsid w:val="00AA1CF5"/>
    <w:rsid w:val="00AA5547"/>
    <w:rsid w:val="00AC2574"/>
    <w:rsid w:val="00AC6A69"/>
    <w:rsid w:val="00AF3317"/>
    <w:rsid w:val="00AF4E59"/>
    <w:rsid w:val="00AF7A38"/>
    <w:rsid w:val="00AF7D57"/>
    <w:rsid w:val="00B11A1F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C317E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402A5"/>
    <w:rsid w:val="00C40C04"/>
    <w:rsid w:val="00C45997"/>
    <w:rsid w:val="00C50166"/>
    <w:rsid w:val="00C518B8"/>
    <w:rsid w:val="00C51F1D"/>
    <w:rsid w:val="00C568A0"/>
    <w:rsid w:val="00C94CF1"/>
    <w:rsid w:val="00C94E61"/>
    <w:rsid w:val="00CA381A"/>
    <w:rsid w:val="00CA3E04"/>
    <w:rsid w:val="00CA6F55"/>
    <w:rsid w:val="00CC004A"/>
    <w:rsid w:val="00CC307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5609C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B18E2"/>
    <w:rsid w:val="00FE122A"/>
    <w:rsid w:val="00FE2D35"/>
    <w:rsid w:val="066A1226"/>
    <w:rsid w:val="20055141"/>
    <w:rsid w:val="415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iPriority w:val="0"/>
    <w:pPr>
      <w:tabs>
        <w:tab w:val="center" w:pos="4680"/>
        <w:tab w:val="right" w:pos="9360"/>
      </w:tabs>
    </w:p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Balloon Text Char"/>
    <w:basedOn w:val="2"/>
    <w:link w:val="4"/>
    <w:uiPriority w:val="0"/>
    <w:rPr>
      <w:rFonts w:ascii="Tahoma" w:hAnsi="Tahoma" w:cs="Tahoma"/>
      <w:sz w:val="16"/>
      <w:szCs w:val="16"/>
    </w:rPr>
  </w:style>
  <w:style w:type="character" w:customStyle="1" w:styleId="9">
    <w:name w:val="Header Char"/>
    <w:basedOn w:val="2"/>
    <w:link w:val="6"/>
    <w:uiPriority w:val="0"/>
    <w:rPr>
      <w:sz w:val="24"/>
      <w:szCs w:val="24"/>
    </w:rPr>
  </w:style>
  <w:style w:type="character" w:customStyle="1" w:styleId="10">
    <w:name w:val="Footer Char"/>
    <w:basedOn w:val="2"/>
    <w:link w:val="5"/>
    <w:uiPriority w:val="0"/>
    <w:rPr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 PADANG</Company>
  <Pages>1</Pages>
  <Words>217</Words>
  <Characters>1242</Characters>
  <Lines>10</Lines>
  <Paragraphs>2</Paragraphs>
  <TotalTime>726</TotalTime>
  <ScaleCrop>false</ScaleCrop>
  <LinksUpToDate>false</LinksUpToDate>
  <CharactersWithSpaces>1457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2022-02-21T08:40:00Z</dcterms:created>
  <dc:creator>Subag Kepegawaian</dc:creator>
  <cp:lastModifiedBy>Andi Purwanto</cp:lastModifiedBy>
  <cp:lastPrinted>2022-01-24T08:36:00Z</cp:lastPrinted>
  <dcterms:modified xsi:type="dcterms:W3CDTF">2022-02-22T00:49:06Z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CCD090EDC54A43278E7CE56A24C7043D</vt:lpwstr>
  </property>
</Properties>
</file>