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28576</wp:posOffset>
                </wp:positionV>
                <wp:extent cx="570547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62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25pt" to="45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A21130" w:rsidRPr="0005551C" w:rsidRDefault="00885860" w:rsidP="0005551C"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color w:val="FFFFFF" w:themeColor="background1"/>
          <w:sz w:val="22"/>
          <w:szCs w:val="22"/>
        </w:rPr>
      </w:pPr>
      <w:r w:rsidRPr="0005551C">
        <w:rPr>
          <w:rFonts w:ascii="Bookman Old Style" w:hAnsi="Bookman Old Style"/>
          <w:sz w:val="22"/>
          <w:szCs w:val="22"/>
          <w:lang w:val="sv-SE"/>
        </w:rPr>
        <w:t>N</w:t>
      </w:r>
      <w:r w:rsidRPr="0005551C">
        <w:rPr>
          <w:rFonts w:ascii="Bookman Old Style" w:hAnsi="Bookman Old Style" w:cs="Bookman Old Style"/>
          <w:sz w:val="22"/>
          <w:szCs w:val="22"/>
          <w:lang w:val="sv-SE"/>
        </w:rPr>
        <w:t>omor</w:t>
      </w:r>
      <w:r w:rsidRPr="0005551C">
        <w:rPr>
          <w:rFonts w:ascii="Bookman Old Style" w:hAnsi="Bookman Old Style" w:cs="Bookman Old Style"/>
          <w:sz w:val="22"/>
          <w:szCs w:val="22"/>
        </w:rPr>
        <w:tab/>
      </w:r>
      <w:r w:rsidRPr="0005551C"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 w:rsidR="0078592C" w:rsidRPr="0005551C">
        <w:rPr>
          <w:rFonts w:ascii="Bookman Old Style" w:hAnsi="Bookman Old Style" w:cs="Bookman Old Style"/>
          <w:sz w:val="22"/>
          <w:szCs w:val="22"/>
        </w:rPr>
        <w:t xml:space="preserve">      </w:t>
      </w:r>
      <w:r w:rsidRPr="0005551C"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05551C" w:rsidRPr="0005551C">
        <w:rPr>
          <w:rFonts w:ascii="Bookman Old Style" w:hAnsi="Bookman Old Style" w:cs="Bookman Old Style"/>
          <w:sz w:val="22"/>
          <w:szCs w:val="22"/>
          <w:lang w:val="id-ID"/>
        </w:rPr>
        <w:t>KU</w:t>
      </w:r>
      <w:r w:rsidRPr="0005551C">
        <w:rPr>
          <w:rFonts w:ascii="Bookman Old Style" w:hAnsi="Bookman Old Style" w:cs="Bookman Old Style"/>
          <w:sz w:val="22"/>
          <w:szCs w:val="22"/>
        </w:rPr>
        <w:t>.00</w:t>
      </w:r>
      <w:r w:rsidRPr="0005551C"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05551C" w:rsidRPr="0005551C"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Pr="0005551C">
        <w:rPr>
          <w:rFonts w:ascii="Bookman Old Style" w:hAnsi="Bookman Old Style" w:cs="Bookman Old Style"/>
          <w:sz w:val="22"/>
          <w:szCs w:val="22"/>
          <w:lang w:val="sv-SE"/>
        </w:rPr>
        <w:t>/20</w:t>
      </w:r>
      <w:r w:rsidRPr="0005551C"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536B80" w:rsidRPr="0005551C">
        <w:rPr>
          <w:rFonts w:ascii="Bookman Old Style" w:hAnsi="Bookman Old Style" w:cs="Bookman Old Style"/>
          <w:sz w:val="22"/>
          <w:szCs w:val="22"/>
        </w:rPr>
        <w:t>3</w:t>
      </w:r>
      <w:r w:rsidR="0005551C" w:rsidRPr="0005551C">
        <w:rPr>
          <w:rFonts w:ascii="Bookman Old Style" w:hAnsi="Bookman Old Style" w:cs="Bookman Old Style"/>
          <w:sz w:val="22"/>
          <w:szCs w:val="22"/>
        </w:rPr>
        <w:tab/>
      </w:r>
      <w:r w:rsidRPr="0005551C"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05551C" w:rsidRPr="0005551C">
        <w:rPr>
          <w:rFonts w:ascii="Bookman Old Style" w:hAnsi="Bookman Old Style" w:cs="Bookman Old Style"/>
          <w:sz w:val="22"/>
          <w:szCs w:val="22"/>
          <w:lang w:val="id-ID"/>
        </w:rPr>
        <w:t xml:space="preserve"> 22 Februari </w:t>
      </w:r>
      <w:r w:rsidRPr="0005551C">
        <w:rPr>
          <w:rFonts w:ascii="Bookman Old Style" w:hAnsi="Bookman Old Style" w:cs="Bookman Old Style"/>
          <w:sz w:val="22"/>
          <w:szCs w:val="22"/>
          <w:lang w:val="id-ID"/>
        </w:rPr>
        <w:t>20</w:t>
      </w:r>
      <w:r w:rsidR="00024829" w:rsidRPr="0005551C">
        <w:rPr>
          <w:rFonts w:ascii="Bookman Old Style" w:hAnsi="Bookman Old Style" w:cs="Bookman Old Style"/>
          <w:sz w:val="22"/>
          <w:szCs w:val="22"/>
        </w:rPr>
        <w:t>23</w:t>
      </w:r>
    </w:p>
    <w:p w:rsidR="00F23635" w:rsidRPr="0005551C" w:rsidRDefault="00885860" w:rsidP="00237EC5">
      <w:pPr>
        <w:tabs>
          <w:tab w:val="left" w:pos="960"/>
          <w:tab w:val="left" w:pos="6946"/>
          <w:tab w:val="right" w:pos="9960"/>
        </w:tabs>
        <w:spacing w:line="276" w:lineRule="auto"/>
        <w:ind w:right="379"/>
        <w:jc w:val="both"/>
        <w:rPr>
          <w:rFonts w:ascii="Bookman Old Style" w:hAnsi="Bookman Old Style" w:cs="Bookman Old Style"/>
          <w:sz w:val="22"/>
          <w:szCs w:val="22"/>
        </w:rPr>
      </w:pPr>
      <w:proofErr w:type="spellStart"/>
      <w:r w:rsidRPr="0005551C">
        <w:rPr>
          <w:rFonts w:ascii="Bookman Old Style" w:hAnsi="Bookman Old Style" w:cs="Bookman Old Style"/>
          <w:sz w:val="22"/>
          <w:szCs w:val="22"/>
        </w:rPr>
        <w:t>Sifat</w:t>
      </w:r>
      <w:proofErr w:type="spellEnd"/>
      <w:r w:rsidRPr="0005551C">
        <w:rPr>
          <w:rFonts w:ascii="Bookman Old Style" w:hAnsi="Bookman Old Style" w:cs="Bookman Old Style"/>
          <w:sz w:val="22"/>
          <w:szCs w:val="22"/>
        </w:rPr>
        <w:tab/>
        <w:t xml:space="preserve">: </w:t>
      </w:r>
      <w:r w:rsidR="0005551C" w:rsidRPr="0005551C">
        <w:rPr>
          <w:rFonts w:ascii="Bookman Old Style" w:hAnsi="Bookman Old Style" w:cs="Bookman Old Style"/>
          <w:sz w:val="22"/>
          <w:szCs w:val="22"/>
          <w:lang w:val="id-ID"/>
        </w:rPr>
        <w:t>Segera</w:t>
      </w:r>
      <w:r w:rsidR="00621742" w:rsidRPr="0005551C"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:rsidR="0078592C" w:rsidRPr="0005551C" w:rsidRDefault="0078592C" w:rsidP="00237EC5"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  <w:lang w:val="id-ID"/>
        </w:rPr>
      </w:pPr>
      <w:r w:rsidRPr="0005551C">
        <w:rPr>
          <w:rFonts w:ascii="Bookman Old Style" w:hAnsi="Bookman Old Style" w:cs="Bookman Old Style"/>
          <w:sz w:val="22"/>
          <w:szCs w:val="22"/>
        </w:rPr>
        <w:t>Lamp</w:t>
      </w:r>
      <w:r w:rsidRPr="0005551C">
        <w:rPr>
          <w:rFonts w:ascii="Bookman Old Style" w:hAnsi="Bookman Old Style" w:cs="Bookman Old Style"/>
          <w:sz w:val="22"/>
          <w:szCs w:val="22"/>
        </w:rPr>
        <w:tab/>
        <w:t xml:space="preserve">: </w:t>
      </w:r>
      <w:r w:rsidR="0005551C" w:rsidRPr="0005551C">
        <w:rPr>
          <w:rFonts w:ascii="Bookman Old Style" w:hAnsi="Bookman Old Style" w:cs="Bookman Old Style"/>
          <w:sz w:val="22"/>
          <w:szCs w:val="22"/>
          <w:lang w:val="id-ID"/>
        </w:rPr>
        <w:t>Satu set</w:t>
      </w:r>
    </w:p>
    <w:p w:rsidR="0005551C" w:rsidRPr="0005551C" w:rsidRDefault="00885860" w:rsidP="00237EC5">
      <w:pPr>
        <w:spacing w:line="276" w:lineRule="auto"/>
        <w:ind w:left="909" w:hangingChars="413" w:hanging="909"/>
        <w:rPr>
          <w:rFonts w:ascii="Bookman Old Style" w:hAnsi="Bookman Old Style" w:cs="Bookman Old Style"/>
          <w:sz w:val="22"/>
          <w:szCs w:val="22"/>
          <w:lang w:val="id-ID"/>
        </w:rPr>
      </w:pPr>
      <w:r w:rsidRPr="0005551C">
        <w:rPr>
          <w:rFonts w:ascii="Bookman Old Style" w:hAnsi="Bookman Old Style" w:cs="Bookman Old Style"/>
          <w:sz w:val="22"/>
          <w:szCs w:val="22"/>
          <w:lang w:val="sv-SE"/>
        </w:rPr>
        <w:t>Hal</w:t>
      </w:r>
      <w:r w:rsidR="00113B8A" w:rsidRPr="0005551C">
        <w:rPr>
          <w:rFonts w:ascii="Bookman Old Style" w:hAnsi="Bookman Old Style" w:cs="Bookman Old Style"/>
          <w:sz w:val="22"/>
          <w:szCs w:val="22"/>
        </w:rPr>
        <w:tab/>
      </w:r>
      <w:r w:rsidRPr="0005551C">
        <w:rPr>
          <w:rFonts w:ascii="Bookman Old Style" w:hAnsi="Bookman Old Style" w:cs="Bookman Old Style"/>
          <w:sz w:val="22"/>
          <w:szCs w:val="22"/>
          <w:lang w:val="sv-SE"/>
        </w:rPr>
        <w:t>:</w:t>
      </w:r>
      <w:r w:rsidRPr="0005551C">
        <w:rPr>
          <w:rFonts w:ascii="Bookman Old Style" w:hAnsi="Bookman Old Style" w:cs="Bookman Old Style"/>
          <w:sz w:val="22"/>
          <w:szCs w:val="22"/>
        </w:rPr>
        <w:t xml:space="preserve"> </w:t>
      </w:r>
      <w:r w:rsidR="0005551C" w:rsidRPr="0005551C">
        <w:rPr>
          <w:rFonts w:ascii="Bookman Old Style" w:hAnsi="Bookman Old Style" w:cs="Bookman Old Style"/>
          <w:sz w:val="22"/>
          <w:szCs w:val="22"/>
          <w:lang w:val="id-ID"/>
        </w:rPr>
        <w:t>Pemberitahuan Permintaan</w:t>
      </w:r>
    </w:p>
    <w:p w:rsidR="00F23635" w:rsidRPr="0005551C" w:rsidRDefault="0005551C" w:rsidP="00237EC5">
      <w:pPr>
        <w:spacing w:line="276" w:lineRule="auto"/>
        <w:ind w:left="909" w:hangingChars="413" w:hanging="909"/>
        <w:rPr>
          <w:rFonts w:ascii="Bookman Old Style" w:hAnsi="Bookman Old Style"/>
          <w:sz w:val="22"/>
          <w:szCs w:val="22"/>
        </w:rPr>
      </w:pPr>
      <w:r w:rsidRPr="0005551C">
        <w:rPr>
          <w:rFonts w:ascii="Bookman Old Style" w:hAnsi="Bookman Old Style" w:cs="Bookman Old Style"/>
          <w:sz w:val="22"/>
          <w:szCs w:val="22"/>
        </w:rPr>
        <w:tab/>
      </w:r>
      <w:r w:rsidRPr="0005551C">
        <w:rPr>
          <w:rFonts w:ascii="Bookman Old Style" w:hAnsi="Bookman Old Style" w:cs="Bookman Old Style"/>
          <w:sz w:val="22"/>
          <w:szCs w:val="22"/>
          <w:lang w:val="id-ID"/>
        </w:rPr>
        <w:t xml:space="preserve">  Dokumen Pemeriksaan</w:t>
      </w:r>
      <w:r w:rsidR="00536B80" w:rsidRPr="0005551C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3947E3" w:rsidRPr="0005551C" w:rsidRDefault="003947E3" w:rsidP="00237EC5">
      <w:pPr>
        <w:spacing w:line="276" w:lineRule="auto"/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Pr="0005551C" w:rsidRDefault="00885860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  <w:r w:rsidR="00445FAE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 w:rsidR="00F23635" w:rsidRPr="0005551C" w:rsidRDefault="00885860" w:rsidP="00237EC5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F23635" w:rsidRPr="0005551C" w:rsidRDefault="00885860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Di </w:t>
      </w:r>
      <w:r w:rsidR="00445FAE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t</w:t>
      </w:r>
      <w:r w:rsidRPr="0005551C"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empat</w:t>
      </w:r>
    </w:p>
    <w:p w:rsidR="00F23635" w:rsidRPr="0005551C" w:rsidRDefault="00F23635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23635" w:rsidRPr="0005551C" w:rsidRDefault="00885860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 w:rsidRPr="0005551C"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237EC5" w:rsidRPr="0005551C" w:rsidRDefault="00237EC5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05551C" w:rsidRPr="0005551C" w:rsidRDefault="00617172" w:rsidP="00237EC5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Menindaklanjuti</w:t>
      </w:r>
      <w:proofErr w:type="spellEnd"/>
      <w:r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05551C"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Surat Sekretaris Mahkamah Agung RI Nomor 438/SEK/KU.00/2/2023 tanggal 21 Februari 2023 perihal sebagaimana pokok surat (terlampir), untuk </w:t>
      </w:r>
      <w:proofErr w:type="gramStart"/>
      <w:r w:rsidR="0005551C"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>itu  diminta</w:t>
      </w:r>
      <w:proofErr w:type="gramEnd"/>
      <w:r w:rsidR="0005551C"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kepada saudara menyiapkan dan mengirimkan dokumen sesuai format pada lampiran tersebut dengan ketentuan sebagai berikut:</w:t>
      </w:r>
    </w:p>
    <w:p w:rsidR="0005551C" w:rsidRPr="0005551C" w:rsidRDefault="0005551C" w:rsidP="0005551C">
      <w:pPr>
        <w:pStyle w:val="Subtitle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Dokumen terkait PNBP dari pendaftaran biaya perkara, hak redaksi, sisa panjar biaya perkara dan PNBP lainnya melalui tautan </w:t>
      </w:r>
      <w:r w:rsidRPr="00A91958">
        <w:rPr>
          <w:rFonts w:ascii="Bookman Old Style" w:hAnsi="Bookman Old Style"/>
          <w:bCs w:val="0"/>
          <w:sz w:val="22"/>
          <w:szCs w:val="22"/>
          <w:lang w:val="id-ID"/>
        </w:rPr>
        <w:t>bit.ly/PoolDataUangPerkara</w:t>
      </w:r>
    </w:p>
    <w:p w:rsidR="0005551C" w:rsidRPr="0005551C" w:rsidRDefault="0005551C" w:rsidP="0005551C">
      <w:pPr>
        <w:pStyle w:val="Subtitle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Dokumen  terkait  uang  konsinyasi,  uang  titipan  perkara  pidana,  dan  PHI  melalui tautan </w:t>
      </w:r>
      <w:r w:rsidRPr="00A91958">
        <w:rPr>
          <w:rFonts w:ascii="Bookman Old Style" w:hAnsi="Bookman Old Style"/>
          <w:bCs w:val="0"/>
          <w:sz w:val="22"/>
          <w:szCs w:val="22"/>
          <w:lang w:val="id-ID"/>
        </w:rPr>
        <w:t>bit.ly/PoolDataUangTitipan</w:t>
      </w:r>
    </w:p>
    <w:p w:rsidR="0005551C" w:rsidRPr="0005551C" w:rsidRDefault="0005551C" w:rsidP="0005551C">
      <w:pPr>
        <w:pStyle w:val="Subtitle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Dokumen terkait Persediaan melalui tautan </w:t>
      </w:r>
      <w:r w:rsidRPr="00A91958">
        <w:rPr>
          <w:rFonts w:ascii="Bookman Old Style" w:hAnsi="Bookman Old Style"/>
          <w:bCs w:val="0"/>
          <w:sz w:val="22"/>
          <w:szCs w:val="22"/>
          <w:lang w:val="id-ID"/>
        </w:rPr>
        <w:t>bit.ly/PoolDataPersediaan</w:t>
      </w:r>
    </w:p>
    <w:p w:rsidR="0005551C" w:rsidRPr="0005551C" w:rsidRDefault="0005551C" w:rsidP="0005551C">
      <w:pPr>
        <w:pStyle w:val="Subtitle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Dokumen terkait Aset Tetap melalui tautan </w:t>
      </w:r>
      <w:r w:rsidRPr="00A91958">
        <w:rPr>
          <w:rFonts w:ascii="Bookman Old Style" w:hAnsi="Bookman Old Style"/>
          <w:bCs w:val="0"/>
          <w:sz w:val="22"/>
          <w:szCs w:val="22"/>
          <w:lang w:val="id-ID"/>
        </w:rPr>
        <w:t>bit.ly/</w:t>
      </w:r>
      <w:bookmarkStart w:id="0" w:name="_GoBack"/>
      <w:bookmarkEnd w:id="0"/>
      <w:r w:rsidRPr="00A91958">
        <w:rPr>
          <w:rFonts w:ascii="Bookman Old Style" w:hAnsi="Bookman Old Style"/>
          <w:bCs w:val="0"/>
          <w:sz w:val="22"/>
          <w:szCs w:val="22"/>
          <w:lang w:val="id-ID"/>
        </w:rPr>
        <w:t>PoolDataBMN</w:t>
      </w:r>
    </w:p>
    <w:p w:rsidR="0005551C" w:rsidRPr="0005551C" w:rsidRDefault="0005551C" w:rsidP="0005551C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05551C" w:rsidRPr="0005551C" w:rsidRDefault="0005551C" w:rsidP="0005551C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  <w:lang w:val="id-ID"/>
        </w:rPr>
        <w:t>Untuk itu diharapkan dokumen tersebut  sudah dikirimkan paling lambat pada tanggal   24   Februari 2023 melalui tautan di atas dan   dimonitoring   oleh   Badan Pengawasan Mahkamah Agung RI.</w:t>
      </w:r>
    </w:p>
    <w:p w:rsidR="0005551C" w:rsidRPr="0005551C" w:rsidRDefault="0005551C" w:rsidP="0005551C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F23635" w:rsidRPr="0005551C" w:rsidRDefault="00885860" w:rsidP="00237EC5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05551C"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 w:rsidR="00621742"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r w:rsidR="00621742" w:rsidRPr="0005551C">
        <w:rPr>
          <w:rFonts w:ascii="Bookman Old Style" w:hAnsi="Bookman Old Style"/>
          <w:b w:val="0"/>
          <w:bCs w:val="0"/>
          <w:sz w:val="22"/>
          <w:szCs w:val="22"/>
        </w:rPr>
        <w:t>nya</w:t>
      </w:r>
      <w:proofErr w:type="spellEnd"/>
      <w:r w:rsidR="0030056F"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621742" w:rsidRPr="0005551C">
        <w:rPr>
          <w:rFonts w:ascii="Bookman Old Style" w:hAnsi="Bookman Old Style"/>
          <w:b w:val="0"/>
          <w:bCs w:val="0"/>
          <w:sz w:val="22"/>
          <w:szCs w:val="22"/>
        </w:rPr>
        <w:t>diucapkan</w:t>
      </w:r>
      <w:proofErr w:type="spellEnd"/>
      <w:r w:rsidR="00621742"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 w:rsidRPr="0005551C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 w:rsidRPr="0005551C"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proofErr w:type="gramEnd"/>
      <w:r w:rsidR="00621742" w:rsidRPr="0005551C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23635" w:rsidRPr="0005551C" w:rsidRDefault="00F23635" w:rsidP="00237EC5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Pr="0005551C" w:rsidRDefault="00885860" w:rsidP="00D536F8">
      <w:pPr>
        <w:pStyle w:val="Subtitle"/>
        <w:tabs>
          <w:tab w:val="left" w:pos="1800"/>
        </w:tabs>
        <w:spacing w:line="276" w:lineRule="auto"/>
        <w:ind w:leftChars="2185" w:left="5244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 w:rsidRPr="0005551C"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C936F3" w:rsidRPr="0005551C" w:rsidRDefault="00885860" w:rsidP="00D536F8">
      <w:pPr>
        <w:pStyle w:val="Subtitle"/>
        <w:tabs>
          <w:tab w:val="left" w:pos="1800"/>
        </w:tabs>
        <w:spacing w:line="276" w:lineRule="auto"/>
        <w:ind w:leftChars="2185" w:left="5244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proofErr w:type="spellStart"/>
      <w:r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 w:rsidR="004E356C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4E356C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P</w:t>
      </w:r>
      <w:r w:rsidR="00D536F8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engadilan</w:t>
      </w:r>
      <w:proofErr w:type="spellEnd"/>
      <w:r w:rsidR="00D536F8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4E356C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T</w:t>
      </w:r>
      <w:r w:rsidR="00D536F8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inggi </w:t>
      </w:r>
      <w:r w:rsidR="004E356C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A</w:t>
      </w:r>
      <w:r w:rsidR="00D536F8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gama</w:t>
      </w:r>
      <w:r w:rsidR="004E356C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Padang</w:t>
      </w:r>
      <w:r w:rsidR="003E2051" w:rsidRPr="0005551C">
        <w:rPr>
          <w:rFonts w:ascii="Bookman Old Style" w:hAnsi="Bookman Old Style" w:cs="Bookman Old Style"/>
          <w:b w:val="0"/>
          <w:bCs w:val="0"/>
          <w:sz w:val="22"/>
          <w:szCs w:val="22"/>
        </w:rPr>
        <w:t>,</w:t>
      </w:r>
      <w:r w:rsidRPr="0005551C"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23635" w:rsidRPr="0005551C" w:rsidRDefault="00F23635" w:rsidP="00D536F8">
      <w:pPr>
        <w:spacing w:line="276" w:lineRule="auto"/>
        <w:ind w:leftChars="2185" w:left="5244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237EC5" w:rsidRPr="0005551C" w:rsidRDefault="00237EC5" w:rsidP="00D536F8">
      <w:pPr>
        <w:spacing w:line="276" w:lineRule="auto"/>
        <w:ind w:leftChars="2185" w:left="5244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237EC5" w:rsidRPr="0005551C" w:rsidRDefault="00237EC5" w:rsidP="00D536F8">
      <w:pPr>
        <w:spacing w:line="276" w:lineRule="auto"/>
        <w:ind w:leftChars="2185" w:left="5244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237EC5" w:rsidRPr="0005551C" w:rsidRDefault="00237EC5" w:rsidP="00D536F8">
      <w:pPr>
        <w:spacing w:line="276" w:lineRule="auto"/>
        <w:ind w:leftChars="2185" w:left="5244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23635" w:rsidRPr="0005551C" w:rsidRDefault="0078592C" w:rsidP="00D536F8">
      <w:pPr>
        <w:pStyle w:val="NoSpacing"/>
        <w:tabs>
          <w:tab w:val="left" w:pos="567"/>
        </w:tabs>
        <w:spacing w:line="276" w:lineRule="auto"/>
        <w:ind w:leftChars="2185" w:left="5244"/>
        <w:rPr>
          <w:rFonts w:ascii="Bookman Old Style" w:hAnsi="Bookman Old Style"/>
          <w:b/>
          <w:bCs/>
          <w:sz w:val="22"/>
          <w:szCs w:val="22"/>
        </w:rPr>
      </w:pPr>
      <w:r w:rsidRPr="0005551C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05551C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05551C">
        <w:rPr>
          <w:rFonts w:ascii="Bookman Old Style" w:hAnsi="Bookman Old Style"/>
          <w:b/>
          <w:bCs/>
          <w:sz w:val="22"/>
          <w:szCs w:val="22"/>
        </w:rPr>
        <w:t>, M.H.I.</w:t>
      </w:r>
    </w:p>
    <w:p w:rsidR="004E356C" w:rsidRPr="0005551C" w:rsidRDefault="004E356C" w:rsidP="004E356C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p w:rsidR="004E356C" w:rsidRDefault="004E356C" w:rsidP="00D536F8">
      <w:pPr>
        <w:pStyle w:val="NoSpacing"/>
        <w:tabs>
          <w:tab w:val="left" w:pos="567"/>
        </w:tabs>
        <w:spacing w:line="276" w:lineRule="auto"/>
        <w:ind w:left="426"/>
        <w:rPr>
          <w:rFonts w:ascii="Bookman Old Style" w:hAnsi="Bookman Old Style" w:cs="Bookman Old Style"/>
          <w:bCs/>
          <w:sz w:val="20"/>
          <w:szCs w:val="20"/>
        </w:rPr>
      </w:pPr>
    </w:p>
    <w:p w:rsidR="00D536F8" w:rsidRPr="004E356C" w:rsidRDefault="00D536F8" w:rsidP="00D536F8">
      <w:pPr>
        <w:pStyle w:val="NoSpacing"/>
        <w:spacing w:line="276" w:lineRule="auto"/>
        <w:rPr>
          <w:rFonts w:ascii="Bookman Old Style" w:hAnsi="Bookman Old Style" w:cs="Bookman Old Style"/>
          <w:bCs/>
          <w:sz w:val="20"/>
          <w:szCs w:val="20"/>
        </w:rPr>
      </w:pPr>
    </w:p>
    <w:sectPr w:rsidR="00D536F8" w:rsidRPr="004E356C" w:rsidSect="00237EC5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4F6"/>
    <w:multiLevelType w:val="hybridMultilevel"/>
    <w:tmpl w:val="DE3C6446"/>
    <w:lvl w:ilvl="0" w:tplc="F2B0FAB0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9EB4C32"/>
    <w:multiLevelType w:val="hybridMultilevel"/>
    <w:tmpl w:val="2CD200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1FF"/>
    <w:multiLevelType w:val="hybridMultilevel"/>
    <w:tmpl w:val="4C7E06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181C"/>
    <w:multiLevelType w:val="hybridMultilevel"/>
    <w:tmpl w:val="6EF4E6BE"/>
    <w:lvl w:ilvl="0" w:tplc="8A2C5A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341"/>
    <w:multiLevelType w:val="hybridMultilevel"/>
    <w:tmpl w:val="747E8A66"/>
    <w:lvl w:ilvl="0" w:tplc="78F6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D6E35"/>
    <w:multiLevelType w:val="hybridMultilevel"/>
    <w:tmpl w:val="908E3522"/>
    <w:lvl w:ilvl="0" w:tplc="8306F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AC02B6"/>
    <w:multiLevelType w:val="hybridMultilevel"/>
    <w:tmpl w:val="0C58CB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24829"/>
    <w:rsid w:val="000302AC"/>
    <w:rsid w:val="0003564C"/>
    <w:rsid w:val="0003776D"/>
    <w:rsid w:val="000447DC"/>
    <w:rsid w:val="0005551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00A2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73818"/>
    <w:rsid w:val="00186124"/>
    <w:rsid w:val="00187106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37EC5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3F3FC1"/>
    <w:rsid w:val="0040088C"/>
    <w:rsid w:val="00415B0E"/>
    <w:rsid w:val="0044316B"/>
    <w:rsid w:val="0044571A"/>
    <w:rsid w:val="00445FAE"/>
    <w:rsid w:val="00450A61"/>
    <w:rsid w:val="00462D51"/>
    <w:rsid w:val="00462D79"/>
    <w:rsid w:val="004723EB"/>
    <w:rsid w:val="0047465A"/>
    <w:rsid w:val="004767B2"/>
    <w:rsid w:val="004872C9"/>
    <w:rsid w:val="0049778C"/>
    <w:rsid w:val="004A3605"/>
    <w:rsid w:val="004A5746"/>
    <w:rsid w:val="004B263A"/>
    <w:rsid w:val="004E356C"/>
    <w:rsid w:val="004E3D9E"/>
    <w:rsid w:val="004F31D8"/>
    <w:rsid w:val="00500DE3"/>
    <w:rsid w:val="00502E1B"/>
    <w:rsid w:val="005071B2"/>
    <w:rsid w:val="00507848"/>
    <w:rsid w:val="005134D7"/>
    <w:rsid w:val="00536B80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35"/>
    <w:rsid w:val="005E45F5"/>
    <w:rsid w:val="005E5364"/>
    <w:rsid w:val="005F0FEE"/>
    <w:rsid w:val="005F374E"/>
    <w:rsid w:val="006106B9"/>
    <w:rsid w:val="00617172"/>
    <w:rsid w:val="00621742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00346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911C9"/>
    <w:rsid w:val="007A04A1"/>
    <w:rsid w:val="007A3ACD"/>
    <w:rsid w:val="007A3B8D"/>
    <w:rsid w:val="007C1F1F"/>
    <w:rsid w:val="007C2021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A1666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4BC3"/>
    <w:rsid w:val="00A14329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362E8"/>
    <w:rsid w:val="00A4339A"/>
    <w:rsid w:val="00A456A0"/>
    <w:rsid w:val="00A47A8B"/>
    <w:rsid w:val="00A51135"/>
    <w:rsid w:val="00A535D2"/>
    <w:rsid w:val="00A5566A"/>
    <w:rsid w:val="00A56B2A"/>
    <w:rsid w:val="00A71A44"/>
    <w:rsid w:val="00A77520"/>
    <w:rsid w:val="00A80F90"/>
    <w:rsid w:val="00A91958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64691"/>
    <w:rsid w:val="00B717FB"/>
    <w:rsid w:val="00B835DC"/>
    <w:rsid w:val="00B9047B"/>
    <w:rsid w:val="00B9467B"/>
    <w:rsid w:val="00B952AF"/>
    <w:rsid w:val="00B95385"/>
    <w:rsid w:val="00B956D3"/>
    <w:rsid w:val="00B9676D"/>
    <w:rsid w:val="00BA2963"/>
    <w:rsid w:val="00BA4CDA"/>
    <w:rsid w:val="00BA5754"/>
    <w:rsid w:val="00BA7DF4"/>
    <w:rsid w:val="00BC11FE"/>
    <w:rsid w:val="00BC1CC2"/>
    <w:rsid w:val="00BC27EB"/>
    <w:rsid w:val="00BC70D9"/>
    <w:rsid w:val="00BD33BF"/>
    <w:rsid w:val="00BD7F59"/>
    <w:rsid w:val="00BE4727"/>
    <w:rsid w:val="00BE47CB"/>
    <w:rsid w:val="00BE6368"/>
    <w:rsid w:val="00BE7050"/>
    <w:rsid w:val="00BE7359"/>
    <w:rsid w:val="00BF7755"/>
    <w:rsid w:val="00C0018E"/>
    <w:rsid w:val="00C02F1D"/>
    <w:rsid w:val="00C061C4"/>
    <w:rsid w:val="00C10731"/>
    <w:rsid w:val="00C113AB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361D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536F8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DF65C8"/>
    <w:rsid w:val="00E0593F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C7E23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81B429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FD203-BCC0-4546-80A5-ACC2461A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2</cp:revision>
  <cp:lastPrinted>2023-01-11T08:25:00Z</cp:lastPrinted>
  <dcterms:created xsi:type="dcterms:W3CDTF">2023-02-22T01:49:00Z</dcterms:created>
  <dcterms:modified xsi:type="dcterms:W3CDTF">2023-02-22T01:49:00Z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