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F3D" w:rsidRDefault="0094242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:rsidR="001A7F3D" w:rsidRDefault="0094242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7F3D" w:rsidRDefault="0094242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:rsidR="001A7F3D" w:rsidRDefault="0094242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1A7F3D" w:rsidRDefault="0094242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7F3D" w:rsidRDefault="0094242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Homepage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e-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:rsidR="001A7F3D" w:rsidRDefault="0094242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e-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7F3D" w:rsidRDefault="0094242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:rsidR="001A7F3D" w:rsidRDefault="0094242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:rsidR="001A7F3D" w:rsidRDefault="00942420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7" o:spid="_x0000_s1026" o:spt="20" style="position:absolute;left:0pt;margin-left:-0.9pt;margin-top:1.75pt;height:0pt;width:498.9pt;z-index:251660288;mso-width-relative:page;mso-height-relative:page;" filled="f" stroked="t" coordsize="21600,21600" o:gfxdata="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K24s9QAAAAGAQAADwAAAAAAAAABACAAAAAi&#10;AAAAZHJzL2Rvd25yZXYueG1sUEsBAhQAFAAAAAgAh07iQOGT+3XVAQAAugMAAA4AAAAAAAAAAQAg&#10;AAAAIw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1A7F3D" w:rsidRDefault="00942420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5" o:spid="_x0000_s1026" o:spt="20" style="position:absolute;left:0pt;margin-left:107.65pt;margin-top:15.4pt;height:0pt;width:283.45pt;z-index:251659264;mso-width-relative:page;mso-height-relative:page;" filled="f" stroked="t" coordsize="21600,21600" o:gfxdata="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+XktT1gAAAAkBAAAPAAAAAAAAAAEAIAAAACIAAABk&#10;cnMvZG93bnJldi54bWxQSwECFAAUAAAACACHTuJA65BOWc8BAACu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:rsidR="001A7F3D" w:rsidRDefault="00942420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</w:t>
      </w:r>
      <w:r>
        <w:rPr>
          <w:rFonts w:ascii="Bookman Old Style" w:hAnsi="Bookman Old Style"/>
          <w:sz w:val="22"/>
          <w:szCs w:val="22"/>
        </w:rPr>
        <w:t>/</w:t>
      </w:r>
      <w:r w:rsidR="002A469C" w:rsidRPr="002A469C">
        <w:rPr>
          <w:rFonts w:ascii="Bookman Old Style" w:hAnsi="Bookman Old Style"/>
          <w:color w:val="FFFFFF" w:themeColor="background1"/>
          <w:sz w:val="22"/>
          <w:szCs w:val="22"/>
        </w:rPr>
        <w:t>0000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 w:rsidR="001A7F3D" w:rsidRDefault="001A7F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1A7F3D" w:rsidRDefault="00942420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  <w:lang w:val="zh-CN"/>
        </w:rPr>
        <w:t xml:space="preserve">Panitera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="00F27ED2">
        <w:rPr>
          <w:rFonts w:ascii="Bookman Old Style" w:hAnsi="Bookman Old Style"/>
          <w:sz w:val="22"/>
          <w:szCs w:val="22"/>
        </w:rPr>
        <w:t>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F27ED2">
        <w:rPr>
          <w:rFonts w:ascii="Bookman Old Style" w:hAnsi="Bookman Old Style"/>
          <w:sz w:val="22"/>
          <w:szCs w:val="22"/>
        </w:rPr>
        <w:t>cuti</w:t>
      </w:r>
      <w:proofErr w:type="spellEnd"/>
      <w:r w:rsidR="00F27E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7ED2">
        <w:rPr>
          <w:rFonts w:ascii="Bookman Old Style" w:hAnsi="Bookman Old Style"/>
          <w:sz w:val="22"/>
          <w:szCs w:val="22"/>
        </w:rPr>
        <w:t>tahunan</w:t>
      </w:r>
      <w:proofErr w:type="spellEnd"/>
      <w:r w:rsidR="00F27E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7ED2">
        <w:rPr>
          <w:rFonts w:ascii="Bookman Old Style" w:hAnsi="Bookman Old Style"/>
          <w:sz w:val="22"/>
          <w:szCs w:val="22"/>
        </w:rPr>
        <w:t>terhitung</w:t>
      </w:r>
      <w:proofErr w:type="spellEnd"/>
      <w:r w:rsidR="00F27E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7ED2">
        <w:rPr>
          <w:rFonts w:ascii="Bookman Old Style" w:hAnsi="Bookman Old Style"/>
          <w:sz w:val="22"/>
          <w:szCs w:val="22"/>
        </w:rPr>
        <w:t>mulai</w:t>
      </w:r>
      <w:proofErr w:type="spellEnd"/>
      <w:r w:rsidR="00F27E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7ED2">
        <w:rPr>
          <w:rFonts w:ascii="Bookman Old Style" w:hAnsi="Bookman Old Style"/>
          <w:sz w:val="22"/>
          <w:szCs w:val="22"/>
        </w:rPr>
        <w:t>tanggal</w:t>
      </w:r>
      <w:proofErr w:type="spellEnd"/>
      <w:r w:rsidR="00F27ED2">
        <w:rPr>
          <w:rFonts w:ascii="Bookman Old Style" w:hAnsi="Bookman Old Style"/>
          <w:sz w:val="22"/>
          <w:szCs w:val="22"/>
        </w:rPr>
        <w:t xml:space="preserve"> 1 </w:t>
      </w:r>
      <w:proofErr w:type="spellStart"/>
      <w:r w:rsidR="00F27ED2">
        <w:rPr>
          <w:rFonts w:ascii="Bookman Old Style" w:hAnsi="Bookman Old Style"/>
          <w:sz w:val="22"/>
          <w:szCs w:val="22"/>
        </w:rPr>
        <w:t>Maret</w:t>
      </w:r>
      <w:proofErr w:type="spellEnd"/>
      <w:r w:rsidR="00F27ED2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z w:val="22"/>
          <w:szCs w:val="22"/>
        </w:rPr>
        <w:t>;</w:t>
      </w:r>
    </w:p>
    <w:p w:rsidR="001A7F3D" w:rsidRDefault="001A7F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:rsidR="001A7F3D" w:rsidRDefault="0094242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Republik Indonesia Nomor 4 Tahun 2018 tentang Perubahan Kedua Atas Peraturan Mahkamah Agung Nomor 7 Tahun 2015 tentang Organisasi </w:t>
      </w:r>
      <w:r>
        <w:rPr>
          <w:rFonts w:ascii="Bookman Old Style" w:hAnsi="Bookman Old Style"/>
          <w:sz w:val="22"/>
          <w:szCs w:val="22"/>
          <w:lang w:val="id-ID"/>
        </w:rPr>
        <w:t>dan Tata Kerja Kepaniteraan dan Kesekretariatan Peradilan;</w:t>
      </w:r>
    </w:p>
    <w:p w:rsidR="001A7F3D" w:rsidRDefault="0094242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:rsidR="001A7F3D" w:rsidRDefault="0094242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:rsidR="00F27ED2" w:rsidRDefault="00942420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F27ED2">
        <w:rPr>
          <w:rFonts w:ascii="Bookman Old Style" w:hAnsi="Bookman Old Style"/>
          <w:noProof/>
          <w:sz w:val="22"/>
          <w:szCs w:val="22"/>
        </w:rPr>
        <w:t>Damris, S.H.</w:t>
      </w:r>
    </w:p>
    <w:p w:rsidR="001A7F3D" w:rsidRDefault="00F27ED2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196410141994031003</w:t>
      </w:r>
    </w:p>
    <w:p w:rsidR="001A7F3D" w:rsidRDefault="0094242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Pembina (IV/a)</w:t>
      </w:r>
    </w:p>
    <w:p w:rsidR="001A7F3D" w:rsidRDefault="0094242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Muda </w:t>
      </w:r>
      <w:r w:rsidR="00F27ED2">
        <w:rPr>
          <w:rFonts w:ascii="Bookman Old Style" w:hAnsi="Bookman Old Style"/>
          <w:sz w:val="22"/>
          <w:szCs w:val="22"/>
        </w:rPr>
        <w:t>Banding</w:t>
      </w:r>
    </w:p>
    <w:p w:rsidR="001A7F3D" w:rsidRDefault="001A7F3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:rsidR="001A7F3D" w:rsidRDefault="0094242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F27ED2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7ED2">
        <w:rPr>
          <w:rFonts w:ascii="Bookman Old Style" w:hAnsi="Bookman Old Style"/>
          <w:sz w:val="22"/>
          <w:szCs w:val="22"/>
        </w:rPr>
        <w:t>Maret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</w:t>
      </w:r>
      <w:r>
        <w:rPr>
          <w:rFonts w:ascii="Bookman Old Style" w:hAnsi="Bookman Old Style"/>
          <w:sz w:val="22"/>
          <w:szCs w:val="22"/>
          <w:lang w:val="zh-CN"/>
        </w:rPr>
        <w:t>sampai kembalinya pejabat definitif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id-ID"/>
        </w:rPr>
        <w:t>disamping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 xml:space="preserve">Panitera Muda </w:t>
      </w:r>
      <w:r w:rsidR="00F27ED2">
        <w:rPr>
          <w:rFonts w:ascii="Bookman Old Style" w:hAnsi="Bookman Old Style"/>
          <w:sz w:val="22"/>
          <w:szCs w:val="22"/>
        </w:rPr>
        <w:t xml:space="preserve">Banding </w:t>
      </w:r>
      <w:r>
        <w:rPr>
          <w:rFonts w:ascii="Bookman Old Style" w:hAnsi="Bookman Old Style"/>
          <w:sz w:val="22"/>
          <w:szCs w:val="22"/>
          <w:lang w:val="id-ID"/>
        </w:rPr>
        <w:t>juga sebagai Pe</w:t>
      </w:r>
      <w:r>
        <w:rPr>
          <w:rFonts w:ascii="Bookman Old Style" w:hAnsi="Bookman Old Style"/>
          <w:sz w:val="22"/>
          <w:szCs w:val="22"/>
          <w:lang w:val="id-ID"/>
        </w:rPr>
        <w:t xml:space="preserve">laksana Harian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:rsidR="001A7F3D" w:rsidRDefault="00942420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:rsidR="001A7F3D" w:rsidRDefault="001A7F3D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:rsidR="001A7F3D" w:rsidRDefault="0094242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:rsidR="001A7F3D" w:rsidRDefault="0094242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F27ED2">
        <w:rPr>
          <w:rFonts w:ascii="Bookman Old Style" w:hAnsi="Bookman Old Style"/>
          <w:sz w:val="22"/>
          <w:szCs w:val="22"/>
        </w:rPr>
        <w:t>25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:rsidR="001A7F3D" w:rsidRDefault="0094242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:rsidR="001A7F3D" w:rsidRDefault="001A7F3D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:rsidR="001A7F3D" w:rsidRDefault="001A7F3D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:rsidR="001A7F3D" w:rsidRDefault="001A7F3D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:rsidR="001A7F3D" w:rsidRDefault="0094242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Drs. H. </w:t>
      </w:r>
      <w:proofErr w:type="spellStart"/>
      <w:r>
        <w:rPr>
          <w:rFonts w:ascii="Bookman Old Style" w:hAnsi="Bookman Old Style"/>
          <w:b/>
          <w:sz w:val="22"/>
          <w:szCs w:val="22"/>
        </w:rPr>
        <w:t>Zein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Ahsan, M.H.</w:t>
      </w:r>
    </w:p>
    <w:p w:rsidR="001A7F3D" w:rsidRDefault="0094242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:rsidR="001A7F3D" w:rsidRDefault="001A7F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:rsidR="001A7F3D" w:rsidRDefault="001A7F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:rsidR="001A7F3D" w:rsidRDefault="0094242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Tembusan  :</w:t>
      </w:r>
    </w:p>
    <w:p w:rsidR="001A7F3D" w:rsidRDefault="0094242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 xml:space="preserve">Yth. Sekretaris Mahkamah </w:t>
      </w:r>
      <w:r>
        <w:rPr>
          <w:rFonts w:ascii="Bookman Old Style" w:hAnsi="Bookman Old Style"/>
          <w:sz w:val="20"/>
          <w:szCs w:val="22"/>
          <w:lang w:val="id-ID"/>
        </w:rPr>
        <w:t>Agung RI;</w:t>
      </w:r>
    </w:p>
    <w:p w:rsidR="001A7F3D" w:rsidRDefault="0094242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>
        <w:rPr>
          <w:rFonts w:ascii="Bookman Old Style" w:hAnsi="Bookman Old Style"/>
          <w:sz w:val="20"/>
          <w:szCs w:val="22"/>
        </w:rPr>
        <w:t xml:space="preserve">.    </w:t>
      </w:r>
    </w:p>
    <w:sectPr w:rsidR="001A7F3D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420" w:rsidRDefault="00942420">
      <w:pPr>
        <w:spacing w:line="240" w:lineRule="auto"/>
      </w:pPr>
      <w:r>
        <w:separator/>
      </w:r>
    </w:p>
  </w:endnote>
  <w:endnote w:type="continuationSeparator" w:id="0">
    <w:p w:rsidR="00942420" w:rsidRDefault="00942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420" w:rsidRDefault="00942420">
      <w:pPr>
        <w:spacing w:after="0"/>
      </w:pPr>
      <w:r>
        <w:separator/>
      </w:r>
    </w:p>
  </w:footnote>
  <w:footnote w:type="continuationSeparator" w:id="0">
    <w:p w:rsidR="00942420" w:rsidRDefault="009424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A7F3D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456A"/>
    <w:rsid w:val="0028762B"/>
    <w:rsid w:val="00291DF8"/>
    <w:rsid w:val="002A3621"/>
    <w:rsid w:val="002A469C"/>
    <w:rsid w:val="002B3700"/>
    <w:rsid w:val="002B6F40"/>
    <w:rsid w:val="002B7B65"/>
    <w:rsid w:val="002C351D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13FD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2420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25E1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27ED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21E1F49"/>
    <w:rsid w:val="40B136EF"/>
    <w:rsid w:val="4C9B6525"/>
    <w:rsid w:val="53A32EE7"/>
    <w:rsid w:val="680232AE"/>
    <w:rsid w:val="7E0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E2927E6"/>
  <w15:docId w15:val="{739B05D1-476B-4216-BFCC-61182D3B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4</cp:revision>
  <cp:lastPrinted>2021-02-09T01:17:00Z</cp:lastPrinted>
  <dcterms:created xsi:type="dcterms:W3CDTF">2022-02-28T03:16:00Z</dcterms:created>
  <dcterms:modified xsi:type="dcterms:W3CDTF">2022-02-28T03:16:00Z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978A9686B1A14F7EA989F7D11A72097A</vt:lpwstr>
  </property>
</Properties>
</file>