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+O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i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1y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4DE2DA92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W3-A/</w:t>
      </w:r>
      <w:r w:rsidRPr="00AD41E1">
        <w:rPr>
          <w:rFonts w:ascii="Bookman Old Style" w:hAnsi="Bookman Old Style"/>
          <w:color w:val="FFFFFF" w:themeColor="background1"/>
          <w:sz w:val="22"/>
          <w:szCs w:val="22"/>
        </w:rPr>
        <w:t>2858</w:t>
      </w:r>
      <w:r w:rsidRPr="00C6446E"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</w:rPr>
        <w:t>II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AD41E1" w:rsidRPr="007C22F9">
        <w:rPr>
          <w:rFonts w:ascii="Bookman Old Style" w:hAnsi="Bookman Old Style"/>
          <w:sz w:val="22"/>
          <w:szCs w:val="22"/>
        </w:rPr>
        <w:t>Zein</w:t>
      </w:r>
      <w:proofErr w:type="spellEnd"/>
      <w:r w:rsidR="00AD41E1" w:rsidRPr="007C22F9">
        <w:rPr>
          <w:rFonts w:ascii="Bookman Old Style" w:hAnsi="Bookman Old Style"/>
          <w:sz w:val="22"/>
          <w:szCs w:val="22"/>
        </w:rPr>
        <w:t xml:space="preserve">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53E6EF33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proofErr w:type="spellStart"/>
      <w:r w:rsidRPr="00C151F8">
        <w:rPr>
          <w:rFonts w:ascii="Bookman Old Style" w:hAnsi="Bookman Old Style"/>
          <w:sz w:val="22"/>
          <w:szCs w:val="22"/>
          <w:lang w:val="id-ID"/>
        </w:rPr>
        <w:t>engan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cuti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tahunan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6D955F03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elimpahan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1 </w:t>
      </w:r>
      <w:r>
        <w:rPr>
          <w:rFonts w:ascii="Bookman Old Style" w:hAnsi="Bookman Old Style"/>
          <w:sz w:val="22"/>
          <w:szCs w:val="22"/>
        </w:rPr>
        <w:t>M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aret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proofErr w:type="spellEnd"/>
      <w:r>
        <w:rPr>
          <w:rFonts w:ascii="Bookman Old Style" w:hAnsi="Bookman Old Style"/>
          <w:sz w:val="22"/>
          <w:szCs w:val="22"/>
        </w:rPr>
        <w:t>k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am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77777777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bookmarkEnd w:id="0"/>
    <w:p w14:paraId="24890604" w14:textId="3C91D4BD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Rifka Hidayat</cp:lastModifiedBy>
  <cp:revision>5</cp:revision>
  <cp:lastPrinted>2021-10-07T09:27:00Z</cp:lastPrinted>
  <dcterms:created xsi:type="dcterms:W3CDTF">2021-11-03T02:27:00Z</dcterms:created>
  <dcterms:modified xsi:type="dcterms:W3CDTF">2022-02-28T03:37:00Z</dcterms:modified>
</cp:coreProperties>
</file>