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96DC" w14:textId="77777777" w:rsidR="00711921" w:rsidRPr="0051243E" w:rsidRDefault="00711921" w:rsidP="00711921">
      <w:pPr>
        <w:widowControl w:val="0"/>
        <w:autoSpaceDE w:val="0"/>
        <w:autoSpaceDN w:val="0"/>
        <w:spacing w:after="0" w:line="240" w:lineRule="auto"/>
        <w:rPr>
          <w:rFonts w:ascii="Bookman Old Style" w:eastAsia="Arial MT" w:hAnsi="Bookman Old Style" w:cs="Arial MT"/>
          <w:lang w:val="id"/>
        </w:rPr>
      </w:pPr>
    </w:p>
    <w:p w14:paraId="47DD1E62" w14:textId="77777777" w:rsidR="00711921" w:rsidRPr="005A1738" w:rsidRDefault="00711921" w:rsidP="00711921">
      <w:pPr>
        <w:spacing w:line="240" w:lineRule="auto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1243E">
        <w:rPr>
          <w:rFonts w:ascii="Bookman Old Style" w:eastAsia="Arial MT" w:hAnsi="Bookman Old Style" w:cs="Arial MT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B4ACC3" wp14:editId="34548145">
            <wp:simplePos x="0" y="0"/>
            <wp:positionH relativeFrom="column">
              <wp:posOffset>370205</wp:posOffset>
            </wp:positionH>
            <wp:positionV relativeFrom="paragraph">
              <wp:posOffset>55880</wp:posOffset>
            </wp:positionV>
            <wp:extent cx="701040" cy="866775"/>
            <wp:effectExtent l="0" t="0" r="3810" b="9525"/>
            <wp:wrapNone/>
            <wp:docPr id="11" name="Picture 11" descr="Description: Description: 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PTA Pada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  <w:r>
        <w:rPr>
          <w:rFonts w:ascii="Bookman Old Style" w:hAnsi="Bookman Old Style" w:cs="Arial"/>
          <w:b/>
          <w:sz w:val="26"/>
          <w:szCs w:val="26"/>
        </w:rPr>
        <w:br/>
        <w:t>DIREKTORAT JENDERAL BADAN PERADILAN AGAMA</w:t>
      </w:r>
      <w:r>
        <w:rPr>
          <w:rFonts w:ascii="Bookman Old Style" w:hAnsi="Bookman Old Style" w:cs="Arial"/>
          <w:b/>
          <w:sz w:val="26"/>
          <w:szCs w:val="26"/>
        </w:rPr>
        <w:br/>
        <w:t>PENGADILAN TINGGI AGAMA PADANG</w:t>
      </w:r>
      <w:r>
        <w:rPr>
          <w:rFonts w:ascii="Bookman Old Style" w:hAnsi="Bookman Old Style" w:cs="Arial"/>
          <w:b/>
          <w:sz w:val="26"/>
          <w:szCs w:val="26"/>
        </w:rPr>
        <w:br/>
      </w: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  <w:r>
        <w:rPr>
          <w:rFonts w:ascii="Bookman Old Style" w:hAnsi="Bookman Old Style" w:cs="Arial"/>
          <w:b/>
          <w:sz w:val="26"/>
          <w:szCs w:val="26"/>
        </w:rPr>
        <w:br/>
      </w: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hyperlink r:id="rId6" w:history="1">
        <w:r w:rsidRPr="00AD62C0">
          <w:rPr>
            <w:rStyle w:val="Hyperlink"/>
            <w:rFonts w:ascii="Bookman Old Style" w:hAnsi="Bookman Old Style"/>
            <w:bCs/>
            <w:sz w:val="16"/>
            <w:szCs w:val="16"/>
            <w:lang w:val="en-GB"/>
          </w:rPr>
          <w:t>admin</w:t>
        </w:r>
        <w:r w:rsidRPr="00AD62C0">
          <w:rPr>
            <w:rStyle w:val="Hyperlink"/>
            <w:rFonts w:ascii="Bookman Old Style" w:hAnsi="Bookman Old Style"/>
            <w:bCs/>
            <w:sz w:val="16"/>
            <w:szCs w:val="16"/>
            <w:lang w:val="id-ID"/>
          </w:rPr>
          <w:t>@pta-padang.go.id</w:t>
        </w:r>
      </w:hyperlink>
    </w:p>
    <w:p w14:paraId="08E372BE" w14:textId="77777777" w:rsidR="00711921" w:rsidRPr="0051243E" w:rsidRDefault="00711921" w:rsidP="00711921">
      <w:pPr>
        <w:widowControl w:val="0"/>
        <w:autoSpaceDE w:val="0"/>
        <w:autoSpaceDN w:val="0"/>
        <w:spacing w:after="0" w:line="240" w:lineRule="auto"/>
        <w:rPr>
          <w:rFonts w:ascii="Bookman Old Style" w:eastAsia="Calibri" w:hAnsi="Bookman Old Style" w:cs="Calibri"/>
          <w:lang w:val="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FF209" wp14:editId="1824FF1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60769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E9E1C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05pt" to="478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51243E">
        <w:rPr>
          <w:rFonts w:ascii="Bookman Old Style" w:eastAsia="Calibri" w:hAnsi="Bookman Old Style" w:cs="Arial"/>
          <w:b/>
          <w:spacing w:val="10"/>
          <w:lang w:val="en-US"/>
        </w:rPr>
        <w:t xml:space="preserve"> </w:t>
      </w:r>
    </w:p>
    <w:p w14:paraId="18B5A50A" w14:textId="16D3EC73" w:rsidR="00711921" w:rsidRPr="00711921" w:rsidRDefault="00711921" w:rsidP="00711921">
      <w:pPr>
        <w:widowControl w:val="0"/>
        <w:tabs>
          <w:tab w:val="left" w:pos="1701"/>
        </w:tabs>
        <w:autoSpaceDE w:val="0"/>
        <w:autoSpaceDN w:val="0"/>
        <w:spacing w:after="0" w:line="276" w:lineRule="auto"/>
        <w:ind w:left="540" w:right="-49"/>
        <w:rPr>
          <w:rFonts w:ascii="Bookman Old Style" w:eastAsia="Arial MT" w:hAnsi="Bookman Old Style" w:cs="Arial MT"/>
          <w:lang w:val="en-US"/>
        </w:rPr>
      </w:pPr>
      <w:r w:rsidRPr="0051243E">
        <w:rPr>
          <w:rFonts w:ascii="Bookman Old Style" w:eastAsia="Arial MT" w:hAnsi="Bookman Old Style" w:cs="Arial MT"/>
          <w:lang w:val="id"/>
        </w:rPr>
        <w:t>Nomor</w:t>
      </w:r>
      <w:r w:rsidRPr="0051243E">
        <w:rPr>
          <w:rFonts w:ascii="Bookman Old Style" w:eastAsia="Arial MT" w:hAnsi="Bookman Old Style" w:cs="Arial MT"/>
          <w:lang w:val="id"/>
        </w:rPr>
        <w:tab/>
      </w:r>
      <w:r w:rsidRPr="0051243E">
        <w:rPr>
          <w:rFonts w:ascii="Bookman Old Style" w:eastAsia="Arial MT" w:hAnsi="Bookman Old Style" w:cs="Arial MT"/>
          <w:lang w:val="id"/>
        </w:rPr>
        <w:tab/>
        <w:t>:</w:t>
      </w:r>
      <w:r w:rsidRPr="0051243E">
        <w:rPr>
          <w:rFonts w:ascii="Bookman Old Style" w:eastAsia="Arial MT" w:hAnsi="Bookman Old Style" w:cs="Arial MT"/>
          <w:lang w:val="en-US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W3-A/</w:t>
      </w:r>
      <w:r>
        <w:rPr>
          <w:rFonts w:ascii="Bookman Old Style" w:eastAsia="Arial MT" w:hAnsi="Bookman Old Style" w:cs="Arial MT"/>
          <w:lang w:val="en-US"/>
        </w:rPr>
        <w:t>0717.a</w:t>
      </w:r>
      <w:r w:rsidRPr="0051243E">
        <w:rPr>
          <w:rFonts w:ascii="Bookman Old Style" w:eastAsia="Arial MT" w:hAnsi="Bookman Old Style" w:cs="Arial MT"/>
          <w:lang w:val="id"/>
        </w:rPr>
        <w:t>/OT.01.2/2/202</w:t>
      </w:r>
      <w:r>
        <w:rPr>
          <w:rFonts w:ascii="Bookman Old Style" w:eastAsia="Arial MT" w:hAnsi="Bookman Old Style" w:cs="Arial MT"/>
          <w:lang w:val="en-US"/>
        </w:rPr>
        <w:t>4</w:t>
      </w:r>
      <w:r w:rsidRPr="0051243E">
        <w:rPr>
          <w:rFonts w:ascii="Bookman Old Style" w:eastAsia="Arial MT" w:hAnsi="Bookman Old Style" w:cs="Arial MT"/>
          <w:lang w:val="id"/>
        </w:rPr>
        <w:t xml:space="preserve">                  Padang,</w:t>
      </w:r>
      <w:r w:rsidRPr="0051243E">
        <w:rPr>
          <w:rFonts w:ascii="Bookman Old Style" w:eastAsia="Arial MT" w:hAnsi="Bookman Old Style" w:cs="Arial MT"/>
          <w:lang w:val="en-US"/>
        </w:rPr>
        <w:t xml:space="preserve"> </w:t>
      </w:r>
      <w:r>
        <w:rPr>
          <w:rFonts w:ascii="Bookman Old Style" w:eastAsia="Arial MT" w:hAnsi="Bookman Old Style" w:cs="Arial MT"/>
          <w:lang w:val="en-US"/>
        </w:rPr>
        <w:t>26</w:t>
      </w:r>
      <w:r w:rsidRPr="0051243E">
        <w:rPr>
          <w:rFonts w:ascii="Bookman Old Style" w:eastAsia="Arial MT" w:hAnsi="Bookman Old Style" w:cs="Arial MT"/>
          <w:lang w:val="id"/>
        </w:rPr>
        <w:t xml:space="preserve"> Februari </w:t>
      </w:r>
      <w:r>
        <w:rPr>
          <w:rFonts w:ascii="Bookman Old Style" w:eastAsia="Arial MT" w:hAnsi="Bookman Old Style" w:cs="Arial MT"/>
          <w:lang w:val="en-US"/>
        </w:rPr>
        <w:t>2024</w:t>
      </w:r>
    </w:p>
    <w:p w14:paraId="0B892516" w14:textId="77777777" w:rsidR="00711921" w:rsidRPr="0051243E" w:rsidRDefault="00711921" w:rsidP="00711921">
      <w:pPr>
        <w:widowControl w:val="0"/>
        <w:autoSpaceDE w:val="0"/>
        <w:autoSpaceDN w:val="0"/>
        <w:spacing w:after="0" w:line="276" w:lineRule="auto"/>
        <w:ind w:left="540" w:right="-49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Sifa</w:t>
      </w:r>
      <w:r w:rsidRPr="0051243E">
        <w:rPr>
          <w:rFonts w:ascii="Bookman Old Style" w:eastAsia="Arial MT" w:hAnsi="Bookman Old Style" w:cs="Arial MT"/>
          <w:lang w:val="en-US"/>
        </w:rPr>
        <w:t>t</w:t>
      </w:r>
      <w:r w:rsidRPr="0051243E">
        <w:rPr>
          <w:rFonts w:ascii="Bookman Old Style" w:eastAsia="Arial MT" w:hAnsi="Bookman Old Style" w:cs="Arial MT"/>
          <w:lang w:val="en-US"/>
        </w:rPr>
        <w:tab/>
      </w:r>
      <w:r w:rsidRPr="0051243E">
        <w:rPr>
          <w:rFonts w:ascii="Bookman Old Style" w:eastAsia="Arial MT" w:hAnsi="Bookman Old Style" w:cs="Arial MT"/>
          <w:lang w:val="en-US"/>
        </w:rPr>
        <w:tab/>
      </w:r>
      <w:r w:rsidRPr="0051243E">
        <w:rPr>
          <w:rFonts w:ascii="Bookman Old Style" w:eastAsia="Arial MT" w:hAnsi="Bookman Old Style" w:cs="Arial MT"/>
          <w:lang w:val="id"/>
        </w:rPr>
        <w:t>:</w:t>
      </w:r>
      <w:r w:rsidRPr="0051243E">
        <w:rPr>
          <w:rFonts w:ascii="Bookman Old Style" w:eastAsia="Arial MT" w:hAnsi="Bookman Old Style" w:cs="Arial MT"/>
          <w:lang w:val="en-US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Penting</w:t>
      </w:r>
      <w:r w:rsidRPr="0051243E">
        <w:rPr>
          <w:rFonts w:ascii="Bookman Old Style" w:eastAsia="Arial MT" w:hAnsi="Bookman Old Style" w:cs="Arial MT"/>
          <w:lang w:val="id"/>
        </w:rPr>
        <w:tab/>
      </w:r>
      <w:r w:rsidRPr="0051243E">
        <w:rPr>
          <w:rFonts w:ascii="Bookman Old Style" w:eastAsia="Arial MT" w:hAnsi="Bookman Old Style" w:cs="Arial MT"/>
          <w:lang w:val="id"/>
        </w:rPr>
        <w:tab/>
      </w:r>
    </w:p>
    <w:p w14:paraId="2760762A" w14:textId="77777777" w:rsidR="00711921" w:rsidRPr="0051243E" w:rsidRDefault="00711921" w:rsidP="00711921">
      <w:pPr>
        <w:widowControl w:val="0"/>
        <w:tabs>
          <w:tab w:val="left" w:pos="1781"/>
          <w:tab w:val="left" w:pos="2133"/>
          <w:tab w:val="left" w:pos="7239"/>
          <w:tab w:val="left" w:pos="7878"/>
        </w:tabs>
        <w:autoSpaceDE w:val="0"/>
        <w:autoSpaceDN w:val="0"/>
        <w:spacing w:after="0" w:line="276" w:lineRule="auto"/>
        <w:ind w:left="540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Lampiran</w:t>
      </w:r>
      <w:r w:rsidRPr="0051243E">
        <w:rPr>
          <w:rFonts w:ascii="Bookman Old Style" w:eastAsia="Arial MT" w:hAnsi="Bookman Old Style" w:cs="Arial MT"/>
          <w:lang w:val="id"/>
        </w:rPr>
        <w:tab/>
      </w:r>
      <w:r w:rsidRPr="0051243E">
        <w:rPr>
          <w:rFonts w:ascii="Bookman Old Style" w:eastAsia="Arial MT" w:hAnsi="Bookman Old Style" w:cs="Arial MT"/>
          <w:lang w:val="id"/>
        </w:rPr>
        <w:tab/>
        <w:t>:</w:t>
      </w:r>
      <w:r w:rsidRPr="0051243E">
        <w:rPr>
          <w:rFonts w:ascii="Bookman Old Style" w:eastAsia="Arial MT" w:hAnsi="Bookman Old Style" w:cs="Arial MT"/>
          <w:lang w:val="en-US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1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(satu)</w:t>
      </w:r>
      <w:r w:rsidRPr="0051243E">
        <w:rPr>
          <w:rFonts w:ascii="Bookman Old Style" w:eastAsia="Arial MT" w:hAnsi="Bookman Old Style" w:cs="Arial MT"/>
          <w:spacing w:val="-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berkas</w:t>
      </w:r>
    </w:p>
    <w:p w14:paraId="3AA1F370" w14:textId="77777777" w:rsidR="00711921" w:rsidRPr="0051243E" w:rsidRDefault="00711921" w:rsidP="00711921">
      <w:pPr>
        <w:widowControl w:val="0"/>
        <w:tabs>
          <w:tab w:val="left" w:pos="1781"/>
          <w:tab w:val="left" w:pos="2133"/>
          <w:tab w:val="left" w:pos="7239"/>
          <w:tab w:val="left" w:pos="7878"/>
        </w:tabs>
        <w:autoSpaceDE w:val="0"/>
        <w:autoSpaceDN w:val="0"/>
        <w:spacing w:after="0" w:line="276" w:lineRule="auto"/>
        <w:ind w:left="540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Hal</w:t>
      </w:r>
      <w:r w:rsidRPr="0051243E">
        <w:rPr>
          <w:rFonts w:ascii="Bookman Old Style" w:eastAsia="Arial MT" w:hAnsi="Bookman Old Style" w:cs="Arial MT"/>
          <w:lang w:val="id"/>
        </w:rPr>
        <w:tab/>
      </w:r>
      <w:r w:rsidRPr="0051243E">
        <w:rPr>
          <w:rFonts w:ascii="Bookman Old Style" w:eastAsia="Arial MT" w:hAnsi="Bookman Old Style" w:cs="Arial MT"/>
          <w:lang w:val="id"/>
        </w:rPr>
        <w:tab/>
        <w:t>: Laporan Hasil Reviu atas Laporan Kinerja Instansi Pemerintah</w:t>
      </w:r>
    </w:p>
    <w:p w14:paraId="7204E2C8" w14:textId="2AF422B8" w:rsidR="00711921" w:rsidRPr="0051243E" w:rsidRDefault="00711921" w:rsidP="00711921">
      <w:pPr>
        <w:widowControl w:val="0"/>
        <w:tabs>
          <w:tab w:val="left" w:pos="1781"/>
          <w:tab w:val="left" w:pos="2133"/>
          <w:tab w:val="left" w:pos="7239"/>
          <w:tab w:val="left" w:pos="7878"/>
        </w:tabs>
        <w:autoSpaceDE w:val="0"/>
        <w:autoSpaceDN w:val="0"/>
        <w:spacing w:after="0" w:line="276" w:lineRule="auto"/>
        <w:ind w:left="540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 xml:space="preserve">                        PTA Padang Tahun 202</w:t>
      </w:r>
      <w:r>
        <w:rPr>
          <w:rFonts w:ascii="Bookman Old Style" w:eastAsia="Arial MT" w:hAnsi="Bookman Old Style" w:cs="Arial MT"/>
          <w:lang w:val="en-US"/>
        </w:rPr>
        <w:t>3</w:t>
      </w:r>
      <w:r w:rsidRPr="0051243E">
        <w:rPr>
          <w:rFonts w:ascii="Bookman Old Style" w:eastAsia="Arial MT" w:hAnsi="Bookman Old Style" w:cs="Arial MT"/>
          <w:lang w:val="id"/>
        </w:rPr>
        <w:t>.</w:t>
      </w:r>
    </w:p>
    <w:p w14:paraId="407CFD5B" w14:textId="77777777" w:rsidR="00711921" w:rsidRDefault="00711921" w:rsidP="00711921">
      <w:pPr>
        <w:widowControl w:val="0"/>
        <w:tabs>
          <w:tab w:val="left" w:pos="1781"/>
          <w:tab w:val="left" w:pos="2133"/>
          <w:tab w:val="left" w:pos="7239"/>
          <w:tab w:val="left" w:pos="7878"/>
        </w:tabs>
        <w:autoSpaceDE w:val="0"/>
        <w:autoSpaceDN w:val="0"/>
        <w:spacing w:after="0" w:line="276" w:lineRule="auto"/>
        <w:ind w:left="540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 xml:space="preserve">  </w:t>
      </w:r>
    </w:p>
    <w:p w14:paraId="161058B7" w14:textId="7E5AA6FB" w:rsidR="00711921" w:rsidRPr="0051243E" w:rsidRDefault="00711921" w:rsidP="00711921">
      <w:pPr>
        <w:widowControl w:val="0"/>
        <w:tabs>
          <w:tab w:val="left" w:pos="1781"/>
          <w:tab w:val="left" w:pos="2133"/>
          <w:tab w:val="left" w:pos="7239"/>
          <w:tab w:val="left" w:pos="7878"/>
        </w:tabs>
        <w:autoSpaceDE w:val="0"/>
        <w:autoSpaceDN w:val="0"/>
        <w:spacing w:after="0" w:line="360" w:lineRule="auto"/>
        <w:ind w:left="567" w:firstLine="567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Dengan ini kami sampaikan Laporan Hasil Reviu atas Laporan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Instansi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Pemerintah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w w:val="115"/>
          <w:lang w:val="id"/>
        </w:rPr>
        <w:t>Pengadilan Tinggi Agama Padang</w:t>
      </w:r>
      <w:r w:rsidRPr="0051243E">
        <w:rPr>
          <w:rFonts w:ascii="Bookman Old Style" w:eastAsia="Arial MT" w:hAnsi="Bookman Old Style" w:cs="Arial MT"/>
          <w:lang w:val="id"/>
        </w:rPr>
        <w:t xml:space="preserve"> untuk</w:t>
      </w:r>
      <w:r w:rsidRPr="0051243E">
        <w:rPr>
          <w:rFonts w:ascii="Bookman Old Style" w:eastAsia="Arial MT" w:hAnsi="Bookman Old Style" w:cs="Arial MT"/>
          <w:spacing w:val="67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Tahun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 xml:space="preserve">Anggaran </w:t>
      </w:r>
      <w:r w:rsidR="003553AF">
        <w:rPr>
          <w:rFonts w:ascii="Bookman Old Style" w:eastAsia="Arial MT" w:hAnsi="Bookman Old Style" w:cs="Arial MT"/>
          <w:lang w:val="id"/>
        </w:rPr>
        <w:t>2023</w:t>
      </w:r>
      <w:r w:rsidRPr="0051243E">
        <w:rPr>
          <w:rFonts w:ascii="Bookman Old Style" w:eastAsia="Arial MT" w:hAnsi="Bookman Old Style" w:cs="Arial MT"/>
          <w:lang w:val="id"/>
        </w:rPr>
        <w:t>,</w:t>
      </w:r>
      <w:r w:rsidRPr="0051243E">
        <w:rPr>
          <w:rFonts w:ascii="Bookman Old Style" w:eastAsia="Arial MT" w:hAnsi="Bookman Old Style" w:cs="Arial MT"/>
          <w:spacing w:val="66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sebagai berikut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:</w:t>
      </w:r>
    </w:p>
    <w:p w14:paraId="0C2810FE" w14:textId="77777777" w:rsidR="00711921" w:rsidRPr="0051243E" w:rsidRDefault="00711921" w:rsidP="00711921">
      <w:pPr>
        <w:widowControl w:val="0"/>
        <w:numPr>
          <w:ilvl w:val="0"/>
          <w:numId w:val="4"/>
        </w:numPr>
        <w:tabs>
          <w:tab w:val="left" w:pos="2526"/>
        </w:tabs>
        <w:autoSpaceDE w:val="0"/>
        <w:autoSpaceDN w:val="0"/>
        <w:spacing w:after="0" w:line="360" w:lineRule="auto"/>
        <w:ind w:left="993" w:hanging="426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Pernyataan</w:t>
      </w:r>
      <w:r w:rsidRPr="0051243E">
        <w:rPr>
          <w:rFonts w:ascii="Bookman Old Style" w:eastAsia="Arial MT" w:hAnsi="Bookman Old Style" w:cs="Arial MT"/>
          <w:spacing w:val="-5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Reviu</w:t>
      </w:r>
    </w:p>
    <w:p w14:paraId="78208FB3" w14:textId="7D64313D" w:rsidR="00711921" w:rsidRPr="0051243E" w:rsidRDefault="00711921" w:rsidP="00711921">
      <w:pPr>
        <w:widowControl w:val="0"/>
        <w:autoSpaceDE w:val="0"/>
        <w:autoSpaceDN w:val="0"/>
        <w:spacing w:after="0" w:line="360" w:lineRule="auto"/>
        <w:ind w:left="993" w:right="102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Kami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telah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mereviu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Laporan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Instansi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Pemerintah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"/>
          <w:w w:val="115"/>
          <w:lang w:val="id"/>
        </w:rPr>
        <w:t>Pengadilan Tinggi Agama Padang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untuk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Tahun</w:t>
      </w:r>
      <w:r w:rsidRPr="0051243E">
        <w:rPr>
          <w:rFonts w:ascii="Bookman Old Style" w:eastAsia="Arial MT" w:hAnsi="Bookman Old Style" w:cs="Arial MT"/>
          <w:spacing w:val="67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Anggaran</w:t>
      </w:r>
      <w:r w:rsidRPr="0051243E">
        <w:rPr>
          <w:rFonts w:ascii="Bookman Old Style" w:eastAsia="Arial MT" w:hAnsi="Bookman Old Style" w:cs="Arial MT"/>
          <w:spacing w:val="67"/>
          <w:lang w:val="id"/>
        </w:rPr>
        <w:t xml:space="preserve"> </w:t>
      </w:r>
      <w:r w:rsidR="003553AF">
        <w:rPr>
          <w:rFonts w:ascii="Bookman Old Style" w:eastAsia="Arial MT" w:hAnsi="Bookman Old Style" w:cs="Arial MT"/>
          <w:lang w:val="id"/>
        </w:rPr>
        <w:t>2023</w:t>
      </w:r>
      <w:r w:rsidRPr="0051243E">
        <w:rPr>
          <w:rFonts w:ascii="Bookman Old Style" w:eastAsia="Arial MT" w:hAnsi="Bookman Old Style" w:cs="Arial MT"/>
          <w:spacing w:val="67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sesuai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Pedoman Reviu atas Laporan Kinerja. Substansi informasi yang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dimuat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dalam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Laporan</w:t>
      </w:r>
      <w:r w:rsidRPr="0051243E">
        <w:rPr>
          <w:rFonts w:ascii="Bookman Old Style" w:eastAsia="Arial MT" w:hAnsi="Bookman Old Style" w:cs="Arial MT"/>
          <w:spacing w:val="67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67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menjadi</w:t>
      </w:r>
      <w:r w:rsidRPr="0051243E">
        <w:rPr>
          <w:rFonts w:ascii="Bookman Old Style" w:eastAsia="Arial MT" w:hAnsi="Bookman Old Style" w:cs="Arial MT"/>
          <w:spacing w:val="67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tanggungjawab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manajemen</w:t>
      </w:r>
      <w:r w:rsidRPr="0051243E">
        <w:rPr>
          <w:rFonts w:ascii="Bookman Old Style" w:eastAsia="Arial MT" w:hAnsi="Bookman Old Style" w:cs="Arial MT"/>
          <w:spacing w:val="18"/>
          <w:lang w:val="id"/>
        </w:rPr>
        <w:t xml:space="preserve"> </w:t>
      </w:r>
      <w:r w:rsidRPr="0051243E">
        <w:rPr>
          <w:rFonts w:ascii="Bookman Old Style" w:eastAsia="Arial MT" w:hAnsi="Bookman Old Style" w:cs="Arial"/>
          <w:w w:val="115"/>
          <w:lang w:val="id"/>
        </w:rPr>
        <w:t>Pengadilan Tinggi Agama Padang</w:t>
      </w:r>
      <w:r w:rsidRPr="0051243E">
        <w:rPr>
          <w:rFonts w:ascii="Bookman Old Style" w:eastAsia="Arial MT" w:hAnsi="Bookman Old Style" w:cs="Arial MT"/>
          <w:lang w:val="id"/>
        </w:rPr>
        <w:t>.</w:t>
      </w:r>
      <w:r>
        <w:rPr>
          <w:rFonts w:ascii="Bookman Old Style" w:eastAsia="Arial MT" w:hAnsi="Bookman Old Style" w:cs="Arial MT"/>
          <w:lang w:val="en-GB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Reviu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bertujuan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untuk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memberikan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keyakinan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terbatas</w:t>
      </w:r>
      <w:r w:rsidRPr="0051243E">
        <w:rPr>
          <w:rFonts w:ascii="Bookman Old Style" w:eastAsia="Arial MT" w:hAnsi="Bookman Old Style" w:cs="Arial MT"/>
          <w:spacing w:val="-64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laporan</w:t>
      </w:r>
      <w:r w:rsidRPr="0051243E">
        <w:rPr>
          <w:rFonts w:ascii="Bookman Old Style" w:eastAsia="Arial MT" w:hAnsi="Bookman Old Style" w:cs="Arial MT"/>
          <w:spacing w:val="20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19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telah</w:t>
      </w:r>
      <w:r w:rsidRPr="0051243E">
        <w:rPr>
          <w:rFonts w:ascii="Bookman Old Style" w:eastAsia="Arial MT" w:hAnsi="Bookman Old Style" w:cs="Arial MT"/>
          <w:spacing w:val="-7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disajikan</w:t>
      </w:r>
      <w:r w:rsidRPr="0051243E">
        <w:rPr>
          <w:rFonts w:ascii="Bookman Old Style" w:eastAsia="Arial MT" w:hAnsi="Bookman Old Style" w:cs="Arial MT"/>
          <w:spacing w:val="-6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secara</w:t>
      </w:r>
      <w:r w:rsidRPr="0051243E">
        <w:rPr>
          <w:rFonts w:ascii="Bookman Old Style" w:eastAsia="Arial MT" w:hAnsi="Bookman Old Style" w:cs="Arial MT"/>
          <w:spacing w:val="-8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akurat,</w:t>
      </w:r>
      <w:r w:rsidRPr="0051243E">
        <w:rPr>
          <w:rFonts w:ascii="Bookman Old Style" w:eastAsia="Arial MT" w:hAnsi="Bookman Old Style" w:cs="Arial MT"/>
          <w:spacing w:val="-9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andal,</w:t>
      </w:r>
      <w:r w:rsidRPr="0051243E">
        <w:rPr>
          <w:rFonts w:ascii="Bookman Old Style" w:eastAsia="Arial MT" w:hAnsi="Bookman Old Style" w:cs="Arial MT"/>
          <w:spacing w:val="-8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dan</w:t>
      </w:r>
      <w:r w:rsidRPr="0051243E">
        <w:rPr>
          <w:rFonts w:ascii="Bookman Old Style" w:eastAsia="Arial MT" w:hAnsi="Bookman Old Style" w:cs="Arial MT"/>
          <w:spacing w:val="-6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valid.</w:t>
      </w:r>
      <w:r>
        <w:rPr>
          <w:rFonts w:ascii="Bookman Old Style" w:eastAsia="Arial MT" w:hAnsi="Bookman Old Style" w:cs="Arial MT"/>
          <w:lang w:val="en-US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Berdasarkan reviu kami, tidak terdapat kondisi atau hal-hal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yang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menimbulkan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perbedaan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dalam</w:t>
      </w:r>
      <w:r w:rsidRPr="0051243E">
        <w:rPr>
          <w:rFonts w:ascii="Bookman Old Style" w:eastAsia="Arial MT" w:hAnsi="Bookman Old Style" w:cs="Arial MT"/>
          <w:spacing w:val="67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meyakini</w:t>
      </w:r>
      <w:r w:rsidRPr="0051243E">
        <w:rPr>
          <w:rFonts w:ascii="Bookman Old Style" w:eastAsia="Arial MT" w:hAnsi="Bookman Old Style" w:cs="Arial MT"/>
          <w:spacing w:val="67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keandalan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informasi</w:t>
      </w:r>
      <w:r w:rsidRPr="0051243E">
        <w:rPr>
          <w:rFonts w:ascii="Bookman Old Style" w:eastAsia="Arial MT" w:hAnsi="Bookman Old Style" w:cs="Arial MT"/>
          <w:spacing w:val="24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yang</w:t>
      </w:r>
      <w:r w:rsidRPr="0051243E">
        <w:rPr>
          <w:rFonts w:ascii="Bookman Old Style" w:eastAsia="Arial MT" w:hAnsi="Bookman Old Style" w:cs="Arial MT"/>
          <w:spacing w:val="2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disajikan</w:t>
      </w:r>
      <w:r w:rsidRPr="0051243E">
        <w:rPr>
          <w:rFonts w:ascii="Bookman Old Style" w:eastAsia="Arial MT" w:hAnsi="Bookman Old Style" w:cs="Arial MT"/>
          <w:spacing w:val="-7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di</w:t>
      </w:r>
      <w:r w:rsidRPr="0051243E">
        <w:rPr>
          <w:rFonts w:ascii="Bookman Old Style" w:eastAsia="Arial MT" w:hAnsi="Bookman Old Style" w:cs="Arial MT"/>
          <w:spacing w:val="-9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dalam</w:t>
      </w:r>
      <w:r w:rsidRPr="0051243E">
        <w:rPr>
          <w:rFonts w:ascii="Bookman Old Style" w:eastAsia="Arial MT" w:hAnsi="Bookman Old Style" w:cs="Arial MT"/>
          <w:spacing w:val="-4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laporan</w:t>
      </w:r>
      <w:r w:rsidRPr="0051243E">
        <w:rPr>
          <w:rFonts w:ascii="Bookman Old Style" w:eastAsia="Arial MT" w:hAnsi="Bookman Old Style" w:cs="Arial MT"/>
          <w:spacing w:val="-7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-5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ini.</w:t>
      </w:r>
    </w:p>
    <w:p w14:paraId="1435C569" w14:textId="77777777" w:rsidR="00711921" w:rsidRDefault="00711921" w:rsidP="00711921">
      <w:pPr>
        <w:widowControl w:val="0"/>
        <w:numPr>
          <w:ilvl w:val="0"/>
          <w:numId w:val="4"/>
        </w:numPr>
        <w:tabs>
          <w:tab w:val="left" w:pos="2526"/>
        </w:tabs>
        <w:autoSpaceDE w:val="0"/>
        <w:autoSpaceDN w:val="0"/>
        <w:spacing w:before="1" w:after="0" w:line="360" w:lineRule="auto"/>
        <w:ind w:left="993" w:hanging="426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Dasar</w:t>
      </w:r>
      <w:r w:rsidRPr="0051243E">
        <w:rPr>
          <w:rFonts w:ascii="Bookman Old Style" w:eastAsia="Arial MT" w:hAnsi="Bookman Old Style" w:cs="Arial MT"/>
          <w:spacing w:val="-2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Reviu</w:t>
      </w:r>
    </w:p>
    <w:p w14:paraId="6DE2F887" w14:textId="77777777" w:rsidR="00711921" w:rsidRDefault="00711921" w:rsidP="00711921">
      <w:pPr>
        <w:pStyle w:val="ListParagraph"/>
        <w:widowControl w:val="0"/>
        <w:numPr>
          <w:ilvl w:val="1"/>
          <w:numId w:val="4"/>
        </w:numPr>
        <w:tabs>
          <w:tab w:val="left" w:pos="2526"/>
        </w:tabs>
        <w:autoSpaceDE w:val="0"/>
        <w:autoSpaceDN w:val="0"/>
        <w:spacing w:before="1" w:after="0" w:line="360" w:lineRule="auto"/>
        <w:ind w:left="1276" w:hanging="283"/>
        <w:jc w:val="both"/>
        <w:rPr>
          <w:rFonts w:ascii="Bookman Old Style" w:eastAsia="Arial MT" w:hAnsi="Bookman Old Style" w:cs="Arial MT"/>
          <w:lang w:val="id"/>
        </w:rPr>
      </w:pPr>
      <w:r w:rsidRPr="00315B3E">
        <w:rPr>
          <w:rFonts w:ascii="Bookman Old Style" w:eastAsia="Arial MT" w:hAnsi="Bookman Old Style" w:cs="Arial MT"/>
          <w:lang w:val="id"/>
        </w:rPr>
        <w:t>Peraturan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Menteri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Pendayagunaan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Aparatur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Negara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dan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Reformasi Birokrasi Republik Indonesia Nomor 53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Tahun 2014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tentang Petunjuk Teknis Perjanjian Kinerja, Pelaporan Kinerja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dan</w:t>
      </w:r>
      <w:r w:rsidRPr="00315B3E">
        <w:rPr>
          <w:rFonts w:ascii="Bookman Old Style" w:eastAsia="Arial MT" w:hAnsi="Bookman Old Style" w:cs="Arial MT"/>
          <w:spacing w:val="-10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Tata</w:t>
      </w:r>
      <w:r w:rsidRPr="00315B3E">
        <w:rPr>
          <w:rFonts w:ascii="Bookman Old Style" w:eastAsia="Arial MT" w:hAnsi="Bookman Old Style" w:cs="Arial MT"/>
          <w:spacing w:val="-5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Cara</w:t>
      </w:r>
      <w:r w:rsidRPr="00315B3E">
        <w:rPr>
          <w:rFonts w:ascii="Bookman Old Style" w:eastAsia="Arial MT" w:hAnsi="Bookman Old Style" w:cs="Arial MT"/>
          <w:spacing w:val="-5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Reviu</w:t>
      </w:r>
      <w:r w:rsidRPr="00315B3E">
        <w:rPr>
          <w:rFonts w:ascii="Bookman Old Style" w:eastAsia="Arial MT" w:hAnsi="Bookman Old Style" w:cs="Arial MT"/>
          <w:spacing w:val="-3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Atas</w:t>
      </w:r>
      <w:r w:rsidRPr="00315B3E">
        <w:rPr>
          <w:rFonts w:ascii="Bookman Old Style" w:eastAsia="Arial MT" w:hAnsi="Bookman Old Style" w:cs="Arial MT"/>
          <w:spacing w:val="-8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Laporan</w:t>
      </w:r>
      <w:r w:rsidRPr="00315B3E">
        <w:rPr>
          <w:rFonts w:ascii="Bookman Old Style" w:eastAsia="Arial MT" w:hAnsi="Bookman Old Style" w:cs="Arial MT"/>
          <w:spacing w:val="-5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Kinerja</w:t>
      </w:r>
      <w:r w:rsidRPr="00315B3E">
        <w:rPr>
          <w:rFonts w:ascii="Bookman Old Style" w:eastAsia="Arial MT" w:hAnsi="Bookman Old Style" w:cs="Arial MT"/>
          <w:spacing w:val="-3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Instansi</w:t>
      </w:r>
      <w:r w:rsidRPr="00315B3E">
        <w:rPr>
          <w:rFonts w:ascii="Bookman Old Style" w:eastAsia="Arial MT" w:hAnsi="Bookman Old Style" w:cs="Arial MT"/>
          <w:spacing w:val="-3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Pemerintah;</w:t>
      </w:r>
    </w:p>
    <w:p w14:paraId="37653367" w14:textId="79538796" w:rsidR="00711921" w:rsidRPr="00315B3E" w:rsidRDefault="00711921" w:rsidP="00711921">
      <w:pPr>
        <w:pStyle w:val="ListParagraph"/>
        <w:widowControl w:val="0"/>
        <w:numPr>
          <w:ilvl w:val="1"/>
          <w:numId w:val="4"/>
        </w:numPr>
        <w:tabs>
          <w:tab w:val="left" w:pos="2526"/>
        </w:tabs>
        <w:autoSpaceDE w:val="0"/>
        <w:autoSpaceDN w:val="0"/>
        <w:spacing w:before="1" w:after="0" w:line="360" w:lineRule="auto"/>
        <w:ind w:left="1276" w:hanging="283"/>
        <w:jc w:val="both"/>
        <w:rPr>
          <w:rFonts w:ascii="Bookman Old Style" w:eastAsia="Arial MT" w:hAnsi="Bookman Old Style" w:cs="Arial MT"/>
          <w:lang w:val="id"/>
        </w:rPr>
      </w:pPr>
      <w:r w:rsidRPr="00315B3E">
        <w:rPr>
          <w:rFonts w:ascii="Bookman Old Style" w:eastAsia="Arial MT" w:hAnsi="Bookman Old Style" w:cs="Arial MT"/>
          <w:lang w:val="id"/>
        </w:rPr>
        <w:t xml:space="preserve">Surat Ketua </w:t>
      </w:r>
      <w:r w:rsidRPr="00315B3E">
        <w:rPr>
          <w:rFonts w:ascii="Bookman Old Style" w:eastAsia="Arial MT" w:hAnsi="Bookman Old Style" w:cs="Arial"/>
          <w:w w:val="115"/>
          <w:lang w:val="id"/>
        </w:rPr>
        <w:t>Pengadilan Tinggi Agama Padang</w:t>
      </w:r>
      <w:r w:rsidRPr="00315B3E">
        <w:rPr>
          <w:rFonts w:ascii="Bookman Old Style" w:eastAsia="Arial MT" w:hAnsi="Bookman Old Style" w:cs="Arial MT"/>
          <w:lang w:val="id"/>
        </w:rPr>
        <w:t>, Nomor</w:t>
      </w:r>
      <w:r w:rsidRPr="00315B3E">
        <w:rPr>
          <w:rFonts w:ascii="Bookman Old Style" w:eastAsia="Arial MT" w:hAnsi="Bookman Old Style" w:cs="Arial MT"/>
          <w:color w:val="FF0000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W3-A/3923/OT.01.2/12/</w:t>
      </w:r>
      <w:r w:rsidR="003553AF">
        <w:rPr>
          <w:rFonts w:ascii="Bookman Old Style" w:eastAsia="Arial MT" w:hAnsi="Bookman Old Style" w:cs="Arial MT"/>
          <w:lang w:val="id"/>
        </w:rPr>
        <w:t>2023</w:t>
      </w:r>
      <w:r w:rsidRPr="00315B3E">
        <w:rPr>
          <w:rFonts w:ascii="Bookman Old Style" w:eastAsia="Arial MT" w:hAnsi="Bookman Old Style" w:cs="Arial MT"/>
          <w:spacing w:val="66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tanggal 29 Desember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="003553AF">
        <w:rPr>
          <w:rFonts w:ascii="Bookman Old Style" w:eastAsia="Arial MT" w:hAnsi="Bookman Old Style" w:cs="Arial MT"/>
          <w:lang w:val="id"/>
        </w:rPr>
        <w:t>2023</w:t>
      </w:r>
      <w:r w:rsidRPr="00315B3E">
        <w:rPr>
          <w:rFonts w:ascii="Bookman Old Style" w:eastAsia="Arial MT" w:hAnsi="Bookman Old Style" w:cs="Arial MT"/>
          <w:lang w:val="id"/>
        </w:rPr>
        <w:t>.</w:t>
      </w:r>
    </w:p>
    <w:p w14:paraId="4071C0AC" w14:textId="77777777" w:rsidR="00711921" w:rsidRPr="0051243E" w:rsidRDefault="00711921" w:rsidP="00711921">
      <w:pPr>
        <w:widowControl w:val="0"/>
        <w:numPr>
          <w:ilvl w:val="0"/>
          <w:numId w:val="4"/>
        </w:numPr>
        <w:tabs>
          <w:tab w:val="left" w:pos="2526"/>
        </w:tabs>
        <w:autoSpaceDE w:val="0"/>
        <w:autoSpaceDN w:val="0"/>
        <w:spacing w:before="63" w:after="0" w:line="360" w:lineRule="auto"/>
        <w:ind w:left="993" w:hanging="426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Pelaksanaan</w:t>
      </w:r>
      <w:r w:rsidRPr="0051243E">
        <w:rPr>
          <w:rFonts w:ascii="Bookman Old Style" w:eastAsia="Arial MT" w:hAnsi="Bookman Old Style" w:cs="Arial MT"/>
          <w:spacing w:val="-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Reviu</w:t>
      </w:r>
    </w:p>
    <w:p w14:paraId="66F9608C" w14:textId="58F0C714" w:rsidR="00711921" w:rsidRDefault="00711921" w:rsidP="00711921">
      <w:pPr>
        <w:widowControl w:val="0"/>
        <w:autoSpaceDE w:val="0"/>
        <w:autoSpaceDN w:val="0"/>
        <w:spacing w:before="63" w:after="0" w:line="360" w:lineRule="auto"/>
        <w:ind w:left="993"/>
        <w:jc w:val="both"/>
        <w:rPr>
          <w:rFonts w:ascii="Bookman Old Style" w:eastAsia="Calibri" w:hAnsi="Bookman Old Style" w:cs="Calibri"/>
          <w:spacing w:val="1"/>
          <w:lang w:val="en-US"/>
        </w:rPr>
      </w:pPr>
      <w:r w:rsidRPr="0051243E">
        <w:rPr>
          <w:rFonts w:ascii="Bookman Old Style" w:eastAsia="Calibri" w:hAnsi="Bookman Old Style" w:cs="Calibri"/>
          <w:lang w:val="id"/>
        </w:rPr>
        <w:t xml:space="preserve">Reviu atas Laporan Kinerja Instansi Pemerintah </w:t>
      </w:r>
      <w:r w:rsidRPr="0051243E">
        <w:rPr>
          <w:rFonts w:ascii="Bookman Old Style" w:eastAsia="Calibri" w:hAnsi="Bookman Old Style" w:cs="Arial"/>
          <w:w w:val="115"/>
          <w:lang w:val="id"/>
        </w:rPr>
        <w:t>Pengadilan Tinggi Agama Padang</w:t>
      </w:r>
      <w:r>
        <w:rPr>
          <w:rFonts w:ascii="Bookman Old Style" w:eastAsia="Calibri" w:hAnsi="Bookman Old Style" w:cs="Calibri"/>
          <w:lang w:val="en-US"/>
        </w:rPr>
        <w:t xml:space="preserve"> </w:t>
      </w:r>
      <w:r w:rsidRPr="0051243E">
        <w:rPr>
          <w:rFonts w:ascii="Bookman Old Style" w:eastAsia="Calibri" w:hAnsi="Bookman Old Style" w:cs="Calibri"/>
          <w:lang w:val="id"/>
        </w:rPr>
        <w:t xml:space="preserve">dilaksanakan </w:t>
      </w:r>
      <w:r>
        <w:rPr>
          <w:rFonts w:ascii="Bookman Old Style" w:eastAsia="Calibri" w:hAnsi="Bookman Old Style" w:cs="Calibri"/>
          <w:lang w:val="en-US"/>
        </w:rPr>
        <w:t xml:space="preserve">pada </w:t>
      </w:r>
      <w:r w:rsidRPr="0051243E">
        <w:rPr>
          <w:rFonts w:ascii="Bookman Old Style" w:eastAsia="Calibri" w:hAnsi="Bookman Old Style" w:cs="Calibri"/>
          <w:lang w:val="id"/>
        </w:rPr>
        <w:t>tanggal</w:t>
      </w:r>
      <w:r w:rsidRPr="0051243E">
        <w:rPr>
          <w:rFonts w:ascii="Bookman Old Style" w:eastAsia="Calibri" w:hAnsi="Bookman Old Style" w:cs="Calibri"/>
          <w:spacing w:val="1"/>
          <w:lang w:val="id"/>
        </w:rPr>
        <w:t xml:space="preserve"> </w:t>
      </w:r>
      <w:r>
        <w:rPr>
          <w:rFonts w:ascii="Bookman Old Style" w:eastAsia="Calibri" w:hAnsi="Bookman Old Style" w:cs="Calibri"/>
          <w:spacing w:val="1"/>
          <w:lang w:val="en-US"/>
        </w:rPr>
        <w:t xml:space="preserve">22 </w:t>
      </w:r>
      <w:proofErr w:type="spellStart"/>
      <w:r>
        <w:rPr>
          <w:rFonts w:ascii="Bookman Old Style" w:eastAsia="Calibri" w:hAnsi="Bookman Old Style" w:cs="Calibri"/>
          <w:spacing w:val="1"/>
          <w:lang w:val="en-US"/>
        </w:rPr>
        <w:t>Februari</w:t>
      </w:r>
      <w:proofErr w:type="spellEnd"/>
      <w:r>
        <w:rPr>
          <w:rFonts w:ascii="Bookman Old Style" w:eastAsia="Calibri" w:hAnsi="Bookman Old Style" w:cs="Calibri"/>
          <w:spacing w:val="1"/>
          <w:lang w:val="en-US"/>
        </w:rPr>
        <w:t xml:space="preserve"> 202</w:t>
      </w:r>
      <w:r w:rsidR="003553AF">
        <w:rPr>
          <w:rFonts w:ascii="Bookman Old Style" w:eastAsia="Calibri" w:hAnsi="Bookman Old Style" w:cs="Calibri"/>
          <w:spacing w:val="1"/>
          <w:lang w:val="en-US"/>
        </w:rPr>
        <w:t>4</w:t>
      </w:r>
      <w:r>
        <w:rPr>
          <w:rFonts w:ascii="Bookman Old Style" w:eastAsia="Calibri" w:hAnsi="Bookman Old Style" w:cs="Calibri"/>
          <w:spacing w:val="1"/>
          <w:lang w:val="en-US"/>
        </w:rPr>
        <w:t>.</w:t>
      </w:r>
    </w:p>
    <w:p w14:paraId="07F9C171" w14:textId="77777777" w:rsidR="00711921" w:rsidRPr="00315B3E" w:rsidRDefault="00711921" w:rsidP="0071192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63" w:after="0" w:line="360" w:lineRule="auto"/>
        <w:jc w:val="both"/>
        <w:rPr>
          <w:rFonts w:ascii="Bookman Old Style" w:eastAsia="Calibri" w:hAnsi="Bookman Old Style" w:cs="Calibri"/>
          <w:spacing w:val="1"/>
          <w:lang w:val="en-US"/>
        </w:rPr>
      </w:pPr>
      <w:r w:rsidRPr="00315B3E">
        <w:rPr>
          <w:rFonts w:ascii="Bookman Old Style" w:eastAsia="Arial MT" w:hAnsi="Bookman Old Style" w:cs="Arial MT"/>
          <w:lang w:val="id"/>
        </w:rPr>
        <w:t>Tujuan</w:t>
      </w:r>
      <w:r w:rsidRPr="00315B3E">
        <w:rPr>
          <w:rFonts w:ascii="Bookman Old Style" w:eastAsia="Arial MT" w:hAnsi="Bookman Old Style" w:cs="Arial MT"/>
          <w:spacing w:val="-4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dan</w:t>
      </w:r>
      <w:r w:rsidRPr="00315B3E">
        <w:rPr>
          <w:rFonts w:ascii="Bookman Old Style" w:eastAsia="Arial MT" w:hAnsi="Bookman Old Style" w:cs="Arial MT"/>
          <w:spacing w:val="-2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Sasaran</w:t>
      </w:r>
      <w:r w:rsidRPr="00315B3E">
        <w:rPr>
          <w:rFonts w:ascii="Bookman Old Style" w:eastAsia="Arial MT" w:hAnsi="Bookman Old Style" w:cs="Arial MT"/>
          <w:spacing w:val="-3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Reviu</w:t>
      </w:r>
    </w:p>
    <w:p w14:paraId="137EB2B8" w14:textId="0EDC8B6A" w:rsidR="00711921" w:rsidRPr="00861472" w:rsidRDefault="00711921" w:rsidP="00711921">
      <w:pPr>
        <w:widowControl w:val="0"/>
        <w:tabs>
          <w:tab w:val="left" w:pos="2525"/>
          <w:tab w:val="left" w:pos="2526"/>
        </w:tabs>
        <w:autoSpaceDE w:val="0"/>
        <w:autoSpaceDN w:val="0"/>
        <w:spacing w:after="0" w:line="360" w:lineRule="auto"/>
        <w:ind w:left="927"/>
        <w:jc w:val="both"/>
        <w:rPr>
          <w:rFonts w:ascii="Bookman Old Style" w:eastAsia="Arial MT" w:hAnsi="Bookman Old Style" w:cs="Arial MT"/>
          <w:lang w:val="en-US"/>
        </w:rPr>
        <w:sectPr w:rsidR="00711921" w:rsidRPr="00861472" w:rsidSect="00203CC7"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  <w:r w:rsidRPr="0051243E">
        <w:rPr>
          <w:rFonts w:ascii="Bookman Old Style" w:eastAsia="Arial MT" w:hAnsi="Bookman Old Style" w:cs="Arial MT"/>
          <w:lang w:val="id"/>
        </w:rPr>
        <w:t>Tujuan</w:t>
      </w:r>
      <w:r w:rsidRPr="0051243E">
        <w:rPr>
          <w:rFonts w:ascii="Bookman Old Style" w:eastAsia="Arial MT" w:hAnsi="Bookman Old Style" w:cs="Arial MT"/>
          <w:spacing w:val="42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reviu</w:t>
      </w:r>
      <w:r w:rsidRPr="0051243E">
        <w:rPr>
          <w:rFonts w:ascii="Bookman Old Style" w:eastAsia="Arial MT" w:hAnsi="Bookman Old Style" w:cs="Arial MT"/>
          <w:spacing w:val="4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adalah</w:t>
      </w:r>
      <w:r w:rsidRPr="0051243E">
        <w:rPr>
          <w:rFonts w:ascii="Bookman Old Style" w:eastAsia="Arial MT" w:hAnsi="Bookman Old Style" w:cs="Arial MT"/>
          <w:spacing w:val="4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untuk</w:t>
      </w:r>
      <w:r w:rsidRPr="0051243E">
        <w:rPr>
          <w:rFonts w:ascii="Bookman Old Style" w:eastAsia="Arial MT" w:hAnsi="Bookman Old Style" w:cs="Arial MT"/>
          <w:spacing w:val="40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memberikan</w:t>
      </w:r>
      <w:r w:rsidRPr="0051243E">
        <w:rPr>
          <w:rFonts w:ascii="Bookman Old Style" w:eastAsia="Arial MT" w:hAnsi="Bookman Old Style" w:cs="Arial MT"/>
          <w:spacing w:val="4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keyakinan</w:t>
      </w:r>
      <w:r w:rsidRPr="0051243E">
        <w:rPr>
          <w:rFonts w:ascii="Bookman Old Style" w:eastAsia="Arial MT" w:hAnsi="Bookman Old Style" w:cs="Arial MT"/>
          <w:spacing w:val="49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terbatas</w:t>
      </w:r>
      <w:r w:rsidRPr="0051243E">
        <w:rPr>
          <w:rFonts w:ascii="Bookman Old Style" w:eastAsia="Arial MT" w:hAnsi="Bookman Old Style" w:cs="Arial MT"/>
          <w:spacing w:val="-6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laporan</w:t>
      </w:r>
      <w:r w:rsidRPr="0051243E">
        <w:rPr>
          <w:rFonts w:ascii="Bookman Old Style" w:eastAsia="Arial MT" w:hAnsi="Bookman Old Style" w:cs="Arial MT"/>
          <w:spacing w:val="20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19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telah</w:t>
      </w:r>
      <w:r w:rsidRPr="0051243E">
        <w:rPr>
          <w:rFonts w:ascii="Bookman Old Style" w:eastAsia="Arial MT" w:hAnsi="Bookman Old Style" w:cs="Arial MT"/>
          <w:spacing w:val="-7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disajikan</w:t>
      </w:r>
      <w:r w:rsidRPr="0051243E">
        <w:rPr>
          <w:rFonts w:ascii="Bookman Old Style" w:eastAsia="Arial MT" w:hAnsi="Bookman Old Style" w:cs="Arial MT"/>
          <w:spacing w:val="-6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secara</w:t>
      </w:r>
      <w:r w:rsidRPr="0051243E">
        <w:rPr>
          <w:rFonts w:ascii="Bookman Old Style" w:eastAsia="Arial MT" w:hAnsi="Bookman Old Style" w:cs="Arial MT"/>
          <w:spacing w:val="-8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akurat,</w:t>
      </w:r>
      <w:r w:rsidRPr="0051243E">
        <w:rPr>
          <w:rFonts w:ascii="Bookman Old Style" w:eastAsia="Arial MT" w:hAnsi="Bookman Old Style" w:cs="Arial MT"/>
          <w:spacing w:val="-9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andal,</w:t>
      </w:r>
      <w:r w:rsidRPr="0051243E">
        <w:rPr>
          <w:rFonts w:ascii="Bookman Old Style" w:eastAsia="Arial MT" w:hAnsi="Bookman Old Style" w:cs="Arial MT"/>
          <w:spacing w:val="-8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dan</w:t>
      </w:r>
      <w:r w:rsidRPr="0051243E">
        <w:rPr>
          <w:rFonts w:ascii="Bookman Old Style" w:eastAsia="Arial MT" w:hAnsi="Bookman Old Style" w:cs="Arial MT"/>
          <w:spacing w:val="-6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valid.</w:t>
      </w:r>
      <w:r w:rsidRPr="0051243E">
        <w:rPr>
          <w:rFonts w:ascii="Bookman Old Style" w:eastAsia="Arial MT" w:hAnsi="Bookman Old Style" w:cs="Arial MT"/>
          <w:lang w:val="en-US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Sasaran</w:t>
      </w:r>
      <w:r w:rsidRPr="0051243E">
        <w:rPr>
          <w:rFonts w:ascii="Bookman Old Style" w:eastAsia="Arial MT" w:hAnsi="Bookman Old Style" w:cs="Arial MT"/>
          <w:spacing w:val="22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reviu</w:t>
      </w:r>
      <w:r w:rsidRPr="0051243E">
        <w:rPr>
          <w:rFonts w:ascii="Bookman Old Style" w:eastAsia="Arial MT" w:hAnsi="Bookman Old Style" w:cs="Arial MT"/>
          <w:spacing w:val="2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adalah</w:t>
      </w:r>
      <w:r w:rsidRPr="0051243E">
        <w:rPr>
          <w:rFonts w:ascii="Bookman Old Style" w:eastAsia="Arial MT" w:hAnsi="Bookman Old Style" w:cs="Arial MT"/>
          <w:spacing w:val="2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Laporan</w:t>
      </w:r>
      <w:r w:rsidRPr="0051243E">
        <w:rPr>
          <w:rFonts w:ascii="Bookman Old Style" w:eastAsia="Arial MT" w:hAnsi="Bookman Old Style" w:cs="Arial MT"/>
          <w:spacing w:val="2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23"/>
          <w:lang w:val="en-US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Akuntabilitas</w:t>
      </w:r>
      <w:r w:rsidRPr="0051243E">
        <w:rPr>
          <w:rFonts w:ascii="Bookman Old Style" w:eastAsia="Arial MT" w:hAnsi="Bookman Old Style" w:cs="Arial MT"/>
          <w:spacing w:val="22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Instansi</w:t>
      </w:r>
      <w:r w:rsidRPr="0051243E">
        <w:rPr>
          <w:rFonts w:ascii="Bookman Old Style" w:eastAsia="Arial MT" w:hAnsi="Bookman Old Style" w:cs="Arial MT"/>
          <w:spacing w:val="-64"/>
          <w:lang w:val="id"/>
        </w:rPr>
        <w:t xml:space="preserve"> </w:t>
      </w:r>
      <w:r w:rsidR="003553AF">
        <w:rPr>
          <w:rFonts w:ascii="Bookman Old Style" w:eastAsia="Arial MT" w:hAnsi="Bookman Old Style" w:cs="Arial MT"/>
          <w:spacing w:val="-64"/>
          <w:lang w:val="en-US"/>
        </w:rPr>
        <w:t xml:space="preserve">  </w:t>
      </w:r>
      <w:r w:rsidRPr="0051243E">
        <w:rPr>
          <w:rFonts w:ascii="Bookman Old Style" w:eastAsia="Arial MT" w:hAnsi="Bookman Old Style" w:cs="Arial MT"/>
          <w:lang w:val="id"/>
        </w:rPr>
        <w:t>Pemerintah</w:t>
      </w:r>
      <w:r w:rsidRPr="0051243E">
        <w:rPr>
          <w:rFonts w:ascii="Bookman Old Style" w:eastAsia="Arial MT" w:hAnsi="Bookman Old Style" w:cs="Arial MT"/>
          <w:spacing w:val="2"/>
          <w:lang w:val="id"/>
        </w:rPr>
        <w:t xml:space="preserve"> </w:t>
      </w:r>
      <w:r w:rsidRPr="0051243E">
        <w:rPr>
          <w:rFonts w:ascii="Bookman Old Style" w:eastAsia="Arial MT" w:hAnsi="Bookman Old Style" w:cs="Arial"/>
          <w:w w:val="115"/>
          <w:lang w:val="id"/>
        </w:rPr>
        <w:t>Pengadilan Tinggi Agama Padang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Tahun</w:t>
      </w:r>
      <w:r w:rsidRPr="0051243E">
        <w:rPr>
          <w:rFonts w:ascii="Bookman Old Style" w:eastAsia="Arial MT" w:hAnsi="Bookman Old Style" w:cs="Arial MT"/>
          <w:spacing w:val="-2"/>
          <w:lang w:val="id"/>
        </w:rPr>
        <w:t xml:space="preserve"> </w:t>
      </w:r>
      <w:r w:rsidR="003553AF">
        <w:rPr>
          <w:rFonts w:ascii="Bookman Old Style" w:eastAsia="Arial MT" w:hAnsi="Bookman Old Style" w:cs="Arial MT"/>
          <w:lang w:val="id"/>
        </w:rPr>
        <w:t>2023</w:t>
      </w:r>
      <w:r>
        <w:rPr>
          <w:rFonts w:ascii="Bookman Old Style" w:eastAsia="Arial MT" w:hAnsi="Bookman Old Style" w:cs="Arial MT"/>
          <w:lang w:val="en-US"/>
        </w:rPr>
        <w:t>.</w:t>
      </w:r>
    </w:p>
    <w:p w14:paraId="7E9AE5D3" w14:textId="77777777" w:rsidR="00711921" w:rsidRDefault="00711921" w:rsidP="00711921">
      <w:pPr>
        <w:widowControl w:val="0"/>
        <w:numPr>
          <w:ilvl w:val="0"/>
          <w:numId w:val="4"/>
        </w:numPr>
        <w:tabs>
          <w:tab w:val="left" w:pos="2526"/>
        </w:tabs>
        <w:autoSpaceDE w:val="0"/>
        <w:autoSpaceDN w:val="0"/>
        <w:spacing w:after="0" w:line="360" w:lineRule="auto"/>
        <w:ind w:left="284" w:hanging="426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lastRenderedPageBreak/>
        <w:t>Ruang</w:t>
      </w:r>
      <w:r w:rsidRPr="0051243E">
        <w:rPr>
          <w:rFonts w:ascii="Bookman Old Style" w:eastAsia="Arial MT" w:hAnsi="Bookman Old Style" w:cs="Arial MT"/>
          <w:spacing w:val="-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Lingkup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Reviu</w:t>
      </w:r>
    </w:p>
    <w:p w14:paraId="176FDD92" w14:textId="5B23AFE7" w:rsidR="00711921" w:rsidRPr="009C7557" w:rsidRDefault="00711921" w:rsidP="00711921">
      <w:pPr>
        <w:widowControl w:val="0"/>
        <w:tabs>
          <w:tab w:val="left" w:pos="2526"/>
        </w:tabs>
        <w:autoSpaceDE w:val="0"/>
        <w:autoSpaceDN w:val="0"/>
        <w:spacing w:after="0" w:line="360" w:lineRule="auto"/>
        <w:ind w:left="284"/>
        <w:jc w:val="both"/>
        <w:rPr>
          <w:rFonts w:ascii="Bookman Old Style" w:eastAsia="Arial MT" w:hAnsi="Bookman Old Style" w:cs="Arial MT"/>
          <w:lang w:val="id"/>
        </w:rPr>
      </w:pPr>
      <w:r w:rsidRPr="009C7557">
        <w:rPr>
          <w:rFonts w:ascii="Bookman Old Style" w:eastAsia="Arial MT" w:hAnsi="Bookman Old Style" w:cs="Arial MT"/>
          <w:lang w:val="id"/>
        </w:rPr>
        <w:t>Ruang</w:t>
      </w:r>
      <w:r w:rsidRPr="009C7557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9C7557">
        <w:rPr>
          <w:rFonts w:ascii="Bookman Old Style" w:eastAsia="Arial MT" w:hAnsi="Bookman Old Style" w:cs="Arial MT"/>
          <w:lang w:val="id"/>
        </w:rPr>
        <w:t>lingkup</w:t>
      </w:r>
      <w:r w:rsidRPr="009C7557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9C7557">
        <w:rPr>
          <w:rFonts w:ascii="Bookman Old Style" w:eastAsia="Arial MT" w:hAnsi="Bookman Old Style" w:cs="Arial MT"/>
          <w:lang w:val="id"/>
        </w:rPr>
        <w:t>reviu</w:t>
      </w:r>
      <w:r w:rsidRPr="009C7557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9C7557">
        <w:rPr>
          <w:rFonts w:ascii="Bookman Old Style" w:eastAsia="Arial MT" w:hAnsi="Bookman Old Style" w:cs="Arial MT"/>
          <w:lang w:val="id"/>
        </w:rPr>
        <w:t>adalah</w:t>
      </w:r>
      <w:r w:rsidRPr="009C7557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9C7557">
        <w:rPr>
          <w:rFonts w:ascii="Bookman Old Style" w:eastAsia="Arial MT" w:hAnsi="Bookman Old Style" w:cs="Arial MT"/>
          <w:lang w:val="id"/>
        </w:rPr>
        <w:t>penelaahan</w:t>
      </w:r>
      <w:r w:rsidRPr="009C7557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9C7557">
        <w:rPr>
          <w:rFonts w:ascii="Bookman Old Style" w:eastAsia="Arial MT" w:hAnsi="Bookman Old Style" w:cs="Arial MT"/>
          <w:lang w:val="id"/>
        </w:rPr>
        <w:t>terhadap</w:t>
      </w:r>
      <w:r w:rsidRPr="009C7557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9C7557">
        <w:rPr>
          <w:rFonts w:ascii="Bookman Old Style" w:eastAsia="Arial MT" w:hAnsi="Bookman Old Style" w:cs="Arial MT"/>
          <w:lang w:val="id"/>
        </w:rPr>
        <w:t>format,</w:t>
      </w:r>
      <w:r w:rsidRPr="009C7557">
        <w:rPr>
          <w:rFonts w:ascii="Bookman Old Style" w:eastAsia="Arial MT" w:hAnsi="Bookman Old Style" w:cs="Arial MT"/>
          <w:spacing w:val="-64"/>
          <w:lang w:val="id"/>
        </w:rPr>
        <w:t xml:space="preserve"> </w:t>
      </w:r>
      <w:r w:rsidRPr="009C7557">
        <w:rPr>
          <w:rFonts w:ascii="Bookman Old Style" w:eastAsia="Arial MT" w:hAnsi="Bookman Old Style" w:cs="Arial MT"/>
          <w:lang w:val="id"/>
        </w:rPr>
        <w:t>mekanisme</w:t>
      </w:r>
      <w:r w:rsidRPr="009C7557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9C7557">
        <w:rPr>
          <w:rFonts w:ascii="Bookman Old Style" w:eastAsia="Arial MT" w:hAnsi="Bookman Old Style" w:cs="Arial MT"/>
          <w:lang w:val="id"/>
        </w:rPr>
        <w:t>penyusunan</w:t>
      </w:r>
      <w:r w:rsidRPr="009C7557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9C7557">
        <w:rPr>
          <w:rFonts w:ascii="Bookman Old Style" w:eastAsia="Arial MT" w:hAnsi="Bookman Old Style" w:cs="Arial MT"/>
          <w:lang w:val="id"/>
        </w:rPr>
        <w:t>dan</w:t>
      </w:r>
      <w:r w:rsidRPr="009C7557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9C7557">
        <w:rPr>
          <w:rFonts w:ascii="Bookman Old Style" w:eastAsia="Arial MT" w:hAnsi="Bookman Old Style" w:cs="Arial MT"/>
          <w:lang w:val="id"/>
        </w:rPr>
        <w:t>substansi</w:t>
      </w:r>
      <w:r w:rsidRPr="009C7557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9C7557">
        <w:rPr>
          <w:rFonts w:ascii="Bookman Old Style" w:eastAsia="Arial MT" w:hAnsi="Bookman Old Style" w:cs="Arial MT"/>
          <w:lang w:val="id"/>
        </w:rPr>
        <w:t>atas</w:t>
      </w:r>
      <w:r w:rsidRPr="009C7557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9C7557">
        <w:rPr>
          <w:rFonts w:ascii="Bookman Old Style" w:eastAsia="Arial MT" w:hAnsi="Bookman Old Style" w:cs="Arial MT"/>
          <w:lang w:val="id"/>
        </w:rPr>
        <w:t>Laporan</w:t>
      </w:r>
      <w:r w:rsidRPr="009C7557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9C7557">
        <w:rPr>
          <w:rFonts w:ascii="Bookman Old Style" w:eastAsia="Arial MT" w:hAnsi="Bookman Old Style" w:cs="Arial MT"/>
          <w:lang w:val="id"/>
        </w:rPr>
        <w:t>Kinerja</w:t>
      </w:r>
      <w:r w:rsidRPr="009C7557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9C7557">
        <w:rPr>
          <w:rFonts w:ascii="Bookman Old Style" w:eastAsia="Arial MT" w:hAnsi="Bookman Old Style" w:cs="Arial MT"/>
          <w:lang w:val="id"/>
        </w:rPr>
        <w:t>Instansi Pemerintah</w:t>
      </w:r>
      <w:r w:rsidRPr="009C7557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proofErr w:type="spellStart"/>
      <w:r w:rsidRPr="009C7557">
        <w:rPr>
          <w:rFonts w:ascii="Bookman Old Style" w:eastAsia="Arial MT" w:hAnsi="Bookman Old Style" w:cs="Arial MT"/>
          <w:spacing w:val="-1"/>
          <w:lang w:val="en-US"/>
        </w:rPr>
        <w:t>Pengadilan</w:t>
      </w:r>
      <w:proofErr w:type="spellEnd"/>
      <w:r w:rsidRPr="009C7557">
        <w:rPr>
          <w:rFonts w:ascii="Bookman Old Style" w:eastAsia="Arial MT" w:hAnsi="Bookman Old Style" w:cs="Arial MT"/>
          <w:spacing w:val="-1"/>
          <w:lang w:val="en-US"/>
        </w:rPr>
        <w:t xml:space="preserve"> Tinggi Agama Padang </w:t>
      </w:r>
      <w:proofErr w:type="spellStart"/>
      <w:r w:rsidRPr="009C7557">
        <w:rPr>
          <w:rFonts w:ascii="Bookman Old Style" w:eastAsia="Arial MT" w:hAnsi="Bookman Old Style" w:cs="Arial MT"/>
          <w:spacing w:val="-1"/>
          <w:lang w:val="en-US"/>
        </w:rPr>
        <w:t>Tahun</w:t>
      </w:r>
      <w:proofErr w:type="spellEnd"/>
      <w:r w:rsidRPr="009C7557">
        <w:rPr>
          <w:rFonts w:ascii="Bookman Old Style" w:eastAsia="Arial MT" w:hAnsi="Bookman Old Style" w:cs="Arial MT"/>
          <w:spacing w:val="-1"/>
          <w:lang w:val="en-US"/>
        </w:rPr>
        <w:t xml:space="preserve"> </w:t>
      </w:r>
      <w:r w:rsidR="003553AF">
        <w:rPr>
          <w:rFonts w:ascii="Bookman Old Style" w:eastAsia="Arial MT" w:hAnsi="Bookman Old Style" w:cs="Arial MT"/>
          <w:spacing w:val="-1"/>
          <w:lang w:val="en-US"/>
        </w:rPr>
        <w:t>2023</w:t>
      </w:r>
      <w:r w:rsidRPr="009C7557">
        <w:rPr>
          <w:rFonts w:ascii="Bookman Old Style" w:eastAsia="Arial MT" w:hAnsi="Bookman Old Style" w:cs="Arial MT"/>
          <w:spacing w:val="-1"/>
          <w:lang w:val="en-US"/>
        </w:rPr>
        <w:t>.</w:t>
      </w:r>
    </w:p>
    <w:p w14:paraId="3993DEB7" w14:textId="77777777" w:rsidR="00711921" w:rsidRPr="0051243E" w:rsidRDefault="00711921" w:rsidP="00711921">
      <w:pPr>
        <w:widowControl w:val="0"/>
        <w:numPr>
          <w:ilvl w:val="0"/>
          <w:numId w:val="4"/>
        </w:numPr>
        <w:tabs>
          <w:tab w:val="left" w:pos="2525"/>
          <w:tab w:val="left" w:pos="2526"/>
        </w:tabs>
        <w:autoSpaceDE w:val="0"/>
        <w:autoSpaceDN w:val="0"/>
        <w:spacing w:after="0" w:line="240" w:lineRule="auto"/>
        <w:ind w:left="284" w:hanging="426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Simpulan</w:t>
      </w:r>
      <w:r w:rsidRPr="0051243E">
        <w:rPr>
          <w:rFonts w:ascii="Bookman Old Style" w:eastAsia="Arial MT" w:hAnsi="Bookman Old Style" w:cs="Arial MT"/>
          <w:spacing w:val="-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dan</w:t>
      </w:r>
      <w:r w:rsidRPr="0051243E">
        <w:rPr>
          <w:rFonts w:ascii="Bookman Old Style" w:eastAsia="Arial MT" w:hAnsi="Bookman Old Style" w:cs="Arial MT"/>
          <w:spacing w:val="-4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Rekomendasi</w:t>
      </w:r>
    </w:p>
    <w:p w14:paraId="78D3E08D" w14:textId="77777777" w:rsidR="00711921" w:rsidRPr="0051243E" w:rsidRDefault="00711921" w:rsidP="00711921">
      <w:pPr>
        <w:widowControl w:val="0"/>
        <w:numPr>
          <w:ilvl w:val="1"/>
          <w:numId w:val="3"/>
        </w:numPr>
        <w:autoSpaceDE w:val="0"/>
        <w:autoSpaceDN w:val="0"/>
        <w:spacing w:before="139" w:after="0" w:line="240" w:lineRule="auto"/>
        <w:ind w:left="709" w:hanging="425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Simpulan</w:t>
      </w:r>
    </w:p>
    <w:p w14:paraId="735A8BC3" w14:textId="77777777" w:rsidR="00711921" w:rsidRDefault="00711921" w:rsidP="00711921">
      <w:pPr>
        <w:widowControl w:val="0"/>
        <w:numPr>
          <w:ilvl w:val="2"/>
          <w:numId w:val="3"/>
        </w:numPr>
        <w:tabs>
          <w:tab w:val="left" w:pos="993"/>
          <w:tab w:val="left" w:pos="1276"/>
        </w:tabs>
        <w:autoSpaceDE w:val="0"/>
        <w:autoSpaceDN w:val="0"/>
        <w:spacing w:before="138" w:after="0" w:line="240" w:lineRule="auto"/>
        <w:ind w:left="851" w:hanging="567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Format</w:t>
      </w:r>
    </w:p>
    <w:p w14:paraId="73B0B27F" w14:textId="7FA861E1" w:rsidR="00711921" w:rsidRPr="009C7557" w:rsidRDefault="00711921" w:rsidP="00711921">
      <w:pPr>
        <w:widowControl w:val="0"/>
        <w:tabs>
          <w:tab w:val="left" w:pos="993"/>
          <w:tab w:val="left" w:pos="1276"/>
        </w:tabs>
        <w:autoSpaceDE w:val="0"/>
        <w:autoSpaceDN w:val="0"/>
        <w:spacing w:before="138" w:after="0" w:line="360" w:lineRule="auto"/>
        <w:ind w:left="284"/>
        <w:jc w:val="both"/>
        <w:rPr>
          <w:rFonts w:ascii="Bookman Old Style" w:eastAsia="Arial MT" w:hAnsi="Bookman Old Style" w:cs="Arial MT"/>
          <w:lang w:val="id"/>
        </w:rPr>
      </w:pPr>
      <w:r w:rsidRPr="009C7557">
        <w:rPr>
          <w:rFonts w:ascii="Bookman Old Style" w:eastAsia="Arial MT" w:hAnsi="Bookman Old Style" w:cs="Arial MT"/>
          <w:lang w:val="id"/>
        </w:rPr>
        <w:t>Kesimpulan terhadap format Laporan Kinerja Pemerintah</w:t>
      </w:r>
      <w:r w:rsidRPr="009C7557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proofErr w:type="spellStart"/>
      <w:r w:rsidRPr="009C7557">
        <w:rPr>
          <w:rFonts w:ascii="Bookman Old Style" w:eastAsia="Arial MT" w:hAnsi="Bookman Old Style" w:cs="Arial MT"/>
          <w:spacing w:val="-1"/>
          <w:lang w:val="en-US"/>
        </w:rPr>
        <w:t>Pengadilan</w:t>
      </w:r>
      <w:proofErr w:type="spellEnd"/>
      <w:r w:rsidRPr="009C7557">
        <w:rPr>
          <w:rFonts w:ascii="Bookman Old Style" w:eastAsia="Arial MT" w:hAnsi="Bookman Old Style" w:cs="Arial MT"/>
          <w:spacing w:val="-1"/>
          <w:lang w:val="en-US"/>
        </w:rPr>
        <w:t xml:space="preserve"> Tinggi Agama Padang </w:t>
      </w:r>
      <w:proofErr w:type="spellStart"/>
      <w:r w:rsidRPr="009C7557">
        <w:rPr>
          <w:rFonts w:ascii="Bookman Old Style" w:eastAsia="Arial MT" w:hAnsi="Bookman Old Style" w:cs="Arial MT"/>
          <w:spacing w:val="-1"/>
          <w:lang w:val="en-US"/>
        </w:rPr>
        <w:t>Tahun</w:t>
      </w:r>
      <w:proofErr w:type="spellEnd"/>
      <w:r w:rsidRPr="009C7557">
        <w:rPr>
          <w:rFonts w:ascii="Bookman Old Style" w:eastAsia="Arial MT" w:hAnsi="Bookman Old Style" w:cs="Arial MT"/>
          <w:spacing w:val="-1"/>
          <w:lang w:val="en-US"/>
        </w:rPr>
        <w:t xml:space="preserve"> </w:t>
      </w:r>
      <w:r w:rsidR="003553AF">
        <w:rPr>
          <w:rFonts w:ascii="Bookman Old Style" w:eastAsia="Arial MT" w:hAnsi="Bookman Old Style" w:cs="Arial MT"/>
          <w:spacing w:val="-1"/>
          <w:lang w:val="en-US"/>
        </w:rPr>
        <w:t>2023</w:t>
      </w:r>
      <w:r w:rsidRPr="009C7557">
        <w:rPr>
          <w:rFonts w:ascii="Bookman Old Style" w:eastAsia="Arial MT" w:hAnsi="Bookman Old Style" w:cs="Arial MT"/>
          <w:spacing w:val="-1"/>
          <w:lang w:val="en-US"/>
        </w:rPr>
        <w:t xml:space="preserve"> </w:t>
      </w:r>
      <w:r w:rsidRPr="009C7557">
        <w:rPr>
          <w:rFonts w:ascii="Bookman Old Style" w:eastAsia="Arial MT" w:hAnsi="Bookman Old Style" w:cs="Arial MT"/>
          <w:lang w:val="id"/>
        </w:rPr>
        <w:t>adalah</w:t>
      </w:r>
      <w:r w:rsidRPr="009C7557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9C7557">
        <w:rPr>
          <w:rFonts w:ascii="Bookman Old Style" w:eastAsia="Arial MT" w:hAnsi="Bookman Old Style" w:cs="Arial MT"/>
          <w:lang w:val="id"/>
        </w:rPr>
        <w:t>sebagai berikut:</w:t>
      </w:r>
    </w:p>
    <w:p w14:paraId="5CBC9950" w14:textId="77777777" w:rsidR="00711921" w:rsidRPr="0051243E" w:rsidRDefault="00711921" w:rsidP="00711921">
      <w:pPr>
        <w:widowControl w:val="0"/>
        <w:numPr>
          <w:ilvl w:val="3"/>
          <w:numId w:val="3"/>
        </w:numPr>
        <w:autoSpaceDE w:val="0"/>
        <w:autoSpaceDN w:val="0"/>
        <w:spacing w:after="0" w:line="360" w:lineRule="auto"/>
        <w:ind w:left="2127" w:right="128" w:hanging="1134"/>
        <w:jc w:val="both"/>
        <w:rPr>
          <w:rFonts w:ascii="Bookman Old Style" w:eastAsia="Arial MT" w:hAnsi="Bookman Old Style" w:cs="Arial MT"/>
          <w:color w:val="282029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Laporan Kinerja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proofErr w:type="spellStart"/>
      <w:r>
        <w:rPr>
          <w:rFonts w:ascii="Bookman Old Style" w:eastAsia="Arial MT" w:hAnsi="Bookman Old Style" w:cs="Arial MT"/>
          <w:lang w:val="en-GB"/>
        </w:rPr>
        <w:t>sudah</w:t>
      </w:r>
      <w:proofErr w:type="spellEnd"/>
      <w:r>
        <w:rPr>
          <w:rFonts w:ascii="Bookman Old Style" w:eastAsia="Arial MT" w:hAnsi="Bookman Old Style" w:cs="Arial MT"/>
          <w:lang w:val="en-GB"/>
        </w:rPr>
        <w:t xml:space="preserve"> </w:t>
      </w:r>
      <w:proofErr w:type="spellStart"/>
      <w:r>
        <w:rPr>
          <w:rFonts w:ascii="Bookman Old Style" w:eastAsia="Arial MT" w:hAnsi="Bookman Old Style" w:cs="Arial MT"/>
          <w:lang w:val="en-GB"/>
        </w:rPr>
        <w:t>menyajikan</w:t>
      </w:r>
      <w:proofErr w:type="spellEnd"/>
      <w:r>
        <w:rPr>
          <w:rFonts w:ascii="Bookman Old Style" w:eastAsia="Arial MT" w:hAnsi="Bookman Old Style" w:cs="Arial MT"/>
          <w:lang w:val="en-GB"/>
        </w:rPr>
        <w:t xml:space="preserve"> </w:t>
      </w:r>
      <w:r w:rsidRPr="0051243E">
        <w:rPr>
          <w:rFonts w:ascii="Bookman Old Style" w:eastAsia="Arial MT" w:hAnsi="Bookman Old Style" w:cs="Arial MT"/>
          <w:spacing w:val="-64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data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penting;</w:t>
      </w:r>
    </w:p>
    <w:p w14:paraId="4A52708C" w14:textId="77777777" w:rsidR="00711921" w:rsidRPr="0051243E" w:rsidRDefault="00711921" w:rsidP="00711921">
      <w:pPr>
        <w:widowControl w:val="0"/>
        <w:numPr>
          <w:ilvl w:val="3"/>
          <w:numId w:val="3"/>
        </w:numPr>
        <w:autoSpaceDE w:val="0"/>
        <w:autoSpaceDN w:val="0"/>
        <w:spacing w:after="0" w:line="360" w:lineRule="auto"/>
        <w:ind w:left="2127" w:right="125" w:hanging="1134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Laporan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telah</w:t>
      </w:r>
      <w:r w:rsidRPr="0051243E">
        <w:rPr>
          <w:rFonts w:ascii="Bookman Old Style" w:eastAsia="Arial MT" w:hAnsi="Bookman Old Style" w:cs="Arial MT"/>
          <w:color w:val="FF0000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menyajikan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informasi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target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yang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sesuai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dengan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Penetapan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Kinerja,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yaitu antara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lain untuk:</w:t>
      </w:r>
    </w:p>
    <w:p w14:paraId="57B48692" w14:textId="77777777" w:rsidR="00711921" w:rsidRPr="0051243E" w:rsidRDefault="00711921" w:rsidP="00711921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2127" w:hanging="425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Persentase perkara yang diselesaikan tepat waktu;</w:t>
      </w:r>
    </w:p>
    <w:p w14:paraId="439B7577" w14:textId="77777777" w:rsidR="00711921" w:rsidRPr="0051243E" w:rsidRDefault="00711921" w:rsidP="00711921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2127" w:hanging="425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Persentase perkara yang tidak mengajukan upaya hukum (Kasasi dan</w:t>
      </w:r>
      <w:r w:rsidRPr="0051243E">
        <w:rPr>
          <w:rFonts w:ascii="Bookman Old Style" w:eastAsia="Arial MT" w:hAnsi="Bookman Old Style" w:cs="Arial MT"/>
          <w:lang w:val="en-US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Peninjauan Kembali);</w:t>
      </w:r>
    </w:p>
    <w:p w14:paraId="3DF63BAF" w14:textId="77777777" w:rsidR="00711921" w:rsidRPr="0051243E" w:rsidRDefault="00711921" w:rsidP="00711921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2127" w:hanging="425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Indeks</w:t>
      </w:r>
      <w:r w:rsidRPr="0051243E">
        <w:rPr>
          <w:rFonts w:ascii="Bookman Old Style" w:eastAsia="Arial MT" w:hAnsi="Bookman Old Style" w:cs="Arial MT"/>
          <w:spacing w:val="-6"/>
          <w:lang w:val="id"/>
        </w:rPr>
        <w:t xml:space="preserve"> responden Pengadilan Tingkat Pertama yang puas terhadap layanan Pengadilan Tinggi Agama Padang;</w:t>
      </w:r>
    </w:p>
    <w:p w14:paraId="2A5C802B" w14:textId="77777777" w:rsidR="00711921" w:rsidRPr="0051243E" w:rsidRDefault="00711921" w:rsidP="00711921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2127" w:hanging="425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Persentase salinan putusan yang dikirim ke Pengadilan Pengaju tepat waktu;</w:t>
      </w:r>
    </w:p>
    <w:p w14:paraId="39ADB20F" w14:textId="77777777" w:rsidR="00711921" w:rsidRPr="0051243E" w:rsidRDefault="00711921" w:rsidP="00711921">
      <w:pPr>
        <w:widowControl w:val="0"/>
        <w:numPr>
          <w:ilvl w:val="3"/>
          <w:numId w:val="3"/>
        </w:numPr>
        <w:autoSpaceDE w:val="0"/>
        <w:autoSpaceDN w:val="0"/>
        <w:spacing w:before="135" w:after="0" w:line="360" w:lineRule="auto"/>
        <w:ind w:left="2127" w:right="125" w:hanging="1134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Laporan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telah </w:t>
      </w:r>
      <w:r w:rsidRPr="0051243E">
        <w:rPr>
          <w:rFonts w:ascii="Bookman Old Style" w:eastAsia="Arial MT" w:hAnsi="Bookman Old Style" w:cs="Arial MT"/>
          <w:lang w:val="id"/>
        </w:rPr>
        <w:t>menyajikan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capaian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IP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yang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memadai,</w:t>
      </w:r>
      <w:r w:rsidRPr="0051243E">
        <w:rPr>
          <w:rFonts w:ascii="Bookman Old Style" w:eastAsia="Arial MT" w:hAnsi="Bookman Old Style" w:cs="Arial MT"/>
          <w:spacing w:val="1"/>
          <w:lang w:val="en-US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semua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indikator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yang </w:t>
      </w:r>
      <w:r w:rsidRPr="0051243E">
        <w:rPr>
          <w:rFonts w:ascii="Bookman Old Style" w:eastAsia="Arial MT" w:hAnsi="Bookman Old Style" w:cs="Arial MT"/>
          <w:lang w:val="id"/>
        </w:rPr>
        <w:t>telah ditetapkan telah diukur;</w:t>
      </w:r>
    </w:p>
    <w:p w14:paraId="5794CB61" w14:textId="77777777" w:rsidR="00711921" w:rsidRPr="0051243E" w:rsidRDefault="00711921" w:rsidP="00711921">
      <w:pPr>
        <w:widowControl w:val="0"/>
        <w:numPr>
          <w:ilvl w:val="3"/>
          <w:numId w:val="3"/>
        </w:numPr>
        <w:autoSpaceDE w:val="0"/>
        <w:autoSpaceDN w:val="0"/>
        <w:spacing w:before="135" w:after="0" w:line="360" w:lineRule="auto"/>
        <w:ind w:left="2127" w:right="128" w:hanging="1134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Laporan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telah</w:t>
      </w:r>
      <w:r w:rsidRPr="0051243E">
        <w:rPr>
          <w:rFonts w:ascii="Bookman Old Style" w:eastAsia="Arial MT" w:hAnsi="Bookman Old Style" w:cs="Arial MT"/>
          <w:color w:val="282029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disajikan</w:t>
      </w:r>
      <w:r w:rsidRPr="0051243E">
        <w:rPr>
          <w:rFonts w:ascii="Bookman Old Style" w:eastAsia="Arial MT" w:hAnsi="Bookman Old Style" w:cs="Arial MT"/>
          <w:spacing w:val="67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dengan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lampiran yang mendukung informasi pada badan</w:t>
      </w:r>
      <w:r w:rsidRPr="0051243E">
        <w:rPr>
          <w:rFonts w:ascii="Bookman Old Style" w:eastAsia="Arial MT" w:hAnsi="Bookman Old Style" w:cs="Arial MT"/>
          <w:spacing w:val="-64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laporan;</w:t>
      </w:r>
    </w:p>
    <w:p w14:paraId="024B3197" w14:textId="77777777" w:rsidR="00711921" w:rsidRPr="0051243E" w:rsidRDefault="00711921" w:rsidP="00711921">
      <w:pPr>
        <w:widowControl w:val="0"/>
        <w:numPr>
          <w:ilvl w:val="3"/>
          <w:numId w:val="3"/>
        </w:numPr>
        <w:autoSpaceDE w:val="0"/>
        <w:autoSpaceDN w:val="0"/>
        <w:spacing w:after="0" w:line="360" w:lineRule="auto"/>
        <w:ind w:left="2127" w:right="130" w:hanging="1134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Laporan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proofErr w:type="spellStart"/>
      <w:r>
        <w:rPr>
          <w:rFonts w:ascii="Bookman Old Style" w:eastAsia="Arial MT" w:hAnsi="Bookman Old Style" w:cs="Arial MT"/>
          <w:lang w:val="en-GB"/>
        </w:rPr>
        <w:t>telah</w:t>
      </w:r>
      <w:proofErr w:type="spellEnd"/>
      <w:r w:rsidRPr="0051243E">
        <w:rPr>
          <w:rFonts w:ascii="Bookman Old Style" w:eastAsia="Arial MT" w:hAnsi="Bookman Old Style" w:cs="Arial MT"/>
          <w:color w:val="282029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menyajikan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upaya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perbaikan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ke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depan;</w:t>
      </w:r>
    </w:p>
    <w:p w14:paraId="19BA302B" w14:textId="77777777" w:rsidR="00711921" w:rsidRPr="0051243E" w:rsidRDefault="00711921" w:rsidP="00711921">
      <w:pPr>
        <w:widowControl w:val="0"/>
        <w:numPr>
          <w:ilvl w:val="3"/>
          <w:numId w:val="3"/>
        </w:numPr>
        <w:autoSpaceDE w:val="0"/>
        <w:autoSpaceDN w:val="0"/>
        <w:spacing w:after="240" w:line="360" w:lineRule="auto"/>
        <w:ind w:left="2127" w:right="125" w:hanging="1134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Laporan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proofErr w:type="spellStart"/>
      <w:r>
        <w:rPr>
          <w:rFonts w:ascii="Bookman Old Style" w:eastAsia="Arial MT" w:hAnsi="Bookman Old Style" w:cs="Arial MT"/>
          <w:lang w:val="en-GB"/>
        </w:rPr>
        <w:t>telah</w:t>
      </w:r>
      <w:proofErr w:type="spellEnd"/>
      <w:r w:rsidRPr="0051243E">
        <w:rPr>
          <w:rFonts w:ascii="Bookman Old Style" w:eastAsia="Arial MT" w:hAnsi="Bookman Old Style" w:cs="Arial MT"/>
          <w:color w:val="282029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color w:val="282029"/>
          <w:lang w:val="id"/>
        </w:rPr>
        <w:t>seluruhnya</w:t>
      </w:r>
      <w:r w:rsidRPr="0051243E">
        <w:rPr>
          <w:rFonts w:ascii="Bookman Old Style" w:eastAsia="Arial MT" w:hAnsi="Bookman Old Style" w:cs="Arial MT"/>
          <w:color w:val="282029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menyajikan</w:t>
      </w:r>
      <w:r w:rsidRPr="0051243E">
        <w:rPr>
          <w:rFonts w:ascii="Bookman Old Style" w:eastAsia="Arial MT" w:hAnsi="Bookman Old Style" w:cs="Arial MT"/>
          <w:spacing w:val="-64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akuntablitas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keuangan;</w:t>
      </w:r>
    </w:p>
    <w:p w14:paraId="16D6B1F3" w14:textId="50F16F28" w:rsidR="00711921" w:rsidRPr="00315B3E" w:rsidRDefault="00711921" w:rsidP="00711921">
      <w:pPr>
        <w:widowControl w:val="0"/>
        <w:numPr>
          <w:ilvl w:val="2"/>
          <w:numId w:val="3"/>
        </w:numPr>
        <w:autoSpaceDE w:val="0"/>
        <w:autoSpaceDN w:val="0"/>
        <w:spacing w:after="240" w:line="360" w:lineRule="auto"/>
        <w:ind w:left="1134" w:right="125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Mekanisme</w:t>
      </w:r>
      <w:r w:rsidRPr="0051243E">
        <w:rPr>
          <w:rFonts w:ascii="Bookman Old Style" w:eastAsia="Arial MT" w:hAnsi="Bookman Old Style" w:cs="Arial MT"/>
          <w:spacing w:val="-5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Penyusunan</w:t>
      </w:r>
      <w:r>
        <w:rPr>
          <w:rFonts w:ascii="Bookman Old Style" w:eastAsia="Arial MT" w:hAnsi="Bookman Old Style" w:cs="Arial MT"/>
          <w:lang w:val="id"/>
        </w:rPr>
        <w:br/>
      </w:r>
      <w:r w:rsidRPr="00315B3E">
        <w:rPr>
          <w:rFonts w:ascii="Bookman Old Style" w:eastAsia="Arial MT" w:hAnsi="Bookman Old Style" w:cs="Arial MT"/>
          <w:lang w:val="id"/>
        </w:rPr>
        <w:t>Kesimpulan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terhadap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Mekanisme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penyusunan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laporan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kinerja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Instansi </w:t>
      </w:r>
      <w:r w:rsidRPr="00315B3E">
        <w:rPr>
          <w:rFonts w:ascii="Bookman Old Style" w:eastAsia="Arial MT" w:hAnsi="Bookman Old Style" w:cs="Arial MT"/>
          <w:lang w:val="id"/>
        </w:rPr>
        <w:t>Pemerintah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315B3E">
        <w:rPr>
          <w:rFonts w:ascii="Bookman Old Style" w:eastAsia="Arial MT" w:hAnsi="Bookman Old Style" w:cs="Arial"/>
          <w:w w:val="115"/>
          <w:lang w:val="id"/>
        </w:rPr>
        <w:t>Pengadilan Tinggi Agama Padang</w:t>
      </w:r>
      <w:r w:rsidRPr="00315B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Tahun</w:t>
      </w:r>
      <w:r w:rsidRPr="00315B3E">
        <w:rPr>
          <w:rFonts w:ascii="Bookman Old Style" w:eastAsia="Arial MT" w:hAnsi="Bookman Old Style" w:cs="Arial MT"/>
          <w:spacing w:val="-2"/>
          <w:lang w:val="id"/>
        </w:rPr>
        <w:t xml:space="preserve"> </w:t>
      </w:r>
      <w:r w:rsidR="003553AF">
        <w:rPr>
          <w:rFonts w:ascii="Bookman Old Style" w:eastAsia="Arial MT" w:hAnsi="Bookman Old Style" w:cs="Arial MT"/>
          <w:lang w:val="id"/>
        </w:rPr>
        <w:t>2023</w:t>
      </w:r>
      <w:r w:rsidRPr="00315B3E">
        <w:rPr>
          <w:rFonts w:ascii="Bookman Old Style" w:eastAsia="Arial MT" w:hAnsi="Bookman Old Style" w:cs="Arial MT"/>
          <w:lang w:val="id"/>
        </w:rPr>
        <w:t xml:space="preserve"> adalah</w:t>
      </w:r>
      <w:r w:rsidRPr="00315B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sebagai berikut</w:t>
      </w:r>
      <w:r w:rsidRPr="00315B3E">
        <w:rPr>
          <w:rFonts w:ascii="Bookman Old Style" w:eastAsia="Arial MT" w:hAnsi="Bookman Old Style" w:cs="Arial MT"/>
          <w:spacing w:val="-2"/>
          <w:lang w:val="id"/>
        </w:rPr>
        <w:t xml:space="preserve"> </w:t>
      </w:r>
      <w:r w:rsidRPr="00315B3E">
        <w:rPr>
          <w:rFonts w:ascii="Bookman Old Style" w:eastAsia="Arial MT" w:hAnsi="Bookman Old Style" w:cs="Arial MT"/>
          <w:lang w:val="id"/>
        </w:rPr>
        <w:t>:</w:t>
      </w:r>
    </w:p>
    <w:p w14:paraId="457576F7" w14:textId="77777777" w:rsidR="00711921" w:rsidRPr="0051243E" w:rsidRDefault="00711921" w:rsidP="00711921">
      <w:pPr>
        <w:widowControl w:val="0"/>
        <w:numPr>
          <w:ilvl w:val="3"/>
          <w:numId w:val="2"/>
        </w:numPr>
        <w:tabs>
          <w:tab w:val="left" w:pos="3686"/>
        </w:tabs>
        <w:autoSpaceDE w:val="0"/>
        <w:autoSpaceDN w:val="0"/>
        <w:spacing w:before="2" w:after="0" w:line="360" w:lineRule="auto"/>
        <w:ind w:left="2127" w:right="106" w:hanging="1134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 xml:space="preserve">Laporan Kinerja </w:t>
      </w:r>
      <w:r w:rsidRPr="0051243E">
        <w:rPr>
          <w:rFonts w:ascii="Bookman Old Style" w:eastAsia="Arial MT" w:hAnsi="Bookman Old Style" w:cs="Arial MT"/>
          <w:color w:val="282029"/>
          <w:lang w:val="id"/>
        </w:rPr>
        <w:t xml:space="preserve">IP telah </w:t>
      </w:r>
      <w:r w:rsidRPr="0051243E">
        <w:rPr>
          <w:rFonts w:ascii="Bookman Old Style" w:eastAsia="Arial MT" w:hAnsi="Bookman Old Style" w:cs="Arial MT"/>
          <w:lang w:val="id"/>
        </w:rPr>
        <w:t>disusun oleh pegawai/petugas yang telah ditunjuk untuk itu;</w:t>
      </w:r>
    </w:p>
    <w:p w14:paraId="4661CAB4" w14:textId="77777777" w:rsidR="00711921" w:rsidRPr="0051243E" w:rsidRDefault="00711921" w:rsidP="00711921">
      <w:pPr>
        <w:widowControl w:val="0"/>
        <w:numPr>
          <w:ilvl w:val="3"/>
          <w:numId w:val="2"/>
        </w:numPr>
        <w:tabs>
          <w:tab w:val="left" w:pos="3686"/>
        </w:tabs>
        <w:autoSpaceDE w:val="0"/>
        <w:autoSpaceDN w:val="0"/>
        <w:spacing w:after="0" w:line="360" w:lineRule="auto"/>
        <w:ind w:left="2127" w:right="105" w:hanging="1134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Informasi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yang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disampaikan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dalam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Laporan</w:t>
      </w:r>
      <w:r w:rsidRPr="0051243E">
        <w:rPr>
          <w:rFonts w:ascii="Bookman Old Style" w:eastAsia="Arial MT" w:hAnsi="Bookman Old Style" w:cs="Arial MT"/>
          <w:spacing w:val="-64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telah </w:t>
      </w:r>
      <w:r w:rsidRPr="0051243E">
        <w:rPr>
          <w:rFonts w:ascii="Bookman Old Style" w:eastAsia="Arial MT" w:hAnsi="Bookman Old Style" w:cs="Arial MT"/>
          <w:lang w:val="id"/>
        </w:rPr>
        <w:t>didukung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dengan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data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yang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memadai;</w:t>
      </w:r>
    </w:p>
    <w:p w14:paraId="30AA4797" w14:textId="77777777" w:rsidR="00711921" w:rsidRPr="0051243E" w:rsidRDefault="00711921" w:rsidP="00711921">
      <w:pPr>
        <w:widowControl w:val="0"/>
        <w:numPr>
          <w:ilvl w:val="3"/>
          <w:numId w:val="2"/>
        </w:numPr>
        <w:tabs>
          <w:tab w:val="left" w:pos="3686"/>
        </w:tabs>
        <w:autoSpaceDE w:val="0"/>
        <w:autoSpaceDN w:val="0"/>
        <w:spacing w:after="0" w:line="360" w:lineRule="auto"/>
        <w:ind w:left="2127" w:right="105" w:hanging="1134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lastRenderedPageBreak/>
        <w:t>Mekanisme penyampaian data dan informasi dari</w:t>
      </w:r>
      <w:r w:rsidRPr="0051243E">
        <w:rPr>
          <w:rFonts w:ascii="Bookman Old Style" w:eastAsia="Arial MT" w:hAnsi="Bookman Old Style" w:cs="Arial MT"/>
          <w:spacing w:val="-64"/>
          <w:lang w:val="id"/>
        </w:rPr>
        <w:t xml:space="preserve"> </w:t>
      </w:r>
      <w:r>
        <w:rPr>
          <w:rFonts w:ascii="Bookman Old Style" w:eastAsia="Arial MT" w:hAnsi="Bookman Old Style" w:cs="Arial MT"/>
          <w:spacing w:val="-64"/>
          <w:lang w:val="en-GB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bagian terkait kepada Tim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Penyusun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Laporan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proofErr w:type="spellStart"/>
      <w:r>
        <w:rPr>
          <w:rFonts w:ascii="Bookman Old Style" w:eastAsia="Arial MT" w:hAnsi="Bookman Old Style" w:cs="Arial MT"/>
          <w:lang w:val="en-GB"/>
        </w:rPr>
        <w:t>sudah</w:t>
      </w:r>
      <w:proofErr w:type="spellEnd"/>
      <w:r w:rsidRPr="0051243E">
        <w:rPr>
          <w:rFonts w:ascii="Bookman Old Style" w:eastAsia="Arial MT" w:hAnsi="Bookman Old Style" w:cs="Arial MT"/>
          <w:lang w:val="id"/>
        </w:rPr>
        <w:t xml:space="preserve"> memadai karena adanya SOP </w:t>
      </w:r>
      <w:proofErr w:type="spellStart"/>
      <w:r>
        <w:rPr>
          <w:rFonts w:ascii="Bookman Old Style" w:eastAsia="Arial MT" w:hAnsi="Bookman Old Style" w:cs="Arial MT"/>
          <w:lang w:val="en-GB"/>
        </w:rPr>
        <w:t>Pengumpulan</w:t>
      </w:r>
      <w:proofErr w:type="spellEnd"/>
      <w:r>
        <w:rPr>
          <w:rFonts w:ascii="Bookman Old Style" w:eastAsia="Arial MT" w:hAnsi="Bookman Old Style" w:cs="Arial MT"/>
          <w:lang w:val="en-GB"/>
        </w:rPr>
        <w:t xml:space="preserve"> Data Kinerja</w:t>
      </w:r>
      <w:r w:rsidRPr="0051243E">
        <w:rPr>
          <w:rFonts w:ascii="Bookman Old Style" w:eastAsia="Arial MT" w:hAnsi="Bookman Old Style" w:cs="Arial MT"/>
          <w:lang w:val="id"/>
        </w:rPr>
        <w:t>;</w:t>
      </w:r>
    </w:p>
    <w:p w14:paraId="0F892A6D" w14:textId="77777777" w:rsidR="00711921" w:rsidRPr="0051243E" w:rsidRDefault="00711921" w:rsidP="00711921">
      <w:pPr>
        <w:widowControl w:val="0"/>
        <w:autoSpaceDE w:val="0"/>
        <w:autoSpaceDN w:val="0"/>
        <w:spacing w:after="0" w:line="360" w:lineRule="auto"/>
        <w:ind w:left="1134" w:hanging="851"/>
        <w:rPr>
          <w:rFonts w:ascii="Bookman Old Style" w:eastAsia="Calibri" w:hAnsi="Bookman Old Style" w:cs="Arial"/>
          <w:lang w:val="id"/>
        </w:rPr>
      </w:pPr>
      <w:r w:rsidRPr="0051243E">
        <w:rPr>
          <w:rFonts w:ascii="Bookman Old Style" w:eastAsia="Calibri" w:hAnsi="Bookman Old Style" w:cs="Arial"/>
          <w:lang w:val="id"/>
        </w:rPr>
        <w:t>6.1.3</w:t>
      </w:r>
      <w:r w:rsidRPr="0051243E">
        <w:rPr>
          <w:rFonts w:ascii="Bookman Old Style" w:eastAsia="Calibri" w:hAnsi="Bookman Old Style" w:cs="Calibri"/>
          <w:lang w:val="id"/>
        </w:rPr>
        <w:t xml:space="preserve"> </w:t>
      </w:r>
      <w:r w:rsidRPr="0051243E">
        <w:rPr>
          <w:rFonts w:ascii="Bookman Old Style" w:eastAsia="Calibri" w:hAnsi="Bookman Old Style" w:cs="Calibri"/>
          <w:lang w:val="id"/>
        </w:rPr>
        <w:tab/>
      </w:r>
      <w:r w:rsidRPr="0051243E">
        <w:rPr>
          <w:rFonts w:ascii="Bookman Old Style" w:eastAsia="Calibri" w:hAnsi="Bookman Old Style" w:cs="Arial"/>
          <w:lang w:val="id"/>
        </w:rPr>
        <w:t>Subtansi</w:t>
      </w:r>
    </w:p>
    <w:p w14:paraId="1C2D3E6A" w14:textId="5DB148B6" w:rsidR="00711921" w:rsidRPr="0051243E" w:rsidRDefault="00711921" w:rsidP="00711921">
      <w:pPr>
        <w:widowControl w:val="0"/>
        <w:autoSpaceDE w:val="0"/>
        <w:autoSpaceDN w:val="0"/>
        <w:spacing w:after="0" w:line="360" w:lineRule="auto"/>
        <w:ind w:left="284"/>
        <w:rPr>
          <w:rFonts w:ascii="Bookman Old Style" w:eastAsia="Calibri" w:hAnsi="Bookman Old Style" w:cs="Arial"/>
          <w:lang w:val="id"/>
        </w:rPr>
      </w:pPr>
      <w:r w:rsidRPr="0051243E">
        <w:rPr>
          <w:rFonts w:ascii="Bookman Old Style" w:eastAsia="Calibri" w:hAnsi="Bookman Old Style" w:cs="Calibri"/>
          <w:lang w:val="id"/>
        </w:rPr>
        <w:t>Kesimpulan terhadap Substansi laporan kinerja Pemerintah</w:t>
      </w:r>
      <w:r w:rsidRPr="0051243E">
        <w:rPr>
          <w:rFonts w:ascii="Bookman Old Style" w:eastAsia="Calibri" w:hAnsi="Bookman Old Style" w:cs="Calibri"/>
          <w:spacing w:val="1"/>
          <w:lang w:val="id"/>
        </w:rPr>
        <w:t xml:space="preserve"> </w:t>
      </w:r>
      <w:r w:rsidRPr="0051243E">
        <w:rPr>
          <w:rFonts w:ascii="Bookman Old Style" w:eastAsia="Calibri" w:hAnsi="Bookman Old Style" w:cs="Arial"/>
          <w:w w:val="115"/>
          <w:lang w:val="id"/>
        </w:rPr>
        <w:t>Pengadilan</w:t>
      </w:r>
      <w:r>
        <w:rPr>
          <w:rFonts w:ascii="Bookman Old Style" w:eastAsia="Calibri" w:hAnsi="Bookman Old Style" w:cs="Arial"/>
          <w:w w:val="115"/>
          <w:lang w:val="en-GB"/>
        </w:rPr>
        <w:t xml:space="preserve"> </w:t>
      </w:r>
      <w:r w:rsidRPr="0051243E">
        <w:rPr>
          <w:rFonts w:ascii="Bookman Old Style" w:eastAsia="Calibri" w:hAnsi="Bookman Old Style" w:cs="Arial"/>
          <w:w w:val="115"/>
          <w:lang w:val="id"/>
        </w:rPr>
        <w:t>Tingg</w:t>
      </w:r>
      <w:proofErr w:type="spellStart"/>
      <w:r w:rsidRPr="0051243E">
        <w:rPr>
          <w:rFonts w:ascii="Bookman Old Style" w:eastAsia="Calibri" w:hAnsi="Bookman Old Style" w:cs="Arial"/>
          <w:w w:val="115"/>
          <w:lang w:val="en-US"/>
        </w:rPr>
        <w:t>i</w:t>
      </w:r>
      <w:proofErr w:type="spellEnd"/>
      <w:r w:rsidRPr="0051243E">
        <w:rPr>
          <w:rFonts w:ascii="Bookman Old Style" w:eastAsia="Calibri" w:hAnsi="Bookman Old Style" w:cs="Arial"/>
          <w:w w:val="115"/>
          <w:lang w:val="en-US"/>
        </w:rPr>
        <w:t xml:space="preserve"> </w:t>
      </w:r>
      <w:r w:rsidRPr="0051243E">
        <w:rPr>
          <w:rFonts w:ascii="Bookman Old Style" w:eastAsia="Calibri" w:hAnsi="Bookman Old Style" w:cs="Arial"/>
          <w:w w:val="115"/>
          <w:lang w:val="id"/>
        </w:rPr>
        <w:t>Agama Padang</w:t>
      </w:r>
      <w:r w:rsidRPr="0051243E">
        <w:rPr>
          <w:rFonts w:ascii="Bookman Old Style" w:eastAsia="Calibri" w:hAnsi="Bookman Old Style" w:cs="Calibri"/>
          <w:spacing w:val="1"/>
          <w:lang w:val="id"/>
        </w:rPr>
        <w:t xml:space="preserve"> </w:t>
      </w:r>
      <w:r w:rsidRPr="0051243E">
        <w:rPr>
          <w:rFonts w:ascii="Bookman Old Style" w:eastAsia="Calibri" w:hAnsi="Bookman Old Style" w:cs="Calibri"/>
          <w:lang w:val="id"/>
        </w:rPr>
        <w:t>Tahun</w:t>
      </w:r>
      <w:r w:rsidRPr="0051243E">
        <w:rPr>
          <w:rFonts w:ascii="Bookman Old Style" w:eastAsia="Calibri" w:hAnsi="Bookman Old Style" w:cs="Calibri"/>
          <w:spacing w:val="-2"/>
          <w:lang w:val="id"/>
        </w:rPr>
        <w:t xml:space="preserve"> </w:t>
      </w:r>
      <w:r w:rsidR="003553AF">
        <w:rPr>
          <w:rFonts w:ascii="Bookman Old Style" w:eastAsia="Calibri" w:hAnsi="Bookman Old Style" w:cs="Calibri"/>
          <w:lang w:val="id"/>
        </w:rPr>
        <w:t>2023</w:t>
      </w:r>
      <w:r w:rsidRPr="0051243E">
        <w:rPr>
          <w:rFonts w:ascii="Bookman Old Style" w:eastAsia="Calibri" w:hAnsi="Bookman Old Style" w:cs="Calibri"/>
          <w:lang w:val="id"/>
        </w:rPr>
        <w:t xml:space="preserve"> adalah</w:t>
      </w:r>
      <w:r w:rsidRPr="0051243E">
        <w:rPr>
          <w:rFonts w:ascii="Bookman Old Style" w:eastAsia="Calibri" w:hAnsi="Bookman Old Style" w:cs="Calibri"/>
          <w:spacing w:val="-1"/>
          <w:lang w:val="id"/>
        </w:rPr>
        <w:t xml:space="preserve"> </w:t>
      </w:r>
      <w:r w:rsidRPr="0051243E">
        <w:rPr>
          <w:rFonts w:ascii="Bookman Old Style" w:eastAsia="Calibri" w:hAnsi="Bookman Old Style" w:cs="Calibri"/>
          <w:lang w:val="id"/>
        </w:rPr>
        <w:t>sebagai</w:t>
      </w:r>
      <w:r w:rsidRPr="0051243E">
        <w:rPr>
          <w:rFonts w:ascii="Bookman Old Style" w:eastAsia="Calibri" w:hAnsi="Bookman Old Style" w:cs="Calibri"/>
          <w:spacing w:val="-2"/>
          <w:lang w:val="id"/>
        </w:rPr>
        <w:t xml:space="preserve"> </w:t>
      </w:r>
      <w:r w:rsidRPr="0051243E">
        <w:rPr>
          <w:rFonts w:ascii="Bookman Old Style" w:eastAsia="Calibri" w:hAnsi="Bookman Old Style" w:cs="Calibri"/>
          <w:lang w:val="id"/>
        </w:rPr>
        <w:t>berikut:</w:t>
      </w:r>
    </w:p>
    <w:p w14:paraId="0EC01F6F" w14:textId="77777777" w:rsidR="00711921" w:rsidRDefault="00711921" w:rsidP="00711921">
      <w:pPr>
        <w:pStyle w:val="ListParagraph"/>
        <w:widowControl w:val="0"/>
        <w:numPr>
          <w:ilvl w:val="3"/>
          <w:numId w:val="10"/>
        </w:numPr>
        <w:autoSpaceDE w:val="0"/>
        <w:autoSpaceDN w:val="0"/>
        <w:spacing w:after="0" w:line="360" w:lineRule="auto"/>
        <w:ind w:left="2127" w:right="126"/>
        <w:jc w:val="both"/>
        <w:rPr>
          <w:rFonts w:ascii="Bookman Old Style" w:eastAsia="Arial MT" w:hAnsi="Bookman Old Style" w:cs="Arial MT"/>
          <w:color w:val="282029"/>
          <w:lang w:val="id"/>
        </w:rPr>
      </w:pPr>
      <w:r w:rsidRPr="005C3AA4">
        <w:rPr>
          <w:rFonts w:ascii="Bookman Old Style" w:eastAsia="Arial MT" w:hAnsi="Bookman Old Style" w:cs="Arial MT"/>
          <w:lang w:val="id"/>
        </w:rPr>
        <w:t>Tujuan/sasaran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dalam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82029"/>
          <w:lang w:val="id"/>
        </w:rPr>
        <w:t>Laporan</w:t>
      </w:r>
      <w:r w:rsidRPr="005C3AA4">
        <w:rPr>
          <w:rFonts w:ascii="Bookman Old Style" w:eastAsia="Arial MT" w:hAnsi="Bookman Old Style" w:cs="Arial MT"/>
          <w:color w:val="282029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82029"/>
          <w:lang w:val="id"/>
        </w:rPr>
        <w:t>Kinerja</w:t>
      </w:r>
      <w:r w:rsidRPr="005C3AA4">
        <w:rPr>
          <w:rFonts w:ascii="Bookman Old Style" w:eastAsia="Arial MT" w:hAnsi="Bookman Old Style" w:cs="Arial MT"/>
          <w:color w:val="282029"/>
          <w:spacing w:val="66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82029"/>
          <w:lang w:val="id"/>
        </w:rPr>
        <w:t>(LKj)</w:t>
      </w:r>
      <w:r w:rsidRPr="005C3AA4">
        <w:rPr>
          <w:rFonts w:ascii="Bookman Old Style" w:eastAsia="Arial MT" w:hAnsi="Bookman Old Style" w:cs="Arial MT"/>
          <w:color w:val="282029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telah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sesuai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dengan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tujuan/sasaran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dalam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82029"/>
          <w:lang w:val="id"/>
        </w:rPr>
        <w:t>perjanjian</w:t>
      </w:r>
      <w:r w:rsidRPr="005C3AA4">
        <w:rPr>
          <w:rFonts w:ascii="Bookman Old Style" w:eastAsia="Arial MT" w:hAnsi="Bookman Old Style" w:cs="Arial MT"/>
          <w:color w:val="282029"/>
          <w:spacing w:val="-3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82029"/>
          <w:lang w:val="id"/>
        </w:rPr>
        <w:t>kinerja;</w:t>
      </w:r>
    </w:p>
    <w:p w14:paraId="7B829E44" w14:textId="77777777" w:rsidR="00711921" w:rsidRDefault="00711921" w:rsidP="00711921">
      <w:pPr>
        <w:pStyle w:val="ListParagraph"/>
        <w:widowControl w:val="0"/>
        <w:numPr>
          <w:ilvl w:val="3"/>
          <w:numId w:val="10"/>
        </w:numPr>
        <w:autoSpaceDE w:val="0"/>
        <w:autoSpaceDN w:val="0"/>
        <w:spacing w:after="0" w:line="360" w:lineRule="auto"/>
        <w:ind w:left="2127" w:right="126"/>
        <w:jc w:val="both"/>
        <w:rPr>
          <w:rFonts w:ascii="Bookman Old Style" w:eastAsia="Arial MT" w:hAnsi="Bookman Old Style" w:cs="Arial MT"/>
          <w:color w:val="282029"/>
          <w:lang w:val="id"/>
        </w:rPr>
      </w:pPr>
      <w:r w:rsidRPr="005C3AA4">
        <w:rPr>
          <w:rFonts w:ascii="Bookman Old Style" w:eastAsia="Arial MT" w:hAnsi="Bookman Old Style" w:cs="Arial MT"/>
          <w:color w:val="282029"/>
          <w:lang w:val="id"/>
        </w:rPr>
        <w:t>Tujuan/sasaran</w:t>
      </w:r>
      <w:r w:rsidRPr="005C3AA4">
        <w:rPr>
          <w:rFonts w:ascii="Bookman Old Style" w:eastAsia="Arial MT" w:hAnsi="Bookman Old Style" w:cs="Arial MT"/>
          <w:color w:val="282029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82029"/>
          <w:lang w:val="id"/>
        </w:rPr>
        <w:t>dalam</w:t>
      </w:r>
      <w:r w:rsidRPr="005C3AA4">
        <w:rPr>
          <w:rFonts w:ascii="Bookman Old Style" w:eastAsia="Arial MT" w:hAnsi="Bookman Old Style" w:cs="Arial MT"/>
          <w:color w:val="282029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82029"/>
          <w:lang w:val="id"/>
        </w:rPr>
        <w:t>Laporan</w:t>
      </w:r>
      <w:r w:rsidRPr="005C3AA4">
        <w:rPr>
          <w:rFonts w:ascii="Bookman Old Style" w:eastAsia="Arial MT" w:hAnsi="Bookman Old Style" w:cs="Arial MT"/>
          <w:color w:val="282029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82029"/>
          <w:lang w:val="id"/>
        </w:rPr>
        <w:t>Kinerja</w:t>
      </w:r>
      <w:r w:rsidRPr="005C3AA4">
        <w:rPr>
          <w:rFonts w:ascii="Bookman Old Style" w:eastAsia="Arial MT" w:hAnsi="Bookman Old Style" w:cs="Arial MT"/>
          <w:color w:val="282029"/>
          <w:spacing w:val="66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82029"/>
          <w:lang w:val="id"/>
        </w:rPr>
        <w:t>(LKj)</w:t>
      </w:r>
      <w:r w:rsidRPr="005C3AA4">
        <w:rPr>
          <w:rFonts w:ascii="Bookman Old Style" w:eastAsia="Arial MT" w:hAnsi="Bookman Old Style" w:cs="Arial MT"/>
          <w:color w:val="282029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telah selaras</w:t>
      </w:r>
      <w:r w:rsidRPr="005C3AA4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82029"/>
          <w:lang w:val="id"/>
        </w:rPr>
        <w:t>dengan</w:t>
      </w:r>
      <w:r w:rsidRPr="005C3AA4">
        <w:rPr>
          <w:rFonts w:ascii="Bookman Old Style" w:eastAsia="Arial MT" w:hAnsi="Bookman Old Style" w:cs="Arial MT"/>
          <w:color w:val="282029"/>
          <w:spacing w:val="-3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82029"/>
          <w:lang w:val="id"/>
        </w:rPr>
        <w:t>RPJMD;</w:t>
      </w:r>
    </w:p>
    <w:p w14:paraId="5CFE98B4" w14:textId="77777777" w:rsidR="00711921" w:rsidRDefault="00711921" w:rsidP="00711921">
      <w:pPr>
        <w:pStyle w:val="ListParagraph"/>
        <w:widowControl w:val="0"/>
        <w:numPr>
          <w:ilvl w:val="3"/>
          <w:numId w:val="10"/>
        </w:numPr>
        <w:autoSpaceDE w:val="0"/>
        <w:autoSpaceDN w:val="0"/>
        <w:spacing w:after="0" w:line="360" w:lineRule="auto"/>
        <w:ind w:left="2127" w:right="126"/>
        <w:jc w:val="both"/>
        <w:rPr>
          <w:rFonts w:ascii="Bookman Old Style" w:eastAsia="Arial MT" w:hAnsi="Bookman Old Style" w:cs="Arial MT"/>
          <w:color w:val="282029"/>
          <w:lang w:val="id"/>
        </w:rPr>
      </w:pPr>
      <w:r w:rsidRPr="005C3AA4">
        <w:rPr>
          <w:rFonts w:ascii="Bookman Old Style" w:eastAsia="Arial MT" w:hAnsi="Bookman Old Style" w:cs="Arial MT"/>
          <w:color w:val="1C222A"/>
          <w:lang w:val="id"/>
        </w:rPr>
        <w:t xml:space="preserve">Indikator </w:t>
      </w:r>
      <w:r w:rsidRPr="005C3AA4">
        <w:rPr>
          <w:rFonts w:ascii="Bookman Old Style" w:eastAsia="Arial MT" w:hAnsi="Bookman Old Style" w:cs="Arial MT"/>
          <w:color w:val="252429"/>
          <w:lang w:val="id"/>
        </w:rPr>
        <w:t xml:space="preserve">Kinerja </w:t>
      </w:r>
      <w:r w:rsidRPr="005C3AA4">
        <w:rPr>
          <w:rFonts w:ascii="Bookman Old Style" w:eastAsia="Arial MT" w:hAnsi="Bookman Old Style" w:cs="Arial MT"/>
          <w:color w:val="1C1C23"/>
          <w:lang w:val="id"/>
        </w:rPr>
        <w:t>Tujuan/</w:t>
      </w:r>
      <w:r w:rsidRPr="005C3AA4">
        <w:rPr>
          <w:rFonts w:ascii="Bookman Old Style" w:eastAsia="Arial MT" w:hAnsi="Bookman Old Style" w:cs="Arial MT"/>
          <w:color w:val="1C222A"/>
          <w:lang w:val="id"/>
        </w:rPr>
        <w:t xml:space="preserve">sasaran </w:t>
      </w:r>
      <w:r w:rsidRPr="005C3AA4">
        <w:rPr>
          <w:rFonts w:ascii="Bookman Old Style" w:eastAsia="Arial MT" w:hAnsi="Bookman Old Style" w:cs="Arial MT"/>
          <w:color w:val="2B2C34"/>
          <w:lang w:val="id"/>
        </w:rPr>
        <w:t xml:space="preserve">dalam </w:t>
      </w:r>
      <w:r w:rsidRPr="005C3AA4">
        <w:rPr>
          <w:rFonts w:ascii="Bookman Old Style" w:eastAsia="Arial MT" w:hAnsi="Bookman Old Style" w:cs="Arial MT"/>
          <w:color w:val="252429"/>
          <w:lang w:val="id"/>
        </w:rPr>
        <w:t>Laporan</w:t>
      </w:r>
      <w:r w:rsidRPr="005C3AA4">
        <w:rPr>
          <w:rFonts w:ascii="Bookman Old Style" w:eastAsia="Arial MT" w:hAnsi="Bookman Old Style" w:cs="Arial MT"/>
          <w:color w:val="252429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52429"/>
          <w:lang w:val="id"/>
        </w:rPr>
        <w:t xml:space="preserve">Kinerja (LKj) </w:t>
      </w:r>
      <w:r w:rsidRPr="005C3AA4">
        <w:rPr>
          <w:rFonts w:ascii="Bookman Old Style" w:eastAsia="Arial MT" w:hAnsi="Bookman Old Style" w:cs="Arial MT"/>
          <w:color w:val="1C1C23"/>
          <w:lang w:val="id"/>
        </w:rPr>
        <w:t xml:space="preserve">telah sesuai </w:t>
      </w:r>
      <w:r w:rsidRPr="005C3AA4">
        <w:rPr>
          <w:rFonts w:ascii="Bookman Old Style" w:eastAsia="Arial MT" w:hAnsi="Bookman Old Style" w:cs="Arial MT"/>
          <w:color w:val="1C222A"/>
          <w:lang w:val="id"/>
        </w:rPr>
        <w:t>dengan tujuan/sasaran</w:t>
      </w:r>
      <w:r w:rsidRPr="005C3AA4">
        <w:rPr>
          <w:rFonts w:ascii="Bookman Old Style" w:eastAsia="Arial MT" w:hAnsi="Bookman Old Style" w:cs="Arial MT"/>
          <w:color w:val="1C222A"/>
          <w:spacing w:val="-64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1C1C23"/>
          <w:lang w:val="id"/>
        </w:rPr>
        <w:t>dalam</w:t>
      </w:r>
      <w:r w:rsidRPr="005C3AA4">
        <w:rPr>
          <w:rFonts w:ascii="Bookman Old Style" w:eastAsia="Arial MT" w:hAnsi="Bookman Old Style" w:cs="Arial MT"/>
          <w:color w:val="1C1C23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82029"/>
          <w:lang w:val="id"/>
        </w:rPr>
        <w:t>RPJMD;</w:t>
      </w:r>
    </w:p>
    <w:p w14:paraId="2E3510ED" w14:textId="77777777" w:rsidR="00711921" w:rsidRPr="005C3AA4" w:rsidRDefault="00711921" w:rsidP="00711921">
      <w:pPr>
        <w:pStyle w:val="ListParagraph"/>
        <w:widowControl w:val="0"/>
        <w:numPr>
          <w:ilvl w:val="3"/>
          <w:numId w:val="10"/>
        </w:numPr>
        <w:autoSpaceDE w:val="0"/>
        <w:autoSpaceDN w:val="0"/>
        <w:spacing w:after="0" w:line="360" w:lineRule="auto"/>
        <w:ind w:left="2127" w:right="126"/>
        <w:jc w:val="both"/>
        <w:rPr>
          <w:rFonts w:ascii="Bookman Old Style" w:eastAsia="Arial MT" w:hAnsi="Bookman Old Style" w:cs="Arial MT"/>
          <w:color w:val="282029"/>
          <w:lang w:val="id"/>
        </w:rPr>
      </w:pPr>
      <w:r w:rsidRPr="005C3AA4">
        <w:rPr>
          <w:rFonts w:ascii="Bookman Old Style" w:eastAsia="Arial MT" w:hAnsi="Bookman Old Style" w:cs="Arial MT"/>
          <w:color w:val="2B2C34"/>
          <w:lang w:val="id"/>
        </w:rPr>
        <w:t>Indikator</w:t>
      </w:r>
      <w:r w:rsidRPr="005C3AA4">
        <w:rPr>
          <w:rFonts w:ascii="Bookman Old Style" w:eastAsia="Arial MT" w:hAnsi="Bookman Old Style" w:cs="Arial MT"/>
          <w:color w:val="2B2C34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B2C34"/>
          <w:lang w:val="id"/>
        </w:rPr>
        <w:t>Kinerja</w:t>
      </w:r>
      <w:r w:rsidRPr="005C3AA4">
        <w:rPr>
          <w:rFonts w:ascii="Bookman Old Style" w:eastAsia="Arial MT" w:hAnsi="Bookman Old Style" w:cs="Arial MT"/>
          <w:color w:val="2B2C34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B2C34"/>
          <w:lang w:val="id"/>
        </w:rPr>
        <w:t>Utama</w:t>
      </w:r>
      <w:r w:rsidRPr="005C3AA4">
        <w:rPr>
          <w:rFonts w:ascii="Bookman Old Style" w:eastAsia="Arial MT" w:hAnsi="Bookman Old Style" w:cs="Arial MT"/>
          <w:color w:val="2B2C34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B2C34"/>
          <w:lang w:val="id"/>
        </w:rPr>
        <w:t>telah</w:t>
      </w:r>
      <w:r w:rsidRPr="005C3AA4">
        <w:rPr>
          <w:rFonts w:ascii="Bookman Old Style" w:eastAsia="Arial MT" w:hAnsi="Bookman Old Style" w:cs="Arial MT"/>
          <w:color w:val="2B2C34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B2C34"/>
          <w:lang w:val="id"/>
        </w:rPr>
        <w:t>dibuat</w:t>
      </w:r>
      <w:r w:rsidRPr="005C3AA4">
        <w:rPr>
          <w:rFonts w:ascii="Bookman Old Style" w:eastAsia="Arial MT" w:hAnsi="Bookman Old Style" w:cs="Arial MT"/>
          <w:color w:val="2B2C34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B2C34"/>
          <w:lang w:val="id"/>
        </w:rPr>
        <w:t>secara</w:t>
      </w:r>
      <w:r w:rsidRPr="005C3AA4">
        <w:rPr>
          <w:rFonts w:ascii="Bookman Old Style" w:eastAsia="Arial MT" w:hAnsi="Bookman Old Style" w:cs="Arial MT"/>
          <w:color w:val="2B2C34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2B2C34"/>
          <w:lang w:val="id"/>
        </w:rPr>
        <w:t>formal;</w:t>
      </w:r>
    </w:p>
    <w:p w14:paraId="44D71E47" w14:textId="77777777" w:rsidR="00711921" w:rsidRPr="005C3AA4" w:rsidRDefault="00711921" w:rsidP="00711921">
      <w:pPr>
        <w:pStyle w:val="ListParagraph"/>
        <w:widowControl w:val="0"/>
        <w:numPr>
          <w:ilvl w:val="3"/>
          <w:numId w:val="10"/>
        </w:numPr>
        <w:autoSpaceDE w:val="0"/>
        <w:autoSpaceDN w:val="0"/>
        <w:spacing w:after="0" w:line="360" w:lineRule="auto"/>
        <w:ind w:left="2127" w:right="126"/>
        <w:jc w:val="both"/>
        <w:rPr>
          <w:rFonts w:ascii="Bookman Old Style" w:eastAsia="Arial MT" w:hAnsi="Bookman Old Style" w:cs="Arial MT"/>
          <w:color w:val="282029"/>
          <w:lang w:val="id"/>
        </w:rPr>
      </w:pPr>
      <w:r w:rsidRPr="005C3AA4">
        <w:rPr>
          <w:rFonts w:ascii="Bookman Old Style" w:eastAsia="Arial MT" w:hAnsi="Bookman Old Style" w:cs="Arial MT"/>
          <w:color w:val="1C1C23"/>
          <w:lang w:val="id"/>
        </w:rPr>
        <w:t>Terdapat</w:t>
      </w:r>
      <w:r w:rsidRPr="005C3AA4">
        <w:rPr>
          <w:rFonts w:ascii="Bookman Old Style" w:eastAsia="Arial MT" w:hAnsi="Bookman Old Style" w:cs="Arial MT"/>
          <w:color w:val="1C1C23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1C1C23"/>
          <w:lang w:val="id"/>
        </w:rPr>
        <w:t>perbandingan</w:t>
      </w:r>
      <w:r w:rsidRPr="005C3AA4">
        <w:rPr>
          <w:rFonts w:ascii="Bookman Old Style" w:eastAsia="Arial MT" w:hAnsi="Bookman Old Style" w:cs="Arial MT"/>
          <w:color w:val="1C1C23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1C1C23"/>
          <w:lang w:val="id"/>
        </w:rPr>
        <w:t>data</w:t>
      </w:r>
      <w:r w:rsidRPr="005C3AA4">
        <w:rPr>
          <w:rFonts w:ascii="Bookman Old Style" w:eastAsia="Arial MT" w:hAnsi="Bookman Old Style" w:cs="Arial MT"/>
          <w:color w:val="1C1C23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1C1C23"/>
          <w:lang w:val="id"/>
        </w:rPr>
        <w:t>kinerja</w:t>
      </w:r>
      <w:r w:rsidRPr="005C3AA4">
        <w:rPr>
          <w:rFonts w:ascii="Bookman Old Style" w:eastAsia="Arial MT" w:hAnsi="Bookman Old Style" w:cs="Arial MT"/>
          <w:color w:val="1C1C23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1C1C23"/>
          <w:lang w:val="id"/>
        </w:rPr>
        <w:t>dengan</w:t>
      </w:r>
      <w:r w:rsidRPr="005C3AA4">
        <w:rPr>
          <w:rFonts w:ascii="Bookman Old Style" w:eastAsia="Arial MT" w:hAnsi="Bookman Old Style" w:cs="Arial MT"/>
          <w:color w:val="1C1C23"/>
          <w:spacing w:val="-64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1C1C23"/>
          <w:lang w:val="id"/>
        </w:rPr>
        <w:t>tahun</w:t>
      </w:r>
      <w:r w:rsidRPr="005C3AA4">
        <w:rPr>
          <w:rFonts w:ascii="Bookman Old Style" w:eastAsia="Arial MT" w:hAnsi="Bookman Old Style" w:cs="Arial MT"/>
          <w:color w:val="1C1C23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1C1C23"/>
          <w:lang w:val="id"/>
        </w:rPr>
        <w:t>lalu,</w:t>
      </w:r>
      <w:r w:rsidRPr="005C3AA4">
        <w:rPr>
          <w:rFonts w:ascii="Bookman Old Style" w:eastAsia="Arial MT" w:hAnsi="Bookman Old Style" w:cs="Arial MT"/>
          <w:color w:val="1C1C23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1C1C23"/>
          <w:lang w:val="id"/>
        </w:rPr>
        <w:t>standar</w:t>
      </w:r>
      <w:r w:rsidRPr="005C3AA4">
        <w:rPr>
          <w:rFonts w:ascii="Bookman Old Style" w:eastAsia="Arial MT" w:hAnsi="Bookman Old Style" w:cs="Arial MT"/>
          <w:color w:val="1C1C23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1C1C23"/>
          <w:lang w:val="id"/>
        </w:rPr>
        <w:t>nasional</w:t>
      </w:r>
      <w:r w:rsidRPr="005C3AA4">
        <w:rPr>
          <w:rFonts w:ascii="Bookman Old Style" w:eastAsia="Arial MT" w:hAnsi="Bookman Old Style" w:cs="Arial MT"/>
          <w:color w:val="1C1C23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1C1C23"/>
          <w:lang w:val="id"/>
        </w:rPr>
        <w:t>dan</w:t>
      </w:r>
      <w:r w:rsidRPr="005C3AA4">
        <w:rPr>
          <w:rFonts w:ascii="Bookman Old Style" w:eastAsia="Arial MT" w:hAnsi="Bookman Old Style" w:cs="Arial MT"/>
          <w:color w:val="1C1C23"/>
          <w:spacing w:val="66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1C1C23"/>
          <w:lang w:val="id"/>
        </w:rPr>
        <w:t>sebagainya</w:t>
      </w:r>
      <w:r w:rsidRPr="005C3AA4">
        <w:rPr>
          <w:rFonts w:ascii="Bookman Old Style" w:eastAsia="Arial MT" w:hAnsi="Bookman Old Style" w:cs="Arial MT"/>
          <w:color w:val="1C1C23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1C1C23"/>
          <w:lang w:val="id"/>
        </w:rPr>
        <w:t>yang</w:t>
      </w:r>
      <w:r w:rsidRPr="005C3AA4">
        <w:rPr>
          <w:rFonts w:ascii="Bookman Old Style" w:eastAsia="Arial MT" w:hAnsi="Bookman Old Style" w:cs="Arial MT"/>
          <w:color w:val="1C1C23"/>
          <w:spacing w:val="-3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color w:val="1C1C23"/>
          <w:lang w:val="id"/>
        </w:rPr>
        <w:t>bermanfaat;</w:t>
      </w:r>
    </w:p>
    <w:p w14:paraId="0BB15CE4" w14:textId="77777777" w:rsidR="00711921" w:rsidRPr="005C3AA4" w:rsidRDefault="00711921" w:rsidP="00711921">
      <w:pPr>
        <w:pStyle w:val="ListParagraph"/>
        <w:widowControl w:val="0"/>
        <w:numPr>
          <w:ilvl w:val="3"/>
          <w:numId w:val="10"/>
        </w:numPr>
        <w:autoSpaceDE w:val="0"/>
        <w:autoSpaceDN w:val="0"/>
        <w:spacing w:after="0" w:line="360" w:lineRule="auto"/>
        <w:ind w:left="2127" w:right="126"/>
        <w:jc w:val="both"/>
        <w:rPr>
          <w:rFonts w:ascii="Bookman Old Style" w:eastAsia="Arial MT" w:hAnsi="Bookman Old Style" w:cs="Arial MT"/>
          <w:color w:val="282029"/>
          <w:lang w:val="id"/>
        </w:rPr>
      </w:pPr>
      <w:r w:rsidRPr="005C3AA4">
        <w:rPr>
          <w:rFonts w:ascii="Bookman Old Style" w:eastAsia="Arial MT" w:hAnsi="Bookman Old Style" w:cs="Arial MT"/>
          <w:lang w:val="id"/>
        </w:rPr>
        <w:t>Indikator Kinerja Sasaran strategis secara umum</w:t>
      </w:r>
      <w:r w:rsidRPr="005C3AA4">
        <w:rPr>
          <w:rFonts w:ascii="Bookman Old Style" w:eastAsia="Arial MT" w:hAnsi="Bookman Old Style" w:cs="Arial MT"/>
          <w:spacing w:val="-64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telah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memenuhi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syarat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SMART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indikator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Kinerja sasaran yang berorientasi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outcome</w:t>
      </w:r>
      <w:r w:rsidRPr="005C3AA4">
        <w:rPr>
          <w:rFonts w:ascii="Bookman Old Style" w:eastAsia="Arial MT" w:hAnsi="Bookman Old Style" w:cs="Arial MT"/>
          <w:spacing w:val="-3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yaitu</w:t>
      </w:r>
      <w:r w:rsidRPr="005C3AA4">
        <w:rPr>
          <w:rFonts w:ascii="Bookman Old Style" w:eastAsia="Arial MT" w:hAnsi="Bookman Old Style" w:cs="Arial MT"/>
          <w:spacing w:val="2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antara lain:</w:t>
      </w:r>
    </w:p>
    <w:p w14:paraId="2E455B2A" w14:textId="77777777" w:rsidR="00711921" w:rsidRPr="0051243E" w:rsidRDefault="00711921" w:rsidP="00711921">
      <w:pPr>
        <w:widowControl w:val="0"/>
        <w:numPr>
          <w:ilvl w:val="4"/>
          <w:numId w:val="9"/>
        </w:numPr>
        <w:tabs>
          <w:tab w:val="left" w:pos="4861"/>
        </w:tabs>
        <w:autoSpaceDE w:val="0"/>
        <w:autoSpaceDN w:val="0"/>
        <w:spacing w:after="0" w:line="360" w:lineRule="auto"/>
        <w:ind w:left="2552" w:hanging="425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Persentase perkara yang diselesaikan tepat waktu;</w:t>
      </w:r>
    </w:p>
    <w:p w14:paraId="35C726E9" w14:textId="77777777" w:rsidR="00711921" w:rsidRPr="0051243E" w:rsidRDefault="00711921" w:rsidP="00711921">
      <w:pPr>
        <w:widowControl w:val="0"/>
        <w:numPr>
          <w:ilvl w:val="4"/>
          <w:numId w:val="9"/>
        </w:numPr>
        <w:tabs>
          <w:tab w:val="left" w:pos="4861"/>
        </w:tabs>
        <w:autoSpaceDE w:val="0"/>
        <w:autoSpaceDN w:val="0"/>
        <w:spacing w:after="0" w:line="360" w:lineRule="auto"/>
        <w:ind w:left="2552" w:hanging="425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Persentase perkara yang tidak mengajukan upaya hukum</w:t>
      </w:r>
      <w:r>
        <w:rPr>
          <w:rFonts w:ascii="Bookman Old Style" w:eastAsia="Arial MT" w:hAnsi="Bookman Old Style" w:cs="Arial MT"/>
          <w:lang w:val="en-GB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Kasasi;</w:t>
      </w:r>
    </w:p>
    <w:p w14:paraId="342C8B84" w14:textId="77777777" w:rsidR="00711921" w:rsidRPr="0051243E" w:rsidRDefault="00711921" w:rsidP="00711921">
      <w:pPr>
        <w:widowControl w:val="0"/>
        <w:numPr>
          <w:ilvl w:val="4"/>
          <w:numId w:val="9"/>
        </w:numPr>
        <w:tabs>
          <w:tab w:val="left" w:pos="4861"/>
        </w:tabs>
        <w:autoSpaceDE w:val="0"/>
        <w:autoSpaceDN w:val="0"/>
        <w:spacing w:after="0" w:line="360" w:lineRule="auto"/>
        <w:ind w:left="2552" w:hanging="425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Indeks</w:t>
      </w:r>
      <w:r w:rsidRPr="0051243E">
        <w:rPr>
          <w:rFonts w:ascii="Bookman Old Style" w:eastAsia="Arial MT" w:hAnsi="Bookman Old Style" w:cs="Arial MT"/>
          <w:spacing w:val="-6"/>
          <w:lang w:val="id"/>
        </w:rPr>
        <w:t xml:space="preserve"> </w:t>
      </w:r>
      <w:proofErr w:type="spellStart"/>
      <w:r>
        <w:rPr>
          <w:rFonts w:ascii="Bookman Old Style" w:eastAsia="Arial MT" w:hAnsi="Bookman Old Style" w:cs="Arial MT"/>
          <w:spacing w:val="-6"/>
          <w:lang w:val="en-GB"/>
        </w:rPr>
        <w:t>persepsi</w:t>
      </w:r>
      <w:proofErr w:type="spellEnd"/>
      <w:r>
        <w:rPr>
          <w:rFonts w:ascii="Bookman Old Style" w:eastAsia="Arial MT" w:hAnsi="Bookman Old Style" w:cs="Arial MT"/>
          <w:spacing w:val="-6"/>
          <w:lang w:val="en-GB"/>
        </w:rPr>
        <w:t xml:space="preserve"> stakeholder yang </w:t>
      </w:r>
      <w:r w:rsidRPr="0051243E">
        <w:rPr>
          <w:rFonts w:ascii="Bookman Old Style" w:eastAsia="Arial MT" w:hAnsi="Bookman Old Style" w:cs="Arial MT"/>
          <w:spacing w:val="-6"/>
          <w:lang w:val="id"/>
        </w:rPr>
        <w:t>puas terhadap layanan P</w:t>
      </w:r>
      <w:proofErr w:type="spellStart"/>
      <w:r>
        <w:rPr>
          <w:rFonts w:ascii="Bookman Old Style" w:eastAsia="Arial MT" w:hAnsi="Bookman Old Style" w:cs="Arial MT"/>
          <w:spacing w:val="-6"/>
          <w:lang w:val="en-GB"/>
        </w:rPr>
        <w:t>eradilan</w:t>
      </w:r>
      <w:proofErr w:type="spellEnd"/>
      <w:r w:rsidRPr="0051243E">
        <w:rPr>
          <w:rFonts w:ascii="Bookman Old Style" w:eastAsia="Arial MT" w:hAnsi="Bookman Old Style" w:cs="Arial MT"/>
          <w:spacing w:val="-6"/>
          <w:lang w:val="id"/>
        </w:rPr>
        <w:t>;</w:t>
      </w:r>
    </w:p>
    <w:p w14:paraId="2BF11CBF" w14:textId="77777777" w:rsidR="00711921" w:rsidRDefault="00711921" w:rsidP="00711921">
      <w:pPr>
        <w:widowControl w:val="0"/>
        <w:numPr>
          <w:ilvl w:val="4"/>
          <w:numId w:val="9"/>
        </w:numPr>
        <w:tabs>
          <w:tab w:val="left" w:pos="4861"/>
        </w:tabs>
        <w:autoSpaceDE w:val="0"/>
        <w:autoSpaceDN w:val="0"/>
        <w:spacing w:after="0" w:line="360" w:lineRule="auto"/>
        <w:ind w:left="2552" w:hanging="425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Persentase salinan putusan yang dikirim ke Pengadilan Pengaju tepat waktu;</w:t>
      </w:r>
    </w:p>
    <w:p w14:paraId="5BE8A466" w14:textId="77777777" w:rsidR="00711921" w:rsidRPr="005C3AA4" w:rsidRDefault="00711921" w:rsidP="00711921">
      <w:pPr>
        <w:pStyle w:val="ListParagraph"/>
        <w:widowControl w:val="0"/>
        <w:numPr>
          <w:ilvl w:val="3"/>
          <w:numId w:val="10"/>
        </w:numPr>
        <w:tabs>
          <w:tab w:val="left" w:pos="4861"/>
        </w:tabs>
        <w:autoSpaceDE w:val="0"/>
        <w:autoSpaceDN w:val="0"/>
        <w:spacing w:after="0" w:line="360" w:lineRule="auto"/>
        <w:ind w:left="2127"/>
        <w:jc w:val="both"/>
        <w:rPr>
          <w:rFonts w:ascii="Bookman Old Style" w:eastAsia="Arial MT" w:hAnsi="Bookman Old Style" w:cs="Arial MT"/>
          <w:lang w:val="id"/>
        </w:rPr>
      </w:pPr>
      <w:r w:rsidRPr="005C3AA4">
        <w:rPr>
          <w:rFonts w:ascii="Bookman Old Style" w:eastAsia="Arial MT" w:hAnsi="Bookman Old Style" w:cs="Arial MT"/>
          <w:lang w:val="id"/>
        </w:rPr>
        <w:t>Seluruh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sasaran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strategis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disajikan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perbandingan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capaian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kinerjanya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dan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analisa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atas capaian kinerjanya yang dianggap memadai</w:t>
      </w:r>
      <w:r w:rsidRPr="005C3AA4">
        <w:rPr>
          <w:rFonts w:ascii="Bookman Old Style" w:eastAsia="Arial MT" w:hAnsi="Bookman Old Style" w:cs="Arial MT"/>
          <w:spacing w:val="-64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sesuai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dengan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Peraturan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Menteri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Pendaya gunaan Aparatur Negara dan Reformasi</w:t>
      </w:r>
      <w:r>
        <w:rPr>
          <w:rFonts w:ascii="Bookman Old Style" w:eastAsia="Arial MT" w:hAnsi="Bookman Old Style" w:cs="Arial MT"/>
          <w:lang w:val="en-GB"/>
        </w:rPr>
        <w:t xml:space="preserve"> </w:t>
      </w:r>
      <w:r w:rsidRPr="005C3AA4">
        <w:rPr>
          <w:rFonts w:ascii="Bookman Old Style" w:eastAsia="Arial MT" w:hAnsi="Bookman Old Style" w:cs="Arial MT"/>
          <w:spacing w:val="-64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Birokrasi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Nomor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53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Tahun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2014</w:t>
      </w:r>
      <w:r w:rsidRPr="005C3AA4">
        <w:rPr>
          <w:rFonts w:ascii="Bookman Old Style" w:eastAsia="Arial MT" w:hAnsi="Bookman Old Style" w:cs="Arial MT"/>
          <w:spacing w:val="67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tentang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Petunjuk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Teknis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Perjanjian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Kinerja,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Pelaporan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Kinerja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dan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Tata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Cara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Reviu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atas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Laporan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Kinerja</w:t>
      </w:r>
      <w:r w:rsidRPr="005C3AA4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Instansi</w:t>
      </w:r>
      <w:r w:rsidRPr="005C3AA4">
        <w:rPr>
          <w:rFonts w:ascii="Bookman Old Style" w:eastAsia="Arial MT" w:hAnsi="Bookman Old Style" w:cs="Arial MT"/>
          <w:spacing w:val="-3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Pemerintah.</w:t>
      </w:r>
    </w:p>
    <w:p w14:paraId="06F7D52B" w14:textId="77777777" w:rsidR="00711921" w:rsidRPr="0051243E" w:rsidRDefault="00711921" w:rsidP="00711921">
      <w:pPr>
        <w:widowControl w:val="0"/>
        <w:numPr>
          <w:ilvl w:val="1"/>
          <w:numId w:val="3"/>
        </w:numPr>
        <w:tabs>
          <w:tab w:val="left" w:pos="2552"/>
        </w:tabs>
        <w:autoSpaceDE w:val="0"/>
        <w:autoSpaceDN w:val="0"/>
        <w:spacing w:before="92" w:after="0" w:line="240" w:lineRule="auto"/>
        <w:ind w:left="709" w:hanging="425"/>
        <w:jc w:val="both"/>
        <w:rPr>
          <w:rFonts w:ascii="Bookman Old Style" w:eastAsia="Arial MT" w:hAnsi="Bookman Old Style" w:cs="Arial MT"/>
          <w:lang w:val="id"/>
        </w:rPr>
      </w:pPr>
      <w:r>
        <w:rPr>
          <w:rFonts w:ascii="Bookman Old Style" w:eastAsia="Arial MT" w:hAnsi="Bookman Old Style" w:cs="Arial MT"/>
          <w:lang w:val="en-GB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Rekomendasi</w:t>
      </w:r>
    </w:p>
    <w:p w14:paraId="6CB98C9D" w14:textId="77777777" w:rsidR="00711921" w:rsidRPr="0051243E" w:rsidRDefault="00711921" w:rsidP="00711921">
      <w:pPr>
        <w:widowControl w:val="0"/>
        <w:tabs>
          <w:tab w:val="left" w:pos="2552"/>
        </w:tabs>
        <w:autoSpaceDE w:val="0"/>
        <w:autoSpaceDN w:val="0"/>
        <w:spacing w:before="92" w:after="0" w:line="360" w:lineRule="auto"/>
        <w:ind w:left="709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Berdasarkan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hal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tersebut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di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atas,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kami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rekomendasikan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 xml:space="preserve">Sekretaris Pengadilan Tinggi Agama Padang: </w:t>
      </w:r>
    </w:p>
    <w:p w14:paraId="25545381" w14:textId="77777777" w:rsidR="00711921" w:rsidRPr="0051243E" w:rsidRDefault="00711921" w:rsidP="00711921">
      <w:pPr>
        <w:widowControl w:val="0"/>
        <w:numPr>
          <w:ilvl w:val="0"/>
          <w:numId w:val="1"/>
        </w:numPr>
        <w:tabs>
          <w:tab w:val="left" w:pos="2552"/>
        </w:tabs>
        <w:autoSpaceDE w:val="0"/>
        <w:autoSpaceDN w:val="0"/>
        <w:spacing w:before="92" w:after="0" w:line="360" w:lineRule="auto"/>
        <w:ind w:left="1276" w:hanging="425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Dalam</w:t>
      </w:r>
      <w:r w:rsidRPr="0051243E">
        <w:rPr>
          <w:rFonts w:ascii="Bookman Old Style" w:eastAsia="Arial MT" w:hAnsi="Bookman Old Style" w:cs="Arial MT"/>
          <w:spacing w:val="-4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hal</w:t>
      </w:r>
      <w:r w:rsidRPr="0051243E">
        <w:rPr>
          <w:rFonts w:ascii="Bookman Old Style" w:eastAsia="Arial MT" w:hAnsi="Bookman Old Style" w:cs="Arial MT"/>
          <w:spacing w:val="-2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Format</w:t>
      </w:r>
      <w:r w:rsidRPr="0051243E">
        <w:rPr>
          <w:rFonts w:ascii="Bookman Old Style" w:eastAsia="Arial MT" w:hAnsi="Bookman Old Style" w:cs="Arial MT"/>
          <w:spacing w:val="-4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Laporan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Kinerja,</w:t>
      </w:r>
      <w:r w:rsidRPr="0051243E">
        <w:rPr>
          <w:rFonts w:ascii="Bookman Old Style" w:eastAsia="Arial MT" w:hAnsi="Bookman Old Style" w:cs="Arial MT"/>
          <w:spacing w:val="-5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agar</w:t>
      </w:r>
      <w:r>
        <w:rPr>
          <w:rFonts w:ascii="Bookman Old Style" w:eastAsia="Arial MT" w:hAnsi="Bookman Old Style" w:cs="Arial MT"/>
          <w:lang w:val="en-GB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:</w:t>
      </w:r>
    </w:p>
    <w:p w14:paraId="2F144811" w14:textId="77777777" w:rsidR="00711921" w:rsidRPr="0051243E" w:rsidRDefault="00711921" w:rsidP="00711921">
      <w:pPr>
        <w:widowControl w:val="0"/>
        <w:numPr>
          <w:ilvl w:val="1"/>
          <w:numId w:val="6"/>
        </w:numPr>
        <w:tabs>
          <w:tab w:val="left" w:pos="2127"/>
          <w:tab w:val="left" w:pos="3892"/>
        </w:tabs>
        <w:autoSpaceDE w:val="0"/>
        <w:autoSpaceDN w:val="0"/>
        <w:spacing w:before="138" w:after="0" w:line="350" w:lineRule="auto"/>
        <w:ind w:left="1701" w:right="126" w:hanging="425"/>
        <w:jc w:val="both"/>
        <w:rPr>
          <w:rFonts w:ascii="Bookman Old Style" w:eastAsia="Arial MT" w:hAnsi="Bookman Old Style" w:cs="Arial MT"/>
          <w:color w:val="282029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lastRenderedPageBreak/>
        <w:t>Laporan Kinerja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seluruhnya menampilkan data penting</w:t>
      </w:r>
      <w:r w:rsidRPr="0051243E">
        <w:rPr>
          <w:rFonts w:ascii="Bookman Old Style" w:eastAsia="Arial MT" w:hAnsi="Bookman Old Style" w:cs="Arial MT"/>
          <w:spacing w:val="-64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en-US"/>
        </w:rPr>
        <w:t xml:space="preserve"> IP;</w:t>
      </w:r>
    </w:p>
    <w:p w14:paraId="381D839A" w14:textId="77777777" w:rsidR="00711921" w:rsidRPr="0051243E" w:rsidRDefault="00711921" w:rsidP="00711921">
      <w:pPr>
        <w:widowControl w:val="0"/>
        <w:numPr>
          <w:ilvl w:val="1"/>
          <w:numId w:val="6"/>
        </w:numPr>
        <w:tabs>
          <w:tab w:val="left" w:pos="2203"/>
          <w:tab w:val="left" w:pos="3892"/>
        </w:tabs>
        <w:autoSpaceDE w:val="0"/>
        <w:autoSpaceDN w:val="0"/>
        <w:spacing w:before="138" w:after="0" w:line="350" w:lineRule="auto"/>
        <w:ind w:left="1701" w:right="126" w:hanging="425"/>
        <w:jc w:val="both"/>
        <w:rPr>
          <w:rFonts w:ascii="Bookman Old Style" w:eastAsia="Arial MT" w:hAnsi="Bookman Old Style" w:cs="Arial MT"/>
          <w:color w:val="282029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Laporan</w:t>
      </w:r>
      <w:r w:rsidRPr="0051243E">
        <w:rPr>
          <w:rFonts w:ascii="Bookman Old Style" w:eastAsia="Arial MT" w:hAnsi="Bookman Old Style" w:cs="Arial MT"/>
          <w:lang w:val="en-US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lang w:val="en-US"/>
        </w:rPr>
        <w:t xml:space="preserve"> </w:t>
      </w:r>
      <w:r w:rsidRPr="0051243E">
        <w:rPr>
          <w:rFonts w:ascii="Bookman Old Style" w:eastAsia="Arial MT" w:hAnsi="Bookman Old Style" w:cs="Arial MT"/>
          <w:color w:val="282029"/>
          <w:lang w:val="id"/>
        </w:rPr>
        <w:t>disajikan</w:t>
      </w:r>
      <w:r>
        <w:rPr>
          <w:rFonts w:ascii="Bookman Old Style" w:eastAsia="Arial MT" w:hAnsi="Bookman Old Style" w:cs="Arial MT"/>
          <w:color w:val="282029"/>
          <w:lang w:val="en-GB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dengan</w:t>
      </w:r>
      <w:r w:rsidRPr="0051243E">
        <w:rPr>
          <w:rFonts w:ascii="Bookman Old Style" w:eastAsia="Arial MT" w:hAnsi="Bookman Old Style" w:cs="Arial MT"/>
          <w:lang w:val="en-US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lampiran</w:t>
      </w:r>
      <w:r w:rsidRPr="0051243E">
        <w:rPr>
          <w:rFonts w:ascii="Bookman Old Style" w:eastAsia="Arial MT" w:hAnsi="Bookman Old Style" w:cs="Arial MT"/>
          <w:lang w:val="en-US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yang</w:t>
      </w:r>
      <w:r w:rsidRPr="0051243E">
        <w:rPr>
          <w:rFonts w:ascii="Bookman Old Style" w:eastAsia="Arial MT" w:hAnsi="Bookman Old Style" w:cs="Arial MT"/>
          <w:spacing w:val="-64"/>
          <w:lang w:val="en-US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mendukung</w:t>
      </w:r>
      <w:r w:rsidRPr="0051243E">
        <w:rPr>
          <w:rFonts w:ascii="Bookman Old Style" w:eastAsia="Arial MT" w:hAnsi="Bookman Old Style" w:cs="Arial MT"/>
          <w:spacing w:val="-3"/>
          <w:lang w:val="en-US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informasi;</w:t>
      </w:r>
    </w:p>
    <w:p w14:paraId="5F4E731A" w14:textId="77777777" w:rsidR="00711921" w:rsidRPr="0051243E" w:rsidRDefault="00711921" w:rsidP="00711921">
      <w:pPr>
        <w:widowControl w:val="0"/>
        <w:numPr>
          <w:ilvl w:val="0"/>
          <w:numId w:val="6"/>
        </w:numPr>
        <w:tabs>
          <w:tab w:val="left" w:pos="2552"/>
        </w:tabs>
        <w:autoSpaceDE w:val="0"/>
        <w:autoSpaceDN w:val="0"/>
        <w:spacing w:after="0" w:line="240" w:lineRule="auto"/>
        <w:ind w:left="1276" w:hanging="425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Dalam</w:t>
      </w:r>
      <w:r w:rsidRPr="0051243E">
        <w:rPr>
          <w:rFonts w:ascii="Bookman Old Style" w:eastAsia="Arial MT" w:hAnsi="Bookman Old Style" w:cs="Arial MT"/>
          <w:spacing w:val="-4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hal</w:t>
      </w:r>
      <w:r w:rsidRPr="0051243E">
        <w:rPr>
          <w:rFonts w:ascii="Bookman Old Style" w:eastAsia="Arial MT" w:hAnsi="Bookman Old Style" w:cs="Arial MT"/>
          <w:spacing w:val="-2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Mekanisme</w:t>
      </w:r>
      <w:r w:rsidRPr="0051243E">
        <w:rPr>
          <w:rFonts w:ascii="Bookman Old Style" w:eastAsia="Arial MT" w:hAnsi="Bookman Old Style" w:cs="Arial MT"/>
          <w:spacing w:val="-4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Penyusunan,</w:t>
      </w:r>
      <w:r w:rsidRPr="0051243E">
        <w:rPr>
          <w:rFonts w:ascii="Bookman Old Style" w:eastAsia="Arial MT" w:hAnsi="Bookman Old Style" w:cs="Arial MT"/>
          <w:spacing w:val="-4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agar:</w:t>
      </w:r>
    </w:p>
    <w:p w14:paraId="5FA28336" w14:textId="77777777" w:rsidR="00711921" w:rsidRPr="0051243E" w:rsidRDefault="00711921" w:rsidP="00711921">
      <w:pPr>
        <w:widowControl w:val="0"/>
        <w:numPr>
          <w:ilvl w:val="1"/>
          <w:numId w:val="6"/>
        </w:numPr>
        <w:tabs>
          <w:tab w:val="left" w:pos="2552"/>
        </w:tabs>
        <w:autoSpaceDE w:val="0"/>
        <w:autoSpaceDN w:val="0"/>
        <w:spacing w:before="137" w:after="0" w:line="352" w:lineRule="auto"/>
        <w:ind w:left="1701" w:right="107" w:hanging="425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Informasi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yang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disampaikan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dalam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Laporan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didukung</w:t>
      </w:r>
      <w:r w:rsidRPr="0051243E">
        <w:rPr>
          <w:rFonts w:ascii="Bookman Old Style" w:eastAsia="Arial MT" w:hAnsi="Bookman Old Style" w:cs="Arial MT"/>
          <w:spacing w:val="-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dengan data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yang</w:t>
      </w:r>
      <w:r w:rsidRPr="0051243E">
        <w:rPr>
          <w:rFonts w:ascii="Bookman Old Style" w:eastAsia="Arial MT" w:hAnsi="Bookman Old Style" w:cs="Arial MT"/>
          <w:spacing w:val="-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memadai;</w:t>
      </w:r>
    </w:p>
    <w:p w14:paraId="7890957E" w14:textId="77777777" w:rsidR="00711921" w:rsidRPr="0051243E" w:rsidRDefault="00711921" w:rsidP="00711921">
      <w:pPr>
        <w:widowControl w:val="0"/>
        <w:numPr>
          <w:ilvl w:val="1"/>
          <w:numId w:val="6"/>
        </w:numPr>
        <w:tabs>
          <w:tab w:val="left" w:pos="2552"/>
        </w:tabs>
        <w:autoSpaceDE w:val="0"/>
        <w:autoSpaceDN w:val="0"/>
        <w:spacing w:before="13" w:after="0" w:line="350" w:lineRule="auto"/>
        <w:ind w:left="1701" w:right="127" w:hanging="425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Analisis/penjelasan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dalam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Laporan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(LKj)</w:t>
      </w:r>
      <w:r w:rsidRPr="0051243E">
        <w:rPr>
          <w:rFonts w:ascii="Bookman Old Style" w:eastAsia="Arial MT" w:hAnsi="Bookman Old Style" w:cs="Arial MT"/>
          <w:spacing w:val="-64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diketahui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oleh bagian kerja</w:t>
      </w:r>
      <w:r w:rsidRPr="0051243E">
        <w:rPr>
          <w:rFonts w:ascii="Bookman Old Style" w:eastAsia="Arial MT" w:hAnsi="Bookman Old Style" w:cs="Arial MT"/>
          <w:spacing w:val="2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terkait;</w:t>
      </w:r>
    </w:p>
    <w:p w14:paraId="5DC3EBAC" w14:textId="77777777" w:rsidR="00711921" w:rsidRPr="0051243E" w:rsidRDefault="00711921" w:rsidP="00711921">
      <w:pPr>
        <w:widowControl w:val="0"/>
        <w:numPr>
          <w:ilvl w:val="0"/>
          <w:numId w:val="6"/>
        </w:numPr>
        <w:autoSpaceDE w:val="0"/>
        <w:autoSpaceDN w:val="0"/>
        <w:spacing w:before="63" w:after="0" w:line="240" w:lineRule="auto"/>
        <w:ind w:left="1418" w:hanging="425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Dalam</w:t>
      </w:r>
      <w:r w:rsidRPr="0051243E">
        <w:rPr>
          <w:rFonts w:ascii="Bookman Old Style" w:eastAsia="Arial MT" w:hAnsi="Bookman Old Style" w:cs="Arial MT"/>
          <w:spacing w:val="-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hal</w:t>
      </w:r>
      <w:r w:rsidRPr="0051243E">
        <w:rPr>
          <w:rFonts w:ascii="Bookman Old Style" w:eastAsia="Arial MT" w:hAnsi="Bookman Old Style" w:cs="Arial MT"/>
          <w:spacing w:val="-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Subtansi,</w:t>
      </w:r>
      <w:r w:rsidRPr="0051243E">
        <w:rPr>
          <w:rFonts w:ascii="Bookman Old Style" w:eastAsia="Arial MT" w:hAnsi="Bookman Old Style" w:cs="Arial MT"/>
          <w:spacing w:val="-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agar:</w:t>
      </w:r>
    </w:p>
    <w:p w14:paraId="40350AB6" w14:textId="77777777" w:rsidR="00711921" w:rsidRPr="0051243E" w:rsidRDefault="00711921" w:rsidP="00711921">
      <w:pPr>
        <w:widowControl w:val="0"/>
        <w:numPr>
          <w:ilvl w:val="1"/>
          <w:numId w:val="6"/>
        </w:numPr>
        <w:tabs>
          <w:tab w:val="left" w:pos="3781"/>
        </w:tabs>
        <w:autoSpaceDE w:val="0"/>
        <w:autoSpaceDN w:val="0"/>
        <w:spacing w:before="135" w:after="0" w:line="355" w:lineRule="auto"/>
        <w:ind w:left="1701" w:right="127" w:hanging="425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Terhadap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Indikator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Sasaran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Strategis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yang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masih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berorientasi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ouput,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agar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diubah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menjadi</w:t>
      </w:r>
      <w:r>
        <w:rPr>
          <w:rFonts w:ascii="Bookman Old Style" w:eastAsia="Arial MT" w:hAnsi="Bookman Old Style" w:cs="Arial MT"/>
          <w:lang w:val="en-GB"/>
        </w:rPr>
        <w:t xml:space="preserve"> </w:t>
      </w:r>
      <w:r w:rsidRPr="0051243E">
        <w:rPr>
          <w:rFonts w:ascii="Bookman Old Style" w:eastAsia="Arial MT" w:hAnsi="Bookman Old Style" w:cs="Arial MT"/>
          <w:spacing w:val="-64"/>
          <w:lang w:val="id"/>
        </w:rPr>
        <w:t xml:space="preserve"> </w:t>
      </w:r>
      <w:r>
        <w:rPr>
          <w:rFonts w:ascii="Bookman Old Style" w:eastAsia="Arial MT" w:hAnsi="Bookman Old Style" w:cs="Arial MT"/>
          <w:spacing w:val="-64"/>
          <w:lang w:val="en-GB"/>
        </w:rPr>
        <w:t xml:space="preserve">  </w:t>
      </w:r>
      <w:r w:rsidRPr="0051243E">
        <w:rPr>
          <w:rFonts w:ascii="Bookman Old Style" w:eastAsia="Arial MT" w:hAnsi="Bookman Old Style" w:cs="Arial MT"/>
          <w:lang w:val="id"/>
        </w:rPr>
        <w:t>berorientasi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outcome;</w:t>
      </w:r>
    </w:p>
    <w:p w14:paraId="4DE8D12B" w14:textId="77777777" w:rsidR="00711921" w:rsidRPr="0051243E" w:rsidRDefault="00711921" w:rsidP="00711921">
      <w:pPr>
        <w:widowControl w:val="0"/>
        <w:numPr>
          <w:ilvl w:val="1"/>
          <w:numId w:val="6"/>
        </w:numPr>
        <w:tabs>
          <w:tab w:val="left" w:pos="3781"/>
        </w:tabs>
        <w:autoSpaceDE w:val="0"/>
        <w:autoSpaceDN w:val="0"/>
        <w:spacing w:before="6" w:after="0" w:line="357" w:lineRule="auto"/>
        <w:ind w:left="1701" w:right="123" w:hanging="425"/>
        <w:jc w:val="both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Sasaran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Strategis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disajikan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perbandingan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capaian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kinerjanya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analisa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atas capaian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kinerjanya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yang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dianggap memadai sesuai dengan Peraturan Menteri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Pendayagunaan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Aparatur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Negara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dan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Reformasi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Birokrasi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Nomor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53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Tahun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2014</w:t>
      </w:r>
      <w:r w:rsidRPr="0051243E">
        <w:rPr>
          <w:rFonts w:ascii="Bookman Old Style" w:eastAsia="Arial MT" w:hAnsi="Bookman Old Style" w:cs="Arial MT"/>
          <w:spacing w:val="66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tentang</w:t>
      </w:r>
      <w:r w:rsidRPr="0051243E">
        <w:rPr>
          <w:rFonts w:ascii="Bookman Old Style" w:eastAsia="Arial MT" w:hAnsi="Bookman Old Style" w:cs="Arial MT"/>
          <w:spacing w:val="67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Petunjuk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teknis perjanjian Kinerja, Pelaporan Kinerja dan Tata</w:t>
      </w:r>
      <w:r w:rsidRPr="0051243E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Cara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Reviu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atas</w:t>
      </w:r>
      <w:r w:rsidRPr="0051243E">
        <w:rPr>
          <w:rFonts w:ascii="Bookman Old Style" w:eastAsia="Arial MT" w:hAnsi="Bookman Old Style" w:cs="Arial MT"/>
          <w:spacing w:val="-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Laporan Kinerja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Instansi</w:t>
      </w:r>
      <w:r w:rsidRPr="0051243E">
        <w:rPr>
          <w:rFonts w:ascii="Bookman Old Style" w:eastAsia="Arial MT" w:hAnsi="Bookman Old Style" w:cs="Arial MT"/>
          <w:spacing w:val="-4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Pemerintah.</w:t>
      </w:r>
    </w:p>
    <w:p w14:paraId="77AD2B6B" w14:textId="77777777" w:rsidR="00711921" w:rsidRDefault="00711921" w:rsidP="00711921">
      <w:pPr>
        <w:widowControl w:val="0"/>
        <w:numPr>
          <w:ilvl w:val="0"/>
          <w:numId w:val="4"/>
        </w:numPr>
        <w:tabs>
          <w:tab w:val="left" w:pos="2525"/>
          <w:tab w:val="left" w:pos="2526"/>
        </w:tabs>
        <w:autoSpaceDE w:val="0"/>
        <w:autoSpaceDN w:val="0"/>
        <w:spacing w:after="0" w:line="360" w:lineRule="auto"/>
        <w:ind w:left="567" w:hanging="426"/>
        <w:rPr>
          <w:rFonts w:ascii="Bookman Old Style" w:eastAsia="Arial MT" w:hAnsi="Bookman Old Style" w:cs="Arial MT"/>
          <w:lang w:val="id"/>
        </w:rPr>
      </w:pPr>
      <w:r w:rsidRPr="0051243E">
        <w:rPr>
          <w:rFonts w:ascii="Bookman Old Style" w:eastAsia="Arial MT" w:hAnsi="Bookman Old Style" w:cs="Arial MT"/>
          <w:lang w:val="id"/>
        </w:rPr>
        <w:t>Tindak</w:t>
      </w:r>
      <w:r w:rsidRPr="0051243E">
        <w:rPr>
          <w:rFonts w:ascii="Bookman Old Style" w:eastAsia="Arial MT" w:hAnsi="Bookman Old Style" w:cs="Arial MT"/>
          <w:spacing w:val="-3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Lanjut</w:t>
      </w:r>
      <w:r w:rsidRPr="0051243E">
        <w:rPr>
          <w:rFonts w:ascii="Bookman Old Style" w:eastAsia="Arial MT" w:hAnsi="Bookman Old Style" w:cs="Arial MT"/>
          <w:spacing w:val="-2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Hasil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Reviu</w:t>
      </w:r>
      <w:r w:rsidRPr="0051243E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1243E">
        <w:rPr>
          <w:rFonts w:ascii="Bookman Old Style" w:eastAsia="Arial MT" w:hAnsi="Bookman Old Style" w:cs="Arial MT"/>
          <w:lang w:val="id"/>
        </w:rPr>
        <w:t>Sebelumnya.</w:t>
      </w:r>
    </w:p>
    <w:p w14:paraId="4967AF0B" w14:textId="77777777" w:rsidR="00711921" w:rsidRDefault="00711921" w:rsidP="00711921">
      <w:pPr>
        <w:widowControl w:val="0"/>
        <w:tabs>
          <w:tab w:val="left" w:pos="2525"/>
          <w:tab w:val="left" w:pos="2526"/>
        </w:tabs>
        <w:autoSpaceDE w:val="0"/>
        <w:autoSpaceDN w:val="0"/>
        <w:spacing w:after="0" w:line="360" w:lineRule="auto"/>
        <w:ind w:left="567"/>
        <w:rPr>
          <w:rFonts w:ascii="Bookman Old Style" w:eastAsia="Arial MT" w:hAnsi="Bookman Old Style" w:cs="Arial MT"/>
          <w:lang w:val="id"/>
        </w:rPr>
      </w:pPr>
      <w:proofErr w:type="spellStart"/>
      <w:r>
        <w:rPr>
          <w:rFonts w:ascii="Bookman Old Style" w:eastAsia="Arial MT" w:hAnsi="Bookman Old Style" w:cs="Arial MT"/>
          <w:lang w:val="en-GB"/>
        </w:rPr>
        <w:t>Sudah</w:t>
      </w:r>
      <w:proofErr w:type="spellEnd"/>
      <w:r w:rsidRPr="005C3AA4">
        <w:rPr>
          <w:rFonts w:ascii="Bookman Old Style" w:eastAsia="Arial MT" w:hAnsi="Bookman Old Style" w:cs="Arial MT"/>
          <w:lang w:val="en-US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ada</w:t>
      </w:r>
      <w:r w:rsidRPr="005C3AA4">
        <w:rPr>
          <w:rFonts w:ascii="Bookman Old Style" w:eastAsia="Arial MT" w:hAnsi="Bookman Old Style" w:cs="Arial MT"/>
          <w:lang w:val="en-US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reviu</w:t>
      </w:r>
      <w:r w:rsidRPr="005C3AA4">
        <w:rPr>
          <w:rFonts w:ascii="Bookman Old Style" w:eastAsia="Arial MT" w:hAnsi="Bookman Old Style" w:cs="Arial MT"/>
          <w:lang w:val="en-US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terhadap</w:t>
      </w:r>
      <w:r w:rsidRPr="005C3AA4">
        <w:rPr>
          <w:rFonts w:ascii="Bookman Old Style" w:eastAsia="Arial MT" w:hAnsi="Bookman Old Style" w:cs="Arial MT"/>
          <w:lang w:val="en-US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laporan</w:t>
      </w:r>
      <w:r w:rsidRPr="005C3AA4">
        <w:rPr>
          <w:rFonts w:ascii="Bookman Old Style" w:eastAsia="Arial MT" w:hAnsi="Bookman Old Style" w:cs="Arial MT"/>
          <w:lang w:val="en-US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kinerja</w:t>
      </w:r>
      <w:r w:rsidRPr="005C3AA4">
        <w:rPr>
          <w:rFonts w:ascii="Bookman Old Style" w:eastAsia="Arial MT" w:hAnsi="Bookman Old Style" w:cs="Arial MT"/>
          <w:lang w:val="en-US"/>
        </w:rPr>
        <w:t xml:space="preserve"> </w:t>
      </w:r>
      <w:proofErr w:type="spellStart"/>
      <w:r w:rsidRPr="005C3AA4">
        <w:rPr>
          <w:rFonts w:ascii="Bookman Old Style" w:eastAsia="Arial MT" w:hAnsi="Bookman Old Style" w:cs="Arial MT"/>
          <w:lang w:val="en-US"/>
        </w:rPr>
        <w:t>Pengadilan</w:t>
      </w:r>
      <w:proofErr w:type="spellEnd"/>
      <w:r w:rsidRPr="005C3AA4">
        <w:rPr>
          <w:rFonts w:ascii="Bookman Old Style" w:eastAsia="Arial MT" w:hAnsi="Bookman Old Style" w:cs="Arial MT"/>
          <w:lang w:val="en-US"/>
        </w:rPr>
        <w:t xml:space="preserve"> Tinggi Agama Padang</w:t>
      </w:r>
      <w:r w:rsidRPr="005C3AA4">
        <w:rPr>
          <w:rFonts w:ascii="Bookman Old Style" w:eastAsia="Arial MT" w:hAnsi="Bookman Old Style" w:cs="Arial MT"/>
          <w:spacing w:val="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pada</w:t>
      </w:r>
      <w:r w:rsidRPr="005C3AA4">
        <w:rPr>
          <w:rFonts w:ascii="Bookman Old Style" w:eastAsia="Arial MT" w:hAnsi="Bookman Old Style" w:cs="Arial MT"/>
          <w:spacing w:val="-2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tahun</w:t>
      </w:r>
      <w:r w:rsidRPr="005C3AA4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sebelumnya.</w:t>
      </w:r>
      <w:r w:rsidRPr="005C3AA4">
        <w:rPr>
          <w:rFonts w:ascii="Bookman Old Style" w:eastAsia="Arial MT" w:hAnsi="Bookman Old Style" w:cs="Arial MT"/>
          <w:lang w:val="en-US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Demikian</w:t>
      </w:r>
      <w:r w:rsidRPr="005C3AA4">
        <w:rPr>
          <w:rFonts w:ascii="Bookman Old Style" w:eastAsia="Arial MT" w:hAnsi="Bookman Old Style" w:cs="Arial MT"/>
          <w:spacing w:val="49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laporan</w:t>
      </w:r>
      <w:r w:rsidRPr="005C3AA4">
        <w:rPr>
          <w:rFonts w:ascii="Bookman Old Style" w:eastAsia="Arial MT" w:hAnsi="Bookman Old Style" w:cs="Arial MT"/>
          <w:spacing w:val="47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hasil</w:t>
      </w:r>
      <w:r w:rsidRPr="005C3AA4">
        <w:rPr>
          <w:rFonts w:ascii="Bookman Old Style" w:eastAsia="Arial MT" w:hAnsi="Bookman Old Style" w:cs="Arial MT"/>
          <w:spacing w:val="48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reviu</w:t>
      </w:r>
      <w:r w:rsidRPr="005C3AA4">
        <w:rPr>
          <w:rFonts w:ascii="Bookman Old Style" w:eastAsia="Arial MT" w:hAnsi="Bookman Old Style" w:cs="Arial MT"/>
          <w:spacing w:val="53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ini</w:t>
      </w:r>
      <w:r w:rsidRPr="005C3AA4">
        <w:rPr>
          <w:rFonts w:ascii="Bookman Old Style" w:eastAsia="Arial MT" w:hAnsi="Bookman Old Style" w:cs="Arial MT"/>
          <w:spacing w:val="49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kami</w:t>
      </w:r>
      <w:r w:rsidRPr="005C3AA4">
        <w:rPr>
          <w:rFonts w:ascii="Bookman Old Style" w:eastAsia="Arial MT" w:hAnsi="Bookman Old Style" w:cs="Arial MT"/>
          <w:spacing w:val="48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sampaikan</w:t>
      </w:r>
      <w:r w:rsidRPr="005C3AA4">
        <w:rPr>
          <w:rFonts w:ascii="Bookman Old Style" w:eastAsia="Arial MT" w:hAnsi="Bookman Old Style" w:cs="Arial MT"/>
          <w:spacing w:val="50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sebagai</w:t>
      </w:r>
      <w:r w:rsidRPr="005C3AA4">
        <w:rPr>
          <w:rFonts w:ascii="Bookman Old Style" w:eastAsia="Arial MT" w:hAnsi="Bookman Old Style" w:cs="Arial MT"/>
          <w:spacing w:val="-63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bahan</w:t>
      </w:r>
      <w:r w:rsidRPr="005C3AA4">
        <w:rPr>
          <w:rFonts w:ascii="Bookman Old Style" w:eastAsia="Arial MT" w:hAnsi="Bookman Old Style" w:cs="Arial MT"/>
          <w:spacing w:val="-1"/>
          <w:lang w:val="id"/>
        </w:rPr>
        <w:t xml:space="preserve"> </w:t>
      </w:r>
      <w:r w:rsidRPr="005C3AA4">
        <w:rPr>
          <w:rFonts w:ascii="Bookman Old Style" w:eastAsia="Arial MT" w:hAnsi="Bookman Old Style" w:cs="Arial MT"/>
          <w:lang w:val="id"/>
        </w:rPr>
        <w:t>lebih lanjut.</w:t>
      </w:r>
    </w:p>
    <w:p w14:paraId="29B3068C" w14:textId="77777777" w:rsidR="00711921" w:rsidRPr="005C3AA4" w:rsidRDefault="00711921" w:rsidP="00711921">
      <w:pPr>
        <w:widowControl w:val="0"/>
        <w:tabs>
          <w:tab w:val="left" w:pos="2525"/>
          <w:tab w:val="left" w:pos="2526"/>
        </w:tabs>
        <w:autoSpaceDE w:val="0"/>
        <w:autoSpaceDN w:val="0"/>
        <w:spacing w:after="0" w:line="360" w:lineRule="auto"/>
        <w:ind w:left="567"/>
        <w:rPr>
          <w:rFonts w:ascii="Bookman Old Style" w:eastAsia="Arial MT" w:hAnsi="Bookman Old Style" w:cs="Arial MT"/>
          <w:lang w:val="id"/>
        </w:rPr>
      </w:pPr>
    </w:p>
    <w:p w14:paraId="540F029F" w14:textId="77777777" w:rsidR="00711921" w:rsidRPr="00A123AE" w:rsidRDefault="00711921" w:rsidP="00711921">
      <w:pPr>
        <w:jc w:val="center"/>
        <w:rPr>
          <w:rFonts w:ascii="Bookman Old Style" w:hAnsi="Bookman Old Style"/>
          <w:b/>
          <w:bCs/>
        </w:rPr>
      </w:pPr>
      <w:r w:rsidRPr="00A123AE">
        <w:rPr>
          <w:rFonts w:ascii="Bookman Old Style" w:hAnsi="Bookman Old Style"/>
          <w:b/>
          <w:bCs/>
        </w:rPr>
        <w:t>TIM REVIU LKJIP PENGADILAN TINGGI AGAMA PADANG</w:t>
      </w:r>
    </w:p>
    <w:p w14:paraId="5EE47ED4" w14:textId="77777777" w:rsidR="00711921" w:rsidRPr="00A123AE" w:rsidRDefault="00711921" w:rsidP="00711921">
      <w:pPr>
        <w:jc w:val="center"/>
        <w:rPr>
          <w:rFonts w:ascii="Bookman Old Style" w:hAnsi="Bookman Old Style"/>
          <w:b/>
          <w:bCs/>
        </w:rPr>
      </w:pPr>
      <w:r w:rsidRPr="00A123AE">
        <w:rPr>
          <w:rFonts w:ascii="Bookman Old Style" w:hAnsi="Bookman Old Style"/>
          <w:b/>
          <w:bCs/>
        </w:rPr>
        <w:t>TAHUN 202</w:t>
      </w:r>
      <w:r>
        <w:rPr>
          <w:rFonts w:ascii="Bookman Old Style" w:hAnsi="Bookman Old Style"/>
          <w:b/>
          <w:bCs/>
        </w:rPr>
        <w:t>3</w:t>
      </w:r>
    </w:p>
    <w:tbl>
      <w:tblPr>
        <w:tblStyle w:val="TableGrid"/>
        <w:tblW w:w="7513" w:type="dxa"/>
        <w:tblInd w:w="1129" w:type="dxa"/>
        <w:tblLook w:val="04A0" w:firstRow="1" w:lastRow="0" w:firstColumn="1" w:lastColumn="0" w:noHBand="0" w:noVBand="1"/>
      </w:tblPr>
      <w:tblGrid>
        <w:gridCol w:w="556"/>
        <w:gridCol w:w="3272"/>
        <w:gridCol w:w="1559"/>
        <w:gridCol w:w="2126"/>
      </w:tblGrid>
      <w:tr w:rsidR="00711921" w:rsidRPr="00A123AE" w14:paraId="11AC6577" w14:textId="77777777" w:rsidTr="005C7FD4">
        <w:trPr>
          <w:trHeight w:val="573"/>
        </w:trPr>
        <w:tc>
          <w:tcPr>
            <w:tcW w:w="556" w:type="dxa"/>
            <w:shd w:val="clear" w:color="auto" w:fill="E2EFD9" w:themeFill="accent6" w:themeFillTint="33"/>
            <w:vAlign w:val="center"/>
          </w:tcPr>
          <w:p w14:paraId="7EE26886" w14:textId="77777777" w:rsidR="00711921" w:rsidRPr="00A123AE" w:rsidRDefault="00711921" w:rsidP="005C7FD4">
            <w:pPr>
              <w:pStyle w:val="BodyText"/>
              <w:jc w:val="center"/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r w:rsidRPr="00A123AE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272" w:type="dxa"/>
            <w:shd w:val="clear" w:color="auto" w:fill="E2EFD9" w:themeFill="accent6" w:themeFillTint="33"/>
            <w:vAlign w:val="center"/>
          </w:tcPr>
          <w:p w14:paraId="4ED0D0E5" w14:textId="77777777" w:rsidR="00711921" w:rsidRPr="00A123AE" w:rsidRDefault="00711921" w:rsidP="005C7FD4">
            <w:pPr>
              <w:pStyle w:val="BodyText"/>
              <w:jc w:val="center"/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r w:rsidRPr="00A123AE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NAMA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BEAB08B" w14:textId="77777777" w:rsidR="00711921" w:rsidRPr="00A123AE" w:rsidRDefault="00711921" w:rsidP="005C7FD4">
            <w:pPr>
              <w:pStyle w:val="BodyText"/>
              <w:jc w:val="center"/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r w:rsidRPr="00A123AE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JABATAN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358385AF" w14:textId="77777777" w:rsidR="00711921" w:rsidRPr="00A123AE" w:rsidRDefault="00711921" w:rsidP="005C7FD4">
            <w:pPr>
              <w:pStyle w:val="BodyText"/>
              <w:jc w:val="center"/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r w:rsidRPr="00A123AE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TANDA TANGAN</w:t>
            </w:r>
          </w:p>
        </w:tc>
      </w:tr>
      <w:tr w:rsidR="00711921" w:rsidRPr="00A123AE" w14:paraId="7356774A" w14:textId="77777777" w:rsidTr="005C7FD4">
        <w:trPr>
          <w:trHeight w:val="810"/>
        </w:trPr>
        <w:tc>
          <w:tcPr>
            <w:tcW w:w="556" w:type="dxa"/>
            <w:vAlign w:val="center"/>
          </w:tcPr>
          <w:p w14:paraId="1DBD465F" w14:textId="77777777" w:rsidR="00711921" w:rsidRPr="00A123AE" w:rsidRDefault="00711921" w:rsidP="005C7FD4">
            <w:pPr>
              <w:pStyle w:val="BodyText"/>
              <w:spacing w:line="276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  <w:r w:rsidRPr="00A123AE">
              <w:rPr>
                <w:rFonts w:ascii="Bookman Old Style" w:hAnsi="Bookman Old Style" w:cs="Times New Roman"/>
                <w:sz w:val="22"/>
                <w:szCs w:val="22"/>
              </w:rPr>
              <w:t>1</w:t>
            </w:r>
          </w:p>
        </w:tc>
        <w:tc>
          <w:tcPr>
            <w:tcW w:w="3272" w:type="dxa"/>
            <w:vAlign w:val="center"/>
          </w:tcPr>
          <w:p w14:paraId="01417093" w14:textId="77777777" w:rsidR="00711921" w:rsidRPr="00315B3E" w:rsidRDefault="00711921" w:rsidP="005C7FD4">
            <w:pPr>
              <w:pStyle w:val="BodyText"/>
              <w:spacing w:line="276" w:lineRule="auto"/>
              <w:rPr>
                <w:rFonts w:ascii="Bookman Old Style" w:hAnsi="Bookman Old Style" w:cs="Times New Roman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Drs.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  <w:lang w:val="en-US"/>
              </w:rPr>
              <w:t>Najamuddin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  <w:lang w:val="en-US"/>
              </w:rPr>
              <w:t>, S.H, M.H.</w:t>
            </w:r>
          </w:p>
        </w:tc>
        <w:tc>
          <w:tcPr>
            <w:tcW w:w="1559" w:type="dxa"/>
            <w:vAlign w:val="center"/>
          </w:tcPr>
          <w:p w14:paraId="46886482" w14:textId="77777777" w:rsidR="00711921" w:rsidRPr="00A123AE" w:rsidRDefault="00711921" w:rsidP="005C7FD4">
            <w:pPr>
              <w:pStyle w:val="BodyText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  <w:r w:rsidRPr="00A123AE">
              <w:rPr>
                <w:rFonts w:ascii="Bookman Old Style" w:hAnsi="Bookman Old Style" w:cs="Times New Roman"/>
                <w:sz w:val="22"/>
                <w:szCs w:val="22"/>
              </w:rPr>
              <w:t>Ketua</w:t>
            </w:r>
          </w:p>
        </w:tc>
        <w:tc>
          <w:tcPr>
            <w:tcW w:w="2126" w:type="dxa"/>
            <w:vAlign w:val="center"/>
          </w:tcPr>
          <w:p w14:paraId="7984B667" w14:textId="77777777" w:rsidR="00711921" w:rsidRPr="00A123AE" w:rsidRDefault="00711921" w:rsidP="005C7FD4">
            <w:pPr>
              <w:pStyle w:val="BodyText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711921" w:rsidRPr="00A123AE" w14:paraId="18731ABC" w14:textId="77777777" w:rsidTr="005C7FD4">
        <w:trPr>
          <w:trHeight w:val="836"/>
        </w:trPr>
        <w:tc>
          <w:tcPr>
            <w:tcW w:w="556" w:type="dxa"/>
            <w:vAlign w:val="center"/>
          </w:tcPr>
          <w:p w14:paraId="572B450C" w14:textId="77777777" w:rsidR="00711921" w:rsidRPr="00A123AE" w:rsidRDefault="00711921" w:rsidP="005C7FD4">
            <w:pPr>
              <w:pStyle w:val="BodyText"/>
              <w:spacing w:line="276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  <w:r w:rsidRPr="00A123AE">
              <w:rPr>
                <w:rFonts w:ascii="Bookman Old Style" w:hAnsi="Bookman Old Style" w:cs="Times New Roman"/>
                <w:sz w:val="22"/>
                <w:szCs w:val="22"/>
              </w:rPr>
              <w:t>2</w:t>
            </w:r>
          </w:p>
        </w:tc>
        <w:tc>
          <w:tcPr>
            <w:tcW w:w="3272" w:type="dxa"/>
            <w:vAlign w:val="center"/>
          </w:tcPr>
          <w:p w14:paraId="3204BE3E" w14:textId="77777777" w:rsidR="00711921" w:rsidRPr="00315B3E" w:rsidRDefault="00711921" w:rsidP="005C7FD4">
            <w:pPr>
              <w:pStyle w:val="BodyText"/>
              <w:spacing w:line="276" w:lineRule="auto"/>
              <w:ind w:right="-108"/>
              <w:rPr>
                <w:rFonts w:ascii="Bookman Old Style" w:hAnsi="Bookman Old Style" w:cs="Times New Roman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  <w:lang w:val="en-US"/>
              </w:rPr>
              <w:t>H. M. Yazid. ZA, S.H, M.H.</w:t>
            </w:r>
          </w:p>
        </w:tc>
        <w:tc>
          <w:tcPr>
            <w:tcW w:w="1559" w:type="dxa"/>
            <w:vAlign w:val="center"/>
          </w:tcPr>
          <w:p w14:paraId="7B03250A" w14:textId="77777777" w:rsidR="00711921" w:rsidRPr="00A123AE" w:rsidRDefault="00711921" w:rsidP="005C7FD4">
            <w:pPr>
              <w:pStyle w:val="BodyText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  <w:r w:rsidRPr="00A123AE">
              <w:rPr>
                <w:rFonts w:ascii="Bookman Old Style" w:hAnsi="Bookman Old Style" w:cs="Times New Roman"/>
                <w:sz w:val="22"/>
                <w:szCs w:val="22"/>
              </w:rPr>
              <w:t>Sekretaris</w:t>
            </w:r>
          </w:p>
        </w:tc>
        <w:tc>
          <w:tcPr>
            <w:tcW w:w="2126" w:type="dxa"/>
            <w:vAlign w:val="center"/>
          </w:tcPr>
          <w:p w14:paraId="42B0ECA4" w14:textId="77777777" w:rsidR="00711921" w:rsidRPr="00A123AE" w:rsidRDefault="00711921" w:rsidP="005C7FD4">
            <w:pPr>
              <w:pStyle w:val="BodyText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</w:tbl>
    <w:p w14:paraId="12D558E5" w14:textId="77777777" w:rsidR="00711921" w:rsidRPr="00856570" w:rsidRDefault="00711921" w:rsidP="00711921">
      <w:pPr>
        <w:rPr>
          <w:rFonts w:ascii="Bookman Old Style" w:hAnsi="Bookman Old Style"/>
        </w:rPr>
      </w:pPr>
    </w:p>
    <w:p w14:paraId="1DBFFE51" w14:textId="77777777" w:rsidR="00711921" w:rsidRPr="00315B3E" w:rsidRDefault="00711921" w:rsidP="00711921">
      <w:pPr>
        <w:ind w:left="6237" w:hanging="283"/>
        <w:rPr>
          <w:rFonts w:ascii="Bookman Old Style" w:hAnsi="Bookman Old Style"/>
        </w:rPr>
      </w:pPr>
      <w:r w:rsidRPr="00856570">
        <w:rPr>
          <w:rFonts w:ascii="Bookman Old Style" w:hAnsi="Bookman Old Style"/>
        </w:rPr>
        <w:t xml:space="preserve">Padang, 14 </w:t>
      </w:r>
      <w:proofErr w:type="spellStart"/>
      <w:r w:rsidRPr="00856570">
        <w:rPr>
          <w:rFonts w:ascii="Bookman Old Style" w:hAnsi="Bookman Old Style"/>
        </w:rPr>
        <w:t>Februari</w:t>
      </w:r>
      <w:proofErr w:type="spellEnd"/>
      <w:r w:rsidRPr="00856570">
        <w:rPr>
          <w:rFonts w:ascii="Bookman Old Style" w:hAnsi="Bookman Old Style"/>
        </w:rPr>
        <w:t xml:space="preserve"> 2023</w:t>
      </w:r>
    </w:p>
    <w:p w14:paraId="698C3AF2" w14:textId="77777777" w:rsidR="00711921" w:rsidRDefault="00711921" w:rsidP="00711921">
      <w:pPr>
        <w:rPr>
          <w:rFonts w:ascii="Bookman Old Style" w:eastAsia="Arial MT" w:hAnsi="Bookman Old Style" w:cs="Arial MT"/>
          <w:lang w:val="id"/>
        </w:rPr>
      </w:pPr>
    </w:p>
    <w:p w14:paraId="43BE47BB" w14:textId="77777777" w:rsidR="00711921" w:rsidRDefault="00711921" w:rsidP="00711921">
      <w:pPr>
        <w:rPr>
          <w:rFonts w:ascii="Bookman Old Style" w:eastAsia="Arial MT" w:hAnsi="Bookman Old Style" w:cs="Arial MT"/>
          <w:lang w:val="id"/>
        </w:rPr>
      </w:pPr>
    </w:p>
    <w:p w14:paraId="75D2A766" w14:textId="77777777" w:rsidR="00711921" w:rsidRPr="00315B3E" w:rsidRDefault="00711921" w:rsidP="00711921">
      <w:pPr>
        <w:rPr>
          <w:rFonts w:ascii="Bookman Old Style" w:eastAsia="Arial MT" w:hAnsi="Bookman Old Style" w:cs="Arial MT"/>
          <w:lang w:val="en-US"/>
        </w:rPr>
      </w:pPr>
      <w:r>
        <w:rPr>
          <w:rFonts w:ascii="Bookman Old Style" w:eastAsia="Arial MT" w:hAnsi="Bookman Old Style" w:cs="Arial MT"/>
          <w:lang w:val="id"/>
        </w:rPr>
        <w:tab/>
      </w:r>
      <w:r>
        <w:rPr>
          <w:rFonts w:ascii="Bookman Old Style" w:eastAsia="Arial MT" w:hAnsi="Bookman Old Style" w:cs="Arial MT"/>
          <w:lang w:val="id"/>
        </w:rPr>
        <w:tab/>
      </w:r>
      <w:r>
        <w:rPr>
          <w:rFonts w:ascii="Bookman Old Style" w:eastAsia="Arial MT" w:hAnsi="Bookman Old Style" w:cs="Arial MT"/>
          <w:lang w:val="id"/>
        </w:rPr>
        <w:tab/>
      </w:r>
      <w:r>
        <w:rPr>
          <w:rFonts w:ascii="Bookman Old Style" w:eastAsia="Arial MT" w:hAnsi="Bookman Old Style" w:cs="Arial MT"/>
          <w:lang w:val="id"/>
        </w:rPr>
        <w:tab/>
      </w:r>
      <w:r>
        <w:rPr>
          <w:rFonts w:ascii="Bookman Old Style" w:eastAsia="Arial MT" w:hAnsi="Bookman Old Style" w:cs="Arial MT"/>
          <w:lang w:val="id"/>
        </w:rPr>
        <w:tab/>
      </w:r>
      <w:r>
        <w:rPr>
          <w:rFonts w:ascii="Bookman Old Style" w:eastAsia="Arial MT" w:hAnsi="Bookman Old Style" w:cs="Arial MT"/>
          <w:lang w:val="id"/>
        </w:rPr>
        <w:tab/>
      </w:r>
      <w:r>
        <w:rPr>
          <w:rFonts w:ascii="Bookman Old Style" w:eastAsia="Arial MT" w:hAnsi="Bookman Old Style" w:cs="Arial MT"/>
          <w:lang w:val="id"/>
        </w:rPr>
        <w:tab/>
      </w:r>
      <w:r>
        <w:rPr>
          <w:rFonts w:ascii="Bookman Old Style" w:eastAsia="Arial MT" w:hAnsi="Bookman Old Style" w:cs="Arial MT"/>
          <w:lang w:val="id"/>
        </w:rPr>
        <w:tab/>
      </w:r>
      <w:r>
        <w:rPr>
          <w:rFonts w:ascii="Bookman Old Style" w:eastAsia="Arial MT" w:hAnsi="Bookman Old Style" w:cs="Arial MT"/>
          <w:lang w:val="id"/>
        </w:rPr>
        <w:tab/>
      </w:r>
      <w:r>
        <w:rPr>
          <w:rFonts w:ascii="Bookman Old Style" w:eastAsia="Arial MT" w:hAnsi="Bookman Old Style" w:cs="Arial MT"/>
          <w:lang w:val="en-US"/>
        </w:rPr>
        <w:t xml:space="preserve"> (</w:t>
      </w:r>
      <w:proofErr w:type="spellStart"/>
      <w:proofErr w:type="gramStart"/>
      <w:r>
        <w:rPr>
          <w:rFonts w:ascii="Bookman Old Style" w:eastAsia="Arial MT" w:hAnsi="Bookman Old Style" w:cs="Arial MT"/>
          <w:lang w:val="en-US"/>
        </w:rPr>
        <w:t>nama</w:t>
      </w:r>
      <w:proofErr w:type="spellEnd"/>
      <w:proofErr w:type="gramEnd"/>
      <w:r>
        <w:rPr>
          <w:rFonts w:ascii="Bookman Old Style" w:eastAsia="Arial MT" w:hAnsi="Bookman Old Style" w:cs="Arial MT"/>
          <w:lang w:val="en-US"/>
        </w:rPr>
        <w:t xml:space="preserve"> dan </w:t>
      </w:r>
      <w:proofErr w:type="spellStart"/>
      <w:r>
        <w:rPr>
          <w:rFonts w:ascii="Bookman Old Style" w:eastAsia="Arial MT" w:hAnsi="Bookman Old Style" w:cs="Arial MT"/>
          <w:lang w:val="en-US"/>
        </w:rPr>
        <w:t>ttd</w:t>
      </w:r>
      <w:proofErr w:type="spellEnd"/>
      <w:r>
        <w:rPr>
          <w:rFonts w:ascii="Bookman Old Style" w:eastAsia="Arial MT" w:hAnsi="Bookman Old Style" w:cs="Arial MT"/>
          <w:lang w:val="en-US"/>
        </w:rPr>
        <w:t>)</w:t>
      </w:r>
    </w:p>
    <w:p w14:paraId="2D6CE56C" w14:textId="77777777" w:rsidR="00711921" w:rsidRPr="00720F2E" w:rsidRDefault="00711921" w:rsidP="00711921">
      <w:pPr>
        <w:rPr>
          <w:b/>
          <w:bCs/>
        </w:rPr>
      </w:pPr>
    </w:p>
    <w:p w14:paraId="45AA3354" w14:textId="77777777" w:rsidR="00711921" w:rsidRPr="00A123AE" w:rsidRDefault="00711921" w:rsidP="00711921">
      <w:pPr>
        <w:jc w:val="center"/>
        <w:rPr>
          <w:rFonts w:ascii="Bookman Old Style" w:hAnsi="Bookman Old Style"/>
          <w:b/>
          <w:bCs/>
        </w:rPr>
      </w:pPr>
      <w:r w:rsidRPr="00A123AE">
        <w:rPr>
          <w:rFonts w:ascii="Bookman Old Style" w:hAnsi="Bookman Old Style"/>
          <w:b/>
          <w:bCs/>
        </w:rPr>
        <w:t>KERTAS KERJA LKJIP SASARAN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488"/>
        <w:gridCol w:w="1921"/>
        <w:gridCol w:w="1574"/>
        <w:gridCol w:w="617"/>
        <w:gridCol w:w="692"/>
        <w:gridCol w:w="617"/>
        <w:gridCol w:w="692"/>
        <w:gridCol w:w="617"/>
        <w:gridCol w:w="692"/>
        <w:gridCol w:w="617"/>
        <w:gridCol w:w="692"/>
        <w:gridCol w:w="1413"/>
      </w:tblGrid>
      <w:tr w:rsidR="00711921" w:rsidRPr="00A123AE" w14:paraId="49D002E3" w14:textId="77777777" w:rsidTr="005C7FD4">
        <w:tc>
          <w:tcPr>
            <w:tcW w:w="488" w:type="dxa"/>
            <w:vMerge w:val="restart"/>
            <w:shd w:val="clear" w:color="auto" w:fill="FFE599" w:themeFill="accent4" w:themeFillTint="66"/>
            <w:vAlign w:val="center"/>
          </w:tcPr>
          <w:p w14:paraId="2D800837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A123AE">
              <w:rPr>
                <w:rFonts w:ascii="Bookman Old Style" w:hAnsi="Bookman Old Style"/>
                <w:b/>
                <w:bCs/>
                <w:sz w:val="20"/>
              </w:rPr>
              <w:t>No</w:t>
            </w:r>
          </w:p>
        </w:tc>
        <w:tc>
          <w:tcPr>
            <w:tcW w:w="1921" w:type="dxa"/>
            <w:vMerge w:val="restart"/>
            <w:shd w:val="clear" w:color="auto" w:fill="FFE599" w:themeFill="accent4" w:themeFillTint="66"/>
            <w:vAlign w:val="center"/>
          </w:tcPr>
          <w:p w14:paraId="23C7F2A2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proofErr w:type="spellStart"/>
            <w:r w:rsidRPr="00A123AE">
              <w:rPr>
                <w:rFonts w:ascii="Bookman Old Style" w:hAnsi="Bookman Old Style"/>
                <w:b/>
                <w:bCs/>
                <w:sz w:val="20"/>
              </w:rPr>
              <w:t>Sasaran</w:t>
            </w:r>
            <w:proofErr w:type="spellEnd"/>
          </w:p>
        </w:tc>
        <w:tc>
          <w:tcPr>
            <w:tcW w:w="1574" w:type="dxa"/>
            <w:vMerge w:val="restart"/>
            <w:shd w:val="clear" w:color="auto" w:fill="FFE599" w:themeFill="accent4" w:themeFillTint="66"/>
            <w:vAlign w:val="center"/>
          </w:tcPr>
          <w:p w14:paraId="48B403B9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proofErr w:type="spellStart"/>
            <w:r w:rsidRPr="00A123AE">
              <w:rPr>
                <w:rFonts w:ascii="Bookman Old Style" w:hAnsi="Bookman Old Style"/>
                <w:b/>
                <w:bCs/>
                <w:sz w:val="20"/>
              </w:rPr>
              <w:t>Indikator</w:t>
            </w:r>
            <w:proofErr w:type="spellEnd"/>
          </w:p>
        </w:tc>
        <w:tc>
          <w:tcPr>
            <w:tcW w:w="2618" w:type="dxa"/>
            <w:gridSpan w:val="4"/>
            <w:shd w:val="clear" w:color="auto" w:fill="FFE599" w:themeFill="accent4" w:themeFillTint="66"/>
            <w:vAlign w:val="center"/>
          </w:tcPr>
          <w:p w14:paraId="3CFFA600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proofErr w:type="spellStart"/>
            <w:r w:rsidRPr="00A123AE">
              <w:rPr>
                <w:rFonts w:ascii="Bookman Old Style" w:hAnsi="Bookman Old Style"/>
                <w:b/>
                <w:bCs/>
                <w:sz w:val="20"/>
              </w:rPr>
              <w:t>Kesesuaian</w:t>
            </w:r>
            <w:proofErr w:type="spellEnd"/>
            <w:r w:rsidRPr="00A123AE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/>
                <w:b/>
                <w:bCs/>
                <w:sz w:val="20"/>
              </w:rPr>
              <w:t>Sasaran</w:t>
            </w:r>
            <w:proofErr w:type="spellEnd"/>
          </w:p>
        </w:tc>
        <w:tc>
          <w:tcPr>
            <w:tcW w:w="2618" w:type="dxa"/>
            <w:gridSpan w:val="4"/>
            <w:shd w:val="clear" w:color="auto" w:fill="FFE599" w:themeFill="accent4" w:themeFillTint="66"/>
            <w:vAlign w:val="center"/>
          </w:tcPr>
          <w:p w14:paraId="36902704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proofErr w:type="spellStart"/>
            <w:r w:rsidRPr="00A123AE">
              <w:rPr>
                <w:rFonts w:ascii="Bookman Old Style" w:hAnsi="Bookman Old Style"/>
                <w:b/>
                <w:bCs/>
                <w:sz w:val="20"/>
              </w:rPr>
              <w:t>Kesesuaian</w:t>
            </w:r>
            <w:proofErr w:type="spellEnd"/>
            <w:r w:rsidRPr="00A123AE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/>
                <w:b/>
                <w:bCs/>
                <w:sz w:val="20"/>
              </w:rPr>
              <w:t>Indikator</w:t>
            </w:r>
            <w:proofErr w:type="spellEnd"/>
          </w:p>
        </w:tc>
        <w:tc>
          <w:tcPr>
            <w:tcW w:w="1413" w:type="dxa"/>
            <w:vMerge w:val="restart"/>
            <w:shd w:val="clear" w:color="auto" w:fill="FFE599" w:themeFill="accent4" w:themeFillTint="66"/>
            <w:vAlign w:val="center"/>
          </w:tcPr>
          <w:p w14:paraId="53359633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proofErr w:type="spellStart"/>
            <w:r w:rsidRPr="00A123AE">
              <w:rPr>
                <w:rFonts w:ascii="Bookman Old Style" w:hAnsi="Bookman Old Style"/>
                <w:b/>
                <w:bCs/>
                <w:sz w:val="20"/>
              </w:rPr>
              <w:t>Keterangan</w:t>
            </w:r>
            <w:proofErr w:type="spellEnd"/>
          </w:p>
        </w:tc>
      </w:tr>
      <w:tr w:rsidR="00711921" w:rsidRPr="00A123AE" w14:paraId="296D88BC" w14:textId="77777777" w:rsidTr="005C7FD4">
        <w:tc>
          <w:tcPr>
            <w:tcW w:w="488" w:type="dxa"/>
            <w:vMerge/>
          </w:tcPr>
          <w:p w14:paraId="4C0B8892" w14:textId="77777777" w:rsidR="00711921" w:rsidRPr="00A123AE" w:rsidRDefault="00711921" w:rsidP="005C7FD4">
            <w:pPr>
              <w:rPr>
                <w:rFonts w:ascii="Bookman Old Style" w:hAnsi="Bookman Old Style"/>
                <w:b/>
                <w:bCs/>
                <w:sz w:val="20"/>
              </w:rPr>
            </w:pPr>
          </w:p>
        </w:tc>
        <w:tc>
          <w:tcPr>
            <w:tcW w:w="1921" w:type="dxa"/>
            <w:vMerge/>
          </w:tcPr>
          <w:p w14:paraId="7183152A" w14:textId="77777777" w:rsidR="00711921" w:rsidRPr="00A123AE" w:rsidRDefault="00711921" w:rsidP="005C7FD4">
            <w:pPr>
              <w:rPr>
                <w:rFonts w:ascii="Bookman Old Style" w:hAnsi="Bookman Old Style"/>
                <w:b/>
                <w:bCs/>
                <w:sz w:val="20"/>
              </w:rPr>
            </w:pPr>
          </w:p>
        </w:tc>
        <w:tc>
          <w:tcPr>
            <w:tcW w:w="1574" w:type="dxa"/>
            <w:vMerge/>
          </w:tcPr>
          <w:p w14:paraId="4CCFDB14" w14:textId="77777777" w:rsidR="00711921" w:rsidRPr="00A123AE" w:rsidRDefault="00711921" w:rsidP="005C7FD4">
            <w:pPr>
              <w:rPr>
                <w:rFonts w:ascii="Bookman Old Style" w:hAnsi="Bookman Old Style"/>
                <w:b/>
                <w:bCs/>
                <w:sz w:val="20"/>
              </w:rPr>
            </w:pPr>
          </w:p>
        </w:tc>
        <w:tc>
          <w:tcPr>
            <w:tcW w:w="1309" w:type="dxa"/>
            <w:gridSpan w:val="2"/>
            <w:shd w:val="clear" w:color="auto" w:fill="E2EFD9" w:themeFill="accent6" w:themeFillTint="33"/>
            <w:vAlign w:val="center"/>
          </w:tcPr>
          <w:p w14:paraId="5D145A9E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proofErr w:type="spellStart"/>
            <w:r w:rsidRPr="00A123AE">
              <w:rPr>
                <w:rFonts w:ascii="Bookman Old Style" w:hAnsi="Bookman Old Style"/>
                <w:b/>
                <w:bCs/>
                <w:sz w:val="20"/>
              </w:rPr>
              <w:t>Dengan</w:t>
            </w:r>
            <w:proofErr w:type="spellEnd"/>
            <w:r w:rsidRPr="00A123AE">
              <w:rPr>
                <w:rFonts w:ascii="Bookman Old Style" w:hAnsi="Bookman Old Style"/>
                <w:b/>
                <w:bCs/>
                <w:sz w:val="20"/>
              </w:rPr>
              <w:t xml:space="preserve"> PK</w:t>
            </w:r>
          </w:p>
        </w:tc>
        <w:tc>
          <w:tcPr>
            <w:tcW w:w="1309" w:type="dxa"/>
            <w:gridSpan w:val="2"/>
            <w:shd w:val="clear" w:color="auto" w:fill="E2EFD9" w:themeFill="accent6" w:themeFillTint="33"/>
            <w:vAlign w:val="center"/>
          </w:tcPr>
          <w:p w14:paraId="70E53CC2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proofErr w:type="spellStart"/>
            <w:r w:rsidRPr="00A123AE">
              <w:rPr>
                <w:rFonts w:ascii="Bookman Old Style" w:hAnsi="Bookman Old Style"/>
                <w:b/>
                <w:bCs/>
                <w:sz w:val="20"/>
              </w:rPr>
              <w:t>Dengan</w:t>
            </w:r>
            <w:proofErr w:type="spellEnd"/>
            <w:r w:rsidRPr="00A123AE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/>
                <w:b/>
                <w:bCs/>
                <w:sz w:val="20"/>
              </w:rPr>
              <w:t>Renstra</w:t>
            </w:r>
            <w:proofErr w:type="spellEnd"/>
          </w:p>
        </w:tc>
        <w:tc>
          <w:tcPr>
            <w:tcW w:w="1309" w:type="dxa"/>
            <w:gridSpan w:val="2"/>
            <w:shd w:val="clear" w:color="auto" w:fill="E2EFD9" w:themeFill="accent6" w:themeFillTint="33"/>
            <w:vAlign w:val="center"/>
          </w:tcPr>
          <w:p w14:paraId="2558C4C1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proofErr w:type="spellStart"/>
            <w:r w:rsidRPr="00A123AE">
              <w:rPr>
                <w:rFonts w:ascii="Bookman Old Style" w:hAnsi="Bookman Old Style"/>
                <w:b/>
                <w:bCs/>
                <w:sz w:val="20"/>
              </w:rPr>
              <w:t>Dengan</w:t>
            </w:r>
            <w:proofErr w:type="spellEnd"/>
            <w:r w:rsidRPr="00A123AE">
              <w:rPr>
                <w:rFonts w:ascii="Bookman Old Style" w:hAnsi="Bookman Old Style"/>
                <w:b/>
                <w:bCs/>
                <w:sz w:val="20"/>
              </w:rPr>
              <w:t xml:space="preserve"> PK</w:t>
            </w:r>
          </w:p>
        </w:tc>
        <w:tc>
          <w:tcPr>
            <w:tcW w:w="1309" w:type="dxa"/>
            <w:gridSpan w:val="2"/>
            <w:shd w:val="clear" w:color="auto" w:fill="E2EFD9" w:themeFill="accent6" w:themeFillTint="33"/>
            <w:vAlign w:val="center"/>
          </w:tcPr>
          <w:p w14:paraId="5980F7B4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proofErr w:type="spellStart"/>
            <w:r w:rsidRPr="00A123AE">
              <w:rPr>
                <w:rFonts w:ascii="Bookman Old Style" w:hAnsi="Bookman Old Style"/>
                <w:b/>
                <w:bCs/>
                <w:sz w:val="20"/>
              </w:rPr>
              <w:t>Dengan</w:t>
            </w:r>
            <w:proofErr w:type="spellEnd"/>
            <w:r w:rsidRPr="00A123AE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/>
                <w:b/>
                <w:bCs/>
                <w:sz w:val="20"/>
              </w:rPr>
              <w:t>Renstra</w:t>
            </w:r>
            <w:proofErr w:type="spellEnd"/>
          </w:p>
        </w:tc>
        <w:tc>
          <w:tcPr>
            <w:tcW w:w="1413" w:type="dxa"/>
            <w:vMerge/>
          </w:tcPr>
          <w:p w14:paraId="43AB9B31" w14:textId="77777777" w:rsidR="00711921" w:rsidRPr="00A123AE" w:rsidRDefault="00711921" w:rsidP="005C7FD4">
            <w:pPr>
              <w:rPr>
                <w:rFonts w:ascii="Bookman Old Style" w:hAnsi="Bookman Old Style"/>
                <w:b/>
                <w:bCs/>
                <w:sz w:val="20"/>
              </w:rPr>
            </w:pPr>
          </w:p>
        </w:tc>
      </w:tr>
      <w:tr w:rsidR="00711921" w:rsidRPr="00A123AE" w14:paraId="6A255006" w14:textId="77777777" w:rsidTr="005C7FD4">
        <w:tc>
          <w:tcPr>
            <w:tcW w:w="488" w:type="dxa"/>
            <w:vMerge/>
          </w:tcPr>
          <w:p w14:paraId="6A235748" w14:textId="77777777" w:rsidR="00711921" w:rsidRPr="00A123AE" w:rsidRDefault="00711921" w:rsidP="005C7FD4">
            <w:pPr>
              <w:rPr>
                <w:rFonts w:ascii="Bookman Old Style" w:hAnsi="Bookman Old Style"/>
                <w:b/>
                <w:bCs/>
                <w:sz w:val="20"/>
              </w:rPr>
            </w:pPr>
          </w:p>
        </w:tc>
        <w:tc>
          <w:tcPr>
            <w:tcW w:w="1921" w:type="dxa"/>
            <w:vMerge/>
          </w:tcPr>
          <w:p w14:paraId="68D84DD4" w14:textId="77777777" w:rsidR="00711921" w:rsidRPr="00A123AE" w:rsidRDefault="00711921" w:rsidP="005C7FD4">
            <w:pPr>
              <w:rPr>
                <w:rFonts w:ascii="Bookman Old Style" w:hAnsi="Bookman Old Style"/>
                <w:b/>
                <w:bCs/>
                <w:sz w:val="20"/>
              </w:rPr>
            </w:pPr>
          </w:p>
        </w:tc>
        <w:tc>
          <w:tcPr>
            <w:tcW w:w="1574" w:type="dxa"/>
            <w:vMerge/>
          </w:tcPr>
          <w:p w14:paraId="4D2EB4B4" w14:textId="77777777" w:rsidR="00711921" w:rsidRPr="00A123AE" w:rsidRDefault="00711921" w:rsidP="005C7FD4">
            <w:pPr>
              <w:rPr>
                <w:rFonts w:ascii="Bookman Old Style" w:hAnsi="Bookman Old Style"/>
                <w:b/>
                <w:bCs/>
                <w:sz w:val="20"/>
              </w:rPr>
            </w:pPr>
          </w:p>
        </w:tc>
        <w:tc>
          <w:tcPr>
            <w:tcW w:w="617" w:type="dxa"/>
            <w:shd w:val="clear" w:color="auto" w:fill="E2EFD9" w:themeFill="accent6" w:themeFillTint="33"/>
          </w:tcPr>
          <w:p w14:paraId="13D72C71" w14:textId="77777777" w:rsidR="00711921" w:rsidRPr="00A123AE" w:rsidRDefault="00711921" w:rsidP="005C7FD4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A123AE">
              <w:rPr>
                <w:rFonts w:ascii="Bookman Old Style" w:hAnsi="Bookman Old Style"/>
                <w:b/>
                <w:bCs/>
                <w:sz w:val="20"/>
              </w:rPr>
              <w:t>Y/T</w:t>
            </w:r>
          </w:p>
        </w:tc>
        <w:tc>
          <w:tcPr>
            <w:tcW w:w="692" w:type="dxa"/>
            <w:shd w:val="clear" w:color="auto" w:fill="E2EFD9" w:themeFill="accent6" w:themeFillTint="33"/>
          </w:tcPr>
          <w:p w14:paraId="40D0B6BB" w14:textId="77777777" w:rsidR="00711921" w:rsidRPr="00A123AE" w:rsidRDefault="00711921" w:rsidP="005C7FD4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A123AE">
              <w:rPr>
                <w:rFonts w:ascii="Bookman Old Style" w:hAnsi="Bookman Old Style"/>
                <w:b/>
                <w:bCs/>
                <w:sz w:val="20"/>
              </w:rPr>
              <w:t>Nilai</w:t>
            </w:r>
          </w:p>
        </w:tc>
        <w:tc>
          <w:tcPr>
            <w:tcW w:w="617" w:type="dxa"/>
            <w:shd w:val="clear" w:color="auto" w:fill="E2EFD9" w:themeFill="accent6" w:themeFillTint="33"/>
          </w:tcPr>
          <w:p w14:paraId="21FEE8F2" w14:textId="77777777" w:rsidR="00711921" w:rsidRPr="00A123AE" w:rsidRDefault="00711921" w:rsidP="005C7FD4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A123AE">
              <w:rPr>
                <w:rFonts w:ascii="Bookman Old Style" w:hAnsi="Bookman Old Style"/>
                <w:b/>
                <w:bCs/>
                <w:sz w:val="20"/>
              </w:rPr>
              <w:t>Y/T</w:t>
            </w:r>
          </w:p>
        </w:tc>
        <w:tc>
          <w:tcPr>
            <w:tcW w:w="692" w:type="dxa"/>
            <w:shd w:val="clear" w:color="auto" w:fill="E2EFD9" w:themeFill="accent6" w:themeFillTint="33"/>
          </w:tcPr>
          <w:p w14:paraId="4B3B4A8E" w14:textId="77777777" w:rsidR="00711921" w:rsidRPr="00A123AE" w:rsidRDefault="00711921" w:rsidP="005C7FD4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A123AE">
              <w:rPr>
                <w:rFonts w:ascii="Bookman Old Style" w:hAnsi="Bookman Old Style"/>
                <w:b/>
                <w:bCs/>
                <w:sz w:val="20"/>
              </w:rPr>
              <w:t>Nilai</w:t>
            </w:r>
          </w:p>
        </w:tc>
        <w:tc>
          <w:tcPr>
            <w:tcW w:w="617" w:type="dxa"/>
            <w:shd w:val="clear" w:color="auto" w:fill="E2EFD9" w:themeFill="accent6" w:themeFillTint="33"/>
          </w:tcPr>
          <w:p w14:paraId="3CA7FDBB" w14:textId="77777777" w:rsidR="00711921" w:rsidRPr="00A123AE" w:rsidRDefault="00711921" w:rsidP="005C7FD4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A123AE">
              <w:rPr>
                <w:rFonts w:ascii="Bookman Old Style" w:hAnsi="Bookman Old Style"/>
                <w:b/>
                <w:bCs/>
                <w:sz w:val="20"/>
              </w:rPr>
              <w:t>Y/T</w:t>
            </w:r>
          </w:p>
        </w:tc>
        <w:tc>
          <w:tcPr>
            <w:tcW w:w="692" w:type="dxa"/>
            <w:shd w:val="clear" w:color="auto" w:fill="E2EFD9" w:themeFill="accent6" w:themeFillTint="33"/>
          </w:tcPr>
          <w:p w14:paraId="13BDC81A" w14:textId="77777777" w:rsidR="00711921" w:rsidRPr="00A123AE" w:rsidRDefault="00711921" w:rsidP="005C7FD4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A123AE">
              <w:rPr>
                <w:rFonts w:ascii="Bookman Old Style" w:hAnsi="Bookman Old Style"/>
                <w:b/>
                <w:bCs/>
                <w:sz w:val="20"/>
              </w:rPr>
              <w:t>Nilai</w:t>
            </w:r>
          </w:p>
        </w:tc>
        <w:tc>
          <w:tcPr>
            <w:tcW w:w="617" w:type="dxa"/>
            <w:shd w:val="clear" w:color="auto" w:fill="E2EFD9" w:themeFill="accent6" w:themeFillTint="33"/>
          </w:tcPr>
          <w:p w14:paraId="72B246C3" w14:textId="77777777" w:rsidR="00711921" w:rsidRPr="00A123AE" w:rsidRDefault="00711921" w:rsidP="005C7FD4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A123AE">
              <w:rPr>
                <w:rFonts w:ascii="Bookman Old Style" w:hAnsi="Bookman Old Style"/>
                <w:b/>
                <w:bCs/>
                <w:sz w:val="20"/>
              </w:rPr>
              <w:t>Y/T</w:t>
            </w:r>
          </w:p>
        </w:tc>
        <w:tc>
          <w:tcPr>
            <w:tcW w:w="692" w:type="dxa"/>
            <w:shd w:val="clear" w:color="auto" w:fill="E2EFD9" w:themeFill="accent6" w:themeFillTint="33"/>
          </w:tcPr>
          <w:p w14:paraId="3C51A552" w14:textId="77777777" w:rsidR="00711921" w:rsidRPr="00A123AE" w:rsidRDefault="00711921" w:rsidP="005C7FD4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A123AE">
              <w:rPr>
                <w:rFonts w:ascii="Bookman Old Style" w:hAnsi="Bookman Old Style"/>
                <w:b/>
                <w:bCs/>
                <w:sz w:val="20"/>
              </w:rPr>
              <w:t>Nilai</w:t>
            </w:r>
          </w:p>
        </w:tc>
        <w:tc>
          <w:tcPr>
            <w:tcW w:w="1413" w:type="dxa"/>
            <w:vMerge/>
          </w:tcPr>
          <w:p w14:paraId="234005A5" w14:textId="77777777" w:rsidR="00711921" w:rsidRPr="00A123AE" w:rsidRDefault="00711921" w:rsidP="005C7FD4">
            <w:pPr>
              <w:rPr>
                <w:rFonts w:ascii="Bookman Old Style" w:hAnsi="Bookman Old Style"/>
                <w:b/>
                <w:bCs/>
                <w:sz w:val="20"/>
              </w:rPr>
            </w:pPr>
          </w:p>
        </w:tc>
      </w:tr>
      <w:tr w:rsidR="00711921" w:rsidRPr="00A123AE" w14:paraId="13A1A1E5" w14:textId="77777777" w:rsidTr="005C7FD4">
        <w:tc>
          <w:tcPr>
            <w:tcW w:w="488" w:type="dxa"/>
          </w:tcPr>
          <w:p w14:paraId="347BE227" w14:textId="77777777" w:rsidR="00711921" w:rsidRPr="00A123AE" w:rsidRDefault="00711921" w:rsidP="005C7FD4">
            <w:pPr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1921" w:type="dxa"/>
          </w:tcPr>
          <w:p w14:paraId="0F9FC232" w14:textId="77777777" w:rsidR="00711921" w:rsidRPr="00A123AE" w:rsidRDefault="00711921" w:rsidP="005C7FD4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A123AE">
              <w:rPr>
                <w:rFonts w:ascii="Bookman Old Style" w:hAnsi="Bookman Old Style"/>
                <w:sz w:val="20"/>
              </w:rPr>
              <w:t>Sasaran</w:t>
            </w:r>
            <w:proofErr w:type="spellEnd"/>
            <w:r w:rsidRPr="00A123AE">
              <w:rPr>
                <w:rFonts w:ascii="Bookman Old Style" w:hAnsi="Bookman Old Style"/>
                <w:sz w:val="20"/>
              </w:rPr>
              <w:t xml:space="preserve"> 1</w:t>
            </w:r>
          </w:p>
          <w:p w14:paraId="7EE9AB56" w14:textId="77777777" w:rsidR="00711921" w:rsidRPr="00A123AE" w:rsidRDefault="00711921" w:rsidP="005C7FD4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A123AE">
              <w:rPr>
                <w:rFonts w:ascii="Bookman Old Style" w:hAnsi="Bookman Old Style"/>
                <w:sz w:val="20"/>
              </w:rPr>
              <w:t>Terwujudnya</w:t>
            </w:r>
            <w:proofErr w:type="spellEnd"/>
            <w:r w:rsidRPr="00A123AE">
              <w:rPr>
                <w:rFonts w:ascii="Bookman Old Style" w:hAnsi="Bookman Old Style"/>
                <w:sz w:val="20"/>
              </w:rPr>
              <w:t xml:space="preserve"> proses </w:t>
            </w:r>
            <w:proofErr w:type="spellStart"/>
            <w:r w:rsidRPr="00A123AE">
              <w:rPr>
                <w:rFonts w:ascii="Bookman Old Style" w:hAnsi="Bookman Old Style"/>
                <w:sz w:val="20"/>
              </w:rPr>
              <w:t>peradilan</w:t>
            </w:r>
            <w:proofErr w:type="spellEnd"/>
            <w:r w:rsidRPr="00A123AE">
              <w:rPr>
                <w:rFonts w:ascii="Bookman Old Style" w:hAnsi="Bookman Old Style"/>
                <w:sz w:val="20"/>
              </w:rPr>
              <w:t xml:space="preserve"> yang </w:t>
            </w:r>
            <w:proofErr w:type="spellStart"/>
            <w:r w:rsidRPr="00A123AE">
              <w:rPr>
                <w:rFonts w:ascii="Bookman Old Style" w:hAnsi="Bookman Old Style"/>
                <w:sz w:val="20"/>
              </w:rPr>
              <w:t>pasti</w:t>
            </w:r>
            <w:proofErr w:type="spellEnd"/>
            <w:r w:rsidRPr="00A123AE">
              <w:rPr>
                <w:rFonts w:ascii="Bookman Old Style" w:hAnsi="Bookman Old Style"/>
                <w:sz w:val="20"/>
              </w:rPr>
              <w:t xml:space="preserve">, </w:t>
            </w:r>
            <w:proofErr w:type="spellStart"/>
            <w:r w:rsidRPr="00A123AE">
              <w:rPr>
                <w:rFonts w:ascii="Bookman Old Style" w:hAnsi="Bookman Old Style"/>
                <w:sz w:val="20"/>
              </w:rPr>
              <w:t>transparan</w:t>
            </w:r>
            <w:proofErr w:type="spellEnd"/>
            <w:r w:rsidRPr="00A123AE">
              <w:rPr>
                <w:rFonts w:ascii="Bookman Old Style" w:hAnsi="Bookman Old Style"/>
                <w:sz w:val="20"/>
              </w:rPr>
              <w:t xml:space="preserve"> dan </w:t>
            </w:r>
            <w:proofErr w:type="spellStart"/>
            <w:r w:rsidRPr="00A123AE">
              <w:rPr>
                <w:rFonts w:ascii="Bookman Old Style" w:hAnsi="Bookman Old Style"/>
                <w:sz w:val="20"/>
              </w:rPr>
              <w:t>akuntabel</w:t>
            </w:r>
            <w:proofErr w:type="spellEnd"/>
            <w:r w:rsidRPr="00A123AE">
              <w:rPr>
                <w:rFonts w:ascii="Bookman Old Style" w:hAnsi="Bookman Old Style"/>
                <w:sz w:val="20"/>
              </w:rPr>
              <w:t>.</w:t>
            </w:r>
          </w:p>
        </w:tc>
        <w:tc>
          <w:tcPr>
            <w:tcW w:w="1574" w:type="dxa"/>
          </w:tcPr>
          <w:p w14:paraId="655F04C4" w14:textId="77777777" w:rsidR="00711921" w:rsidRPr="00A123AE" w:rsidRDefault="00711921" w:rsidP="005C7FD4">
            <w:pPr>
              <w:rPr>
                <w:rFonts w:ascii="Bookman Old Style" w:hAnsi="Bookman Old Style" w:cstheme="minorHAnsi"/>
                <w:sz w:val="20"/>
              </w:rPr>
            </w:pP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Persentase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perkara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yang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diselesaikan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tepat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waktu</w:t>
            </w:r>
            <w:proofErr w:type="spellEnd"/>
          </w:p>
        </w:tc>
        <w:tc>
          <w:tcPr>
            <w:tcW w:w="617" w:type="dxa"/>
            <w:shd w:val="clear" w:color="auto" w:fill="E2EFD9" w:themeFill="accent6" w:themeFillTint="33"/>
            <w:vAlign w:val="center"/>
          </w:tcPr>
          <w:p w14:paraId="0946BD3B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Y</w:t>
            </w:r>
          </w:p>
        </w:tc>
        <w:tc>
          <w:tcPr>
            <w:tcW w:w="692" w:type="dxa"/>
            <w:vAlign w:val="center"/>
          </w:tcPr>
          <w:p w14:paraId="79D634BB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17" w:type="dxa"/>
            <w:shd w:val="clear" w:color="auto" w:fill="E2EFD9" w:themeFill="accent6" w:themeFillTint="33"/>
            <w:vAlign w:val="center"/>
          </w:tcPr>
          <w:p w14:paraId="29B1E1E5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Y</w:t>
            </w:r>
          </w:p>
        </w:tc>
        <w:tc>
          <w:tcPr>
            <w:tcW w:w="692" w:type="dxa"/>
            <w:vAlign w:val="center"/>
          </w:tcPr>
          <w:p w14:paraId="2833E0B0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17" w:type="dxa"/>
            <w:shd w:val="clear" w:color="auto" w:fill="E2EFD9" w:themeFill="accent6" w:themeFillTint="33"/>
            <w:vAlign w:val="center"/>
          </w:tcPr>
          <w:p w14:paraId="693F9940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Y</w:t>
            </w:r>
          </w:p>
        </w:tc>
        <w:tc>
          <w:tcPr>
            <w:tcW w:w="692" w:type="dxa"/>
            <w:vAlign w:val="center"/>
          </w:tcPr>
          <w:p w14:paraId="47E719DF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17" w:type="dxa"/>
            <w:shd w:val="clear" w:color="auto" w:fill="E2EFD9" w:themeFill="accent6" w:themeFillTint="33"/>
            <w:vAlign w:val="center"/>
          </w:tcPr>
          <w:p w14:paraId="07D84FE4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Y</w:t>
            </w:r>
          </w:p>
        </w:tc>
        <w:tc>
          <w:tcPr>
            <w:tcW w:w="692" w:type="dxa"/>
            <w:vAlign w:val="center"/>
          </w:tcPr>
          <w:p w14:paraId="107D8312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1413" w:type="dxa"/>
          </w:tcPr>
          <w:p w14:paraId="3A1A0795" w14:textId="77777777" w:rsidR="00711921" w:rsidRPr="00A123AE" w:rsidRDefault="00711921" w:rsidP="005C7FD4">
            <w:pPr>
              <w:rPr>
                <w:rFonts w:ascii="Bookman Old Style" w:hAnsi="Bookman Old Style"/>
                <w:sz w:val="20"/>
              </w:rPr>
            </w:pPr>
          </w:p>
        </w:tc>
      </w:tr>
      <w:tr w:rsidR="00711921" w:rsidRPr="00A123AE" w14:paraId="0110C718" w14:textId="77777777" w:rsidTr="005C7FD4">
        <w:tc>
          <w:tcPr>
            <w:tcW w:w="488" w:type="dxa"/>
          </w:tcPr>
          <w:p w14:paraId="3ACC7B99" w14:textId="77777777" w:rsidR="00711921" w:rsidRPr="00A123AE" w:rsidRDefault="00711921" w:rsidP="005C7FD4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21" w:type="dxa"/>
          </w:tcPr>
          <w:p w14:paraId="51AE7944" w14:textId="77777777" w:rsidR="00711921" w:rsidRPr="00A123AE" w:rsidRDefault="00711921" w:rsidP="005C7FD4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74" w:type="dxa"/>
          </w:tcPr>
          <w:p w14:paraId="2D6F19FE" w14:textId="77777777" w:rsidR="00711921" w:rsidRPr="00A123AE" w:rsidRDefault="00711921" w:rsidP="005C7FD4">
            <w:pPr>
              <w:rPr>
                <w:rFonts w:ascii="Bookman Old Style" w:hAnsi="Bookman Old Style" w:cstheme="minorHAnsi"/>
                <w:sz w:val="20"/>
              </w:rPr>
            </w:pP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Persentase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perkara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yang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tidak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mengajukan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upaya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hukum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(Kasasi)</w:t>
            </w:r>
          </w:p>
        </w:tc>
        <w:tc>
          <w:tcPr>
            <w:tcW w:w="617" w:type="dxa"/>
            <w:shd w:val="clear" w:color="auto" w:fill="E2EFD9" w:themeFill="accent6" w:themeFillTint="33"/>
            <w:vAlign w:val="center"/>
          </w:tcPr>
          <w:p w14:paraId="1A44FB85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Y</w:t>
            </w:r>
          </w:p>
        </w:tc>
        <w:tc>
          <w:tcPr>
            <w:tcW w:w="692" w:type="dxa"/>
            <w:vAlign w:val="center"/>
          </w:tcPr>
          <w:p w14:paraId="6371D36A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17" w:type="dxa"/>
            <w:shd w:val="clear" w:color="auto" w:fill="E2EFD9" w:themeFill="accent6" w:themeFillTint="33"/>
            <w:vAlign w:val="center"/>
          </w:tcPr>
          <w:p w14:paraId="20C868E5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Y</w:t>
            </w:r>
          </w:p>
        </w:tc>
        <w:tc>
          <w:tcPr>
            <w:tcW w:w="692" w:type="dxa"/>
            <w:vAlign w:val="center"/>
          </w:tcPr>
          <w:p w14:paraId="436CD56F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17" w:type="dxa"/>
            <w:shd w:val="clear" w:color="auto" w:fill="E2EFD9" w:themeFill="accent6" w:themeFillTint="33"/>
            <w:vAlign w:val="center"/>
          </w:tcPr>
          <w:p w14:paraId="4144DEA9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Y</w:t>
            </w:r>
          </w:p>
        </w:tc>
        <w:tc>
          <w:tcPr>
            <w:tcW w:w="692" w:type="dxa"/>
            <w:vAlign w:val="center"/>
          </w:tcPr>
          <w:p w14:paraId="0A1EE359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17" w:type="dxa"/>
            <w:shd w:val="clear" w:color="auto" w:fill="E2EFD9" w:themeFill="accent6" w:themeFillTint="33"/>
            <w:vAlign w:val="center"/>
          </w:tcPr>
          <w:p w14:paraId="5E047AAA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Y</w:t>
            </w:r>
          </w:p>
        </w:tc>
        <w:tc>
          <w:tcPr>
            <w:tcW w:w="692" w:type="dxa"/>
            <w:vAlign w:val="center"/>
          </w:tcPr>
          <w:p w14:paraId="6CE2A179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1413" w:type="dxa"/>
          </w:tcPr>
          <w:p w14:paraId="4D59975E" w14:textId="77777777" w:rsidR="00711921" w:rsidRPr="00A123AE" w:rsidRDefault="00711921" w:rsidP="005C7FD4">
            <w:pPr>
              <w:rPr>
                <w:rFonts w:ascii="Bookman Old Style" w:hAnsi="Bookman Old Style"/>
                <w:sz w:val="20"/>
              </w:rPr>
            </w:pPr>
          </w:p>
        </w:tc>
      </w:tr>
      <w:tr w:rsidR="00711921" w:rsidRPr="00A123AE" w14:paraId="4461F9BD" w14:textId="77777777" w:rsidTr="005C7FD4">
        <w:tc>
          <w:tcPr>
            <w:tcW w:w="488" w:type="dxa"/>
          </w:tcPr>
          <w:p w14:paraId="7BB2A44E" w14:textId="77777777" w:rsidR="00711921" w:rsidRPr="00A123AE" w:rsidRDefault="00711921" w:rsidP="005C7FD4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21" w:type="dxa"/>
          </w:tcPr>
          <w:p w14:paraId="0F563435" w14:textId="77777777" w:rsidR="00711921" w:rsidRPr="00A123AE" w:rsidRDefault="00711921" w:rsidP="005C7FD4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74" w:type="dxa"/>
          </w:tcPr>
          <w:p w14:paraId="791D9B9C" w14:textId="77777777" w:rsidR="00711921" w:rsidRPr="00A123AE" w:rsidRDefault="00711921" w:rsidP="005C7FD4">
            <w:pPr>
              <w:rPr>
                <w:rFonts w:ascii="Bookman Old Style" w:hAnsi="Bookman Old Style" w:cstheme="minorHAnsi"/>
                <w:sz w:val="20"/>
              </w:rPr>
            </w:pP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Indeks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responden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Pengadilan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Tingkat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Pertama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yang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puas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terhadap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layanan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PTA Padang</w:t>
            </w:r>
          </w:p>
        </w:tc>
        <w:tc>
          <w:tcPr>
            <w:tcW w:w="617" w:type="dxa"/>
            <w:shd w:val="clear" w:color="auto" w:fill="E2EFD9" w:themeFill="accent6" w:themeFillTint="33"/>
            <w:vAlign w:val="center"/>
          </w:tcPr>
          <w:p w14:paraId="7FE79F03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Y</w:t>
            </w:r>
          </w:p>
        </w:tc>
        <w:tc>
          <w:tcPr>
            <w:tcW w:w="692" w:type="dxa"/>
            <w:vAlign w:val="center"/>
          </w:tcPr>
          <w:p w14:paraId="73CC334B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17" w:type="dxa"/>
            <w:shd w:val="clear" w:color="auto" w:fill="E2EFD9" w:themeFill="accent6" w:themeFillTint="33"/>
            <w:vAlign w:val="center"/>
          </w:tcPr>
          <w:p w14:paraId="7BD8B22A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Y</w:t>
            </w:r>
          </w:p>
        </w:tc>
        <w:tc>
          <w:tcPr>
            <w:tcW w:w="692" w:type="dxa"/>
            <w:vAlign w:val="center"/>
          </w:tcPr>
          <w:p w14:paraId="4337E114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17" w:type="dxa"/>
            <w:shd w:val="clear" w:color="auto" w:fill="E2EFD9" w:themeFill="accent6" w:themeFillTint="33"/>
            <w:vAlign w:val="center"/>
          </w:tcPr>
          <w:p w14:paraId="51C2A4CA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Y</w:t>
            </w:r>
          </w:p>
        </w:tc>
        <w:tc>
          <w:tcPr>
            <w:tcW w:w="692" w:type="dxa"/>
            <w:vAlign w:val="center"/>
          </w:tcPr>
          <w:p w14:paraId="3338C222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17" w:type="dxa"/>
            <w:shd w:val="clear" w:color="auto" w:fill="E2EFD9" w:themeFill="accent6" w:themeFillTint="33"/>
            <w:vAlign w:val="center"/>
          </w:tcPr>
          <w:p w14:paraId="237C69A5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Y</w:t>
            </w:r>
          </w:p>
        </w:tc>
        <w:tc>
          <w:tcPr>
            <w:tcW w:w="692" w:type="dxa"/>
            <w:vAlign w:val="center"/>
          </w:tcPr>
          <w:p w14:paraId="76EDA9DE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1413" w:type="dxa"/>
          </w:tcPr>
          <w:p w14:paraId="169A9C11" w14:textId="77777777" w:rsidR="00711921" w:rsidRPr="00A123AE" w:rsidRDefault="00711921" w:rsidP="005C7FD4">
            <w:pPr>
              <w:rPr>
                <w:rFonts w:ascii="Bookman Old Style" w:hAnsi="Bookman Old Style"/>
                <w:sz w:val="20"/>
              </w:rPr>
            </w:pPr>
          </w:p>
        </w:tc>
      </w:tr>
      <w:tr w:rsidR="00711921" w:rsidRPr="00A123AE" w14:paraId="2E03A1E4" w14:textId="77777777" w:rsidTr="005C7FD4">
        <w:tc>
          <w:tcPr>
            <w:tcW w:w="488" w:type="dxa"/>
          </w:tcPr>
          <w:p w14:paraId="7DB69F06" w14:textId="77777777" w:rsidR="00711921" w:rsidRPr="00A123AE" w:rsidRDefault="00711921" w:rsidP="005C7FD4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21" w:type="dxa"/>
          </w:tcPr>
          <w:p w14:paraId="61FFA170" w14:textId="77777777" w:rsidR="00711921" w:rsidRPr="00A123AE" w:rsidRDefault="00711921" w:rsidP="005C7FD4">
            <w:pPr>
              <w:rPr>
                <w:rFonts w:ascii="Bookman Old Style" w:hAnsi="Bookman Old Style" w:cstheme="minorHAnsi"/>
                <w:sz w:val="20"/>
              </w:rPr>
            </w:pP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Peningkatan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efektifitas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Pengelolaan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Penyelesaian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Perkara</w:t>
            </w:r>
            <w:proofErr w:type="spellEnd"/>
          </w:p>
        </w:tc>
        <w:tc>
          <w:tcPr>
            <w:tcW w:w="1574" w:type="dxa"/>
          </w:tcPr>
          <w:p w14:paraId="26E1340F" w14:textId="77777777" w:rsidR="00711921" w:rsidRPr="00A123AE" w:rsidRDefault="00711921" w:rsidP="005C7FD4">
            <w:pPr>
              <w:rPr>
                <w:rFonts w:ascii="Bookman Old Style" w:hAnsi="Bookman Old Style" w:cstheme="minorHAnsi"/>
                <w:sz w:val="20"/>
              </w:rPr>
            </w:pP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Persentase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salinan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putusan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yang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dikirim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ke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Pengadilan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proofErr w:type="gramStart"/>
            <w:r w:rsidRPr="00A123AE">
              <w:rPr>
                <w:rFonts w:ascii="Bookman Old Style" w:hAnsi="Bookman Old Style" w:cstheme="minorHAnsi"/>
                <w:sz w:val="20"/>
              </w:rPr>
              <w:t>pengaju</w:t>
            </w:r>
            <w:proofErr w:type="spellEnd"/>
            <w:r w:rsidRPr="00A123AE">
              <w:rPr>
                <w:rFonts w:ascii="Bookman Old Style" w:hAnsi="Bookman Old Style" w:cstheme="minorHAnsi"/>
                <w:sz w:val="20"/>
              </w:rPr>
              <w:t xml:space="preserve"> 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tepat</w:t>
            </w:r>
            <w:proofErr w:type="spellEnd"/>
            <w:proofErr w:type="gramEnd"/>
            <w:r w:rsidRPr="00A123AE">
              <w:rPr>
                <w:rFonts w:ascii="Bookman Old Style" w:hAnsi="Bookman Old Style" w:cstheme="minorHAnsi"/>
                <w:sz w:val="20"/>
              </w:rPr>
              <w:t xml:space="preserve"> </w:t>
            </w:r>
            <w:proofErr w:type="spellStart"/>
            <w:r w:rsidRPr="00A123AE">
              <w:rPr>
                <w:rFonts w:ascii="Bookman Old Style" w:hAnsi="Bookman Old Style" w:cstheme="minorHAnsi"/>
                <w:sz w:val="20"/>
              </w:rPr>
              <w:t>waktu</w:t>
            </w:r>
            <w:proofErr w:type="spellEnd"/>
          </w:p>
        </w:tc>
        <w:tc>
          <w:tcPr>
            <w:tcW w:w="617" w:type="dxa"/>
            <w:shd w:val="clear" w:color="auto" w:fill="E2EFD9" w:themeFill="accent6" w:themeFillTint="33"/>
            <w:vAlign w:val="center"/>
          </w:tcPr>
          <w:p w14:paraId="2896EC48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Y</w:t>
            </w:r>
          </w:p>
        </w:tc>
        <w:tc>
          <w:tcPr>
            <w:tcW w:w="692" w:type="dxa"/>
            <w:vAlign w:val="center"/>
          </w:tcPr>
          <w:p w14:paraId="40F34EE9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17" w:type="dxa"/>
            <w:shd w:val="clear" w:color="auto" w:fill="E2EFD9" w:themeFill="accent6" w:themeFillTint="33"/>
            <w:vAlign w:val="center"/>
          </w:tcPr>
          <w:p w14:paraId="512728CB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Y</w:t>
            </w:r>
          </w:p>
        </w:tc>
        <w:tc>
          <w:tcPr>
            <w:tcW w:w="692" w:type="dxa"/>
            <w:vAlign w:val="center"/>
          </w:tcPr>
          <w:p w14:paraId="6654E004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17" w:type="dxa"/>
            <w:shd w:val="clear" w:color="auto" w:fill="E2EFD9" w:themeFill="accent6" w:themeFillTint="33"/>
            <w:vAlign w:val="center"/>
          </w:tcPr>
          <w:p w14:paraId="6122E559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Y</w:t>
            </w:r>
          </w:p>
        </w:tc>
        <w:tc>
          <w:tcPr>
            <w:tcW w:w="692" w:type="dxa"/>
            <w:vAlign w:val="center"/>
          </w:tcPr>
          <w:p w14:paraId="12C576C1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617" w:type="dxa"/>
            <w:shd w:val="clear" w:color="auto" w:fill="E2EFD9" w:themeFill="accent6" w:themeFillTint="33"/>
            <w:vAlign w:val="center"/>
          </w:tcPr>
          <w:p w14:paraId="3C698169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Y</w:t>
            </w:r>
          </w:p>
        </w:tc>
        <w:tc>
          <w:tcPr>
            <w:tcW w:w="692" w:type="dxa"/>
            <w:vAlign w:val="center"/>
          </w:tcPr>
          <w:p w14:paraId="369674EF" w14:textId="77777777" w:rsidR="00711921" w:rsidRPr="00A123AE" w:rsidRDefault="00711921" w:rsidP="005C7FD4">
            <w:pPr>
              <w:jc w:val="center"/>
              <w:rPr>
                <w:rFonts w:ascii="Bookman Old Style" w:hAnsi="Bookman Old Style"/>
                <w:sz w:val="20"/>
              </w:rPr>
            </w:pPr>
            <w:r w:rsidRPr="00A123AE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1413" w:type="dxa"/>
          </w:tcPr>
          <w:p w14:paraId="4510BBDB" w14:textId="77777777" w:rsidR="00711921" w:rsidRPr="00A123AE" w:rsidRDefault="00711921" w:rsidP="005C7FD4">
            <w:pPr>
              <w:rPr>
                <w:rFonts w:ascii="Bookman Old Style" w:hAnsi="Bookman Old Style"/>
                <w:sz w:val="20"/>
              </w:rPr>
            </w:pPr>
          </w:p>
        </w:tc>
      </w:tr>
    </w:tbl>
    <w:p w14:paraId="5C667FCB" w14:textId="77777777" w:rsidR="00711921" w:rsidRDefault="00711921" w:rsidP="00711921"/>
    <w:p w14:paraId="63417206" w14:textId="77777777" w:rsidR="00711921" w:rsidRDefault="00711921" w:rsidP="00711921"/>
    <w:p w14:paraId="60C043DE" w14:textId="77777777" w:rsidR="00711921" w:rsidRDefault="00711921" w:rsidP="00711921"/>
    <w:p w14:paraId="4AF886DF" w14:textId="77777777" w:rsidR="00711921" w:rsidRDefault="00711921" w:rsidP="00711921"/>
    <w:p w14:paraId="3B5AF014" w14:textId="77777777" w:rsidR="00711921" w:rsidRPr="00ED4628" w:rsidRDefault="00711921" w:rsidP="00711921">
      <w:pPr>
        <w:spacing w:line="240" w:lineRule="auto"/>
        <w:jc w:val="center"/>
        <w:rPr>
          <w:rFonts w:ascii="Bookman Old Style" w:hAnsi="Bookman Old Style"/>
          <w:b/>
          <w:bCs/>
        </w:rPr>
      </w:pPr>
      <w:r w:rsidRPr="00ED4628">
        <w:rPr>
          <w:rFonts w:ascii="Bookman Old Style" w:hAnsi="Bookman Old Style"/>
          <w:b/>
          <w:bCs/>
        </w:rPr>
        <w:t xml:space="preserve">KERTAS KERJA REVIU </w:t>
      </w:r>
      <w:r>
        <w:rPr>
          <w:rFonts w:ascii="Bookman Old Style" w:hAnsi="Bookman Old Style"/>
          <w:b/>
          <w:bCs/>
        </w:rPr>
        <w:br/>
      </w:r>
      <w:r w:rsidRPr="00ED4628">
        <w:rPr>
          <w:rFonts w:ascii="Bookman Old Style" w:hAnsi="Bookman Old Style"/>
          <w:b/>
          <w:bCs/>
        </w:rPr>
        <w:t>PENYAJIAN ANALISIS KINERJA</w:t>
      </w:r>
      <w:r>
        <w:rPr>
          <w:rFonts w:ascii="Bookman Old Style" w:hAnsi="Bookman Old Style"/>
          <w:b/>
          <w:bCs/>
        </w:rPr>
        <w:br/>
      </w:r>
      <w:r w:rsidRPr="00ED4628">
        <w:rPr>
          <w:rFonts w:ascii="Bookman Old Style" w:hAnsi="Bookman Old Style"/>
          <w:b/>
          <w:bCs/>
        </w:rPr>
        <w:t>DALAM BAB III LKJIP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4893"/>
        <w:gridCol w:w="731"/>
        <w:gridCol w:w="823"/>
        <w:gridCol w:w="2012"/>
      </w:tblGrid>
      <w:tr w:rsidR="00711921" w:rsidRPr="00ED4628" w14:paraId="0E4B3571" w14:textId="77777777" w:rsidTr="005C7FD4">
        <w:tc>
          <w:tcPr>
            <w:tcW w:w="560" w:type="dxa"/>
            <w:vMerge w:val="restart"/>
            <w:shd w:val="clear" w:color="auto" w:fill="E2EFD9" w:themeFill="accent6" w:themeFillTint="33"/>
            <w:vAlign w:val="center"/>
          </w:tcPr>
          <w:p w14:paraId="2AB90BA7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D4628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5066" w:type="dxa"/>
            <w:vMerge w:val="restart"/>
            <w:shd w:val="clear" w:color="auto" w:fill="E2EFD9" w:themeFill="accent6" w:themeFillTint="33"/>
            <w:vAlign w:val="center"/>
          </w:tcPr>
          <w:p w14:paraId="1800DE16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ED4628">
              <w:rPr>
                <w:rFonts w:ascii="Bookman Old Style" w:hAnsi="Bookman Old Style"/>
                <w:b/>
                <w:bCs/>
              </w:rPr>
              <w:t>Uraian</w:t>
            </w:r>
            <w:proofErr w:type="spellEnd"/>
          </w:p>
        </w:tc>
        <w:tc>
          <w:tcPr>
            <w:tcW w:w="1332" w:type="dxa"/>
            <w:gridSpan w:val="2"/>
            <w:shd w:val="clear" w:color="auto" w:fill="E2EFD9" w:themeFill="accent6" w:themeFillTint="33"/>
          </w:tcPr>
          <w:p w14:paraId="7454B25A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ED4628">
              <w:rPr>
                <w:rFonts w:ascii="Bookman Old Style" w:hAnsi="Bookman Old Style"/>
                <w:b/>
                <w:bCs/>
              </w:rPr>
              <w:t>Keberadaan</w:t>
            </w:r>
            <w:proofErr w:type="spellEnd"/>
          </w:p>
        </w:tc>
        <w:tc>
          <w:tcPr>
            <w:tcW w:w="2058" w:type="dxa"/>
            <w:vMerge w:val="restart"/>
            <w:shd w:val="clear" w:color="auto" w:fill="E2EFD9" w:themeFill="accent6" w:themeFillTint="33"/>
            <w:vAlign w:val="center"/>
          </w:tcPr>
          <w:p w14:paraId="704B2805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ED4628">
              <w:rPr>
                <w:rFonts w:ascii="Bookman Old Style" w:hAnsi="Bookman Old Style"/>
                <w:b/>
                <w:bCs/>
              </w:rPr>
              <w:t>Keterangan</w:t>
            </w:r>
            <w:proofErr w:type="spellEnd"/>
          </w:p>
        </w:tc>
      </w:tr>
      <w:tr w:rsidR="00711921" w:rsidRPr="00ED4628" w14:paraId="352EDDBE" w14:textId="77777777" w:rsidTr="005C7FD4">
        <w:tc>
          <w:tcPr>
            <w:tcW w:w="560" w:type="dxa"/>
            <w:vMerge/>
            <w:shd w:val="clear" w:color="auto" w:fill="E2EFD9" w:themeFill="accent6" w:themeFillTint="33"/>
          </w:tcPr>
          <w:p w14:paraId="764DD9A2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066" w:type="dxa"/>
            <w:vMerge/>
            <w:shd w:val="clear" w:color="auto" w:fill="E2EFD9" w:themeFill="accent6" w:themeFillTint="33"/>
          </w:tcPr>
          <w:p w14:paraId="23A314CA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54" w:type="dxa"/>
            <w:shd w:val="clear" w:color="auto" w:fill="E2EFD9" w:themeFill="accent6" w:themeFillTint="33"/>
          </w:tcPr>
          <w:p w14:paraId="42614374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D4628">
              <w:rPr>
                <w:rFonts w:ascii="Bookman Old Style" w:hAnsi="Bookman Old Style"/>
                <w:b/>
                <w:bCs/>
              </w:rPr>
              <w:t>Y/T</w:t>
            </w:r>
          </w:p>
        </w:tc>
        <w:tc>
          <w:tcPr>
            <w:tcW w:w="678" w:type="dxa"/>
            <w:shd w:val="clear" w:color="auto" w:fill="E2EFD9" w:themeFill="accent6" w:themeFillTint="33"/>
          </w:tcPr>
          <w:p w14:paraId="28658A37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D4628">
              <w:rPr>
                <w:rFonts w:ascii="Bookman Old Style" w:hAnsi="Bookman Old Style"/>
                <w:b/>
                <w:bCs/>
              </w:rPr>
              <w:t>Nilai</w:t>
            </w:r>
          </w:p>
        </w:tc>
        <w:tc>
          <w:tcPr>
            <w:tcW w:w="2058" w:type="dxa"/>
            <w:vMerge/>
            <w:shd w:val="clear" w:color="auto" w:fill="E2EFD9" w:themeFill="accent6" w:themeFillTint="33"/>
          </w:tcPr>
          <w:p w14:paraId="5A7427FC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711921" w:rsidRPr="00ED4628" w14:paraId="65BDF5EF" w14:textId="77777777" w:rsidTr="005C7FD4">
        <w:tc>
          <w:tcPr>
            <w:tcW w:w="560" w:type="dxa"/>
          </w:tcPr>
          <w:p w14:paraId="61FD8AC7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1</w:t>
            </w:r>
          </w:p>
        </w:tc>
        <w:tc>
          <w:tcPr>
            <w:tcW w:w="5066" w:type="dxa"/>
          </w:tcPr>
          <w:p w14:paraId="56C1DC71" w14:textId="77777777" w:rsidR="00711921" w:rsidRPr="00ED4628" w:rsidRDefault="00711921" w:rsidP="005C7FD4">
            <w:pPr>
              <w:pStyle w:val="TableParagraph"/>
              <w:spacing w:before="7" w:line="200" w:lineRule="exact"/>
              <w:ind w:left="31"/>
              <w:rPr>
                <w:rFonts w:ascii="Bookman Old Style" w:hAnsi="Bookman Old Style" w:cstheme="minorHAnsi"/>
                <w:w w:val="105"/>
              </w:rPr>
            </w:pPr>
            <w:r w:rsidRPr="00ED4628">
              <w:rPr>
                <w:rFonts w:ascii="Bookman Old Style" w:hAnsi="Bookman Old Style" w:cstheme="minorHAnsi"/>
                <w:w w:val="105"/>
              </w:rPr>
              <w:t>Membandingkan</w:t>
            </w:r>
            <w:r w:rsidRPr="00ED4628">
              <w:rPr>
                <w:rFonts w:ascii="Bookman Old Style" w:hAnsi="Bookman Old Style" w:cstheme="minorHAnsi"/>
                <w:spacing w:val="-8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antara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target</w:t>
            </w:r>
            <w:r w:rsidRPr="00ED4628">
              <w:rPr>
                <w:rFonts w:ascii="Bookman Old Style" w:hAnsi="Bookman Old Style" w:cstheme="minorHAnsi"/>
                <w:spacing w:val="-8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dan</w:t>
            </w:r>
            <w:r w:rsidRPr="00ED4628">
              <w:rPr>
                <w:rFonts w:ascii="Bookman Old Style" w:hAnsi="Bookman Old Style" w:cstheme="minorHAnsi"/>
                <w:spacing w:val="-8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realisasi</w:t>
            </w:r>
            <w:r w:rsidRPr="00ED4628">
              <w:rPr>
                <w:rFonts w:ascii="Bookman Old Style" w:hAnsi="Bookman Old Style" w:cstheme="minorHAnsi"/>
                <w:spacing w:val="-8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kinerja</w:t>
            </w:r>
            <w:r w:rsidRPr="00ED4628">
              <w:rPr>
                <w:rFonts w:ascii="Bookman Old Style" w:hAnsi="Bookman Old Style" w:cstheme="minorHAnsi"/>
                <w:spacing w:val="-8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tahun</w:t>
            </w:r>
            <w:r w:rsidRPr="00ED4628">
              <w:rPr>
                <w:rFonts w:ascii="Bookman Old Style" w:hAnsi="Bookman Old Style" w:cstheme="minorHAnsi"/>
                <w:spacing w:val="-8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ini</w:t>
            </w:r>
          </w:p>
        </w:tc>
        <w:tc>
          <w:tcPr>
            <w:tcW w:w="654" w:type="dxa"/>
          </w:tcPr>
          <w:p w14:paraId="6632C752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Y</w:t>
            </w:r>
          </w:p>
        </w:tc>
        <w:tc>
          <w:tcPr>
            <w:tcW w:w="678" w:type="dxa"/>
          </w:tcPr>
          <w:p w14:paraId="451580B0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1</w:t>
            </w:r>
          </w:p>
        </w:tc>
        <w:tc>
          <w:tcPr>
            <w:tcW w:w="2058" w:type="dxa"/>
          </w:tcPr>
          <w:p w14:paraId="64F6A8FE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711921" w:rsidRPr="00ED4628" w14:paraId="5A4A8507" w14:textId="77777777" w:rsidTr="005C7FD4">
        <w:tc>
          <w:tcPr>
            <w:tcW w:w="560" w:type="dxa"/>
          </w:tcPr>
          <w:p w14:paraId="4390AD9D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2</w:t>
            </w:r>
          </w:p>
        </w:tc>
        <w:tc>
          <w:tcPr>
            <w:tcW w:w="5066" w:type="dxa"/>
          </w:tcPr>
          <w:p w14:paraId="20612712" w14:textId="77777777" w:rsidR="00711921" w:rsidRPr="00ED4628" w:rsidRDefault="00711921" w:rsidP="005C7FD4">
            <w:pPr>
              <w:pStyle w:val="TableParagraph"/>
              <w:spacing w:before="7"/>
              <w:ind w:left="31"/>
              <w:rPr>
                <w:rFonts w:ascii="Bookman Old Style" w:hAnsi="Bookman Old Style" w:cstheme="minorHAnsi"/>
                <w:b/>
                <w:w w:val="105"/>
              </w:rPr>
            </w:pPr>
            <w:r w:rsidRPr="00ED4628">
              <w:rPr>
                <w:rFonts w:ascii="Bookman Old Style" w:hAnsi="Bookman Old Style" w:cstheme="minorHAnsi"/>
                <w:w w:val="105"/>
              </w:rPr>
              <w:t>Membandingkan</w:t>
            </w:r>
            <w:r w:rsidRPr="00ED4628">
              <w:rPr>
                <w:rFonts w:ascii="Bookman Old Style" w:hAnsi="Bookman Old Style" w:cstheme="minorHAnsi"/>
                <w:spacing w:val="-8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antara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realisasi</w:t>
            </w:r>
            <w:r w:rsidRPr="00ED4628">
              <w:rPr>
                <w:rFonts w:ascii="Bookman Old Style" w:hAnsi="Bookman Old Style" w:cstheme="minorHAnsi"/>
                <w:spacing w:val="-8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kinerja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serta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capaian</w:t>
            </w:r>
            <w:r w:rsidRPr="00ED4628">
              <w:rPr>
                <w:rFonts w:ascii="Bookman Old Style" w:hAnsi="Bookman Old Style" w:cstheme="minorHAnsi"/>
                <w:spacing w:val="-7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kinerja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tahun</w:t>
            </w:r>
            <w:r w:rsidRPr="00ED4628">
              <w:rPr>
                <w:rFonts w:ascii="Bookman Old Style" w:hAnsi="Bookman Old Style" w:cstheme="minorHAnsi"/>
                <w:spacing w:val="-8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ini dengan</w:t>
            </w:r>
            <w:r w:rsidRPr="00ED4628">
              <w:rPr>
                <w:rFonts w:ascii="Bookman Old Style" w:hAnsi="Bookman Old Style" w:cstheme="minorHAnsi"/>
                <w:spacing w:val="-6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tahun</w:t>
            </w:r>
            <w:r w:rsidRPr="00ED4628">
              <w:rPr>
                <w:rFonts w:ascii="Bookman Old Style" w:hAnsi="Bookman Old Style" w:cstheme="minorHAnsi"/>
                <w:spacing w:val="-6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lalu</w:t>
            </w:r>
            <w:r w:rsidRPr="00ED4628">
              <w:rPr>
                <w:rFonts w:ascii="Bookman Old Style" w:hAnsi="Bookman Old Style" w:cstheme="minorHAnsi"/>
                <w:spacing w:val="-6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dan</w:t>
            </w:r>
            <w:r w:rsidRPr="00ED4628">
              <w:rPr>
                <w:rFonts w:ascii="Bookman Old Style" w:hAnsi="Bookman Old Style" w:cstheme="minorHAnsi"/>
                <w:spacing w:val="-5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</w:rPr>
              <w:t>beberapa</w:t>
            </w:r>
            <w:r w:rsidRPr="00ED4628">
              <w:rPr>
                <w:rFonts w:ascii="Bookman Old Style" w:hAnsi="Bookman Old Style" w:cstheme="minorHAnsi"/>
                <w:b/>
                <w:spacing w:val="-5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</w:rPr>
              <w:t>tahun</w:t>
            </w:r>
            <w:r w:rsidRPr="00ED4628">
              <w:rPr>
                <w:rFonts w:ascii="Bookman Old Style" w:hAnsi="Bookman Old Style" w:cstheme="minorHAnsi"/>
                <w:b/>
                <w:spacing w:val="-5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</w:rPr>
              <w:t>terakhir</w:t>
            </w:r>
          </w:p>
        </w:tc>
        <w:tc>
          <w:tcPr>
            <w:tcW w:w="654" w:type="dxa"/>
          </w:tcPr>
          <w:p w14:paraId="4A249882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Y</w:t>
            </w:r>
          </w:p>
        </w:tc>
        <w:tc>
          <w:tcPr>
            <w:tcW w:w="678" w:type="dxa"/>
          </w:tcPr>
          <w:p w14:paraId="78FB8B30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1</w:t>
            </w:r>
          </w:p>
        </w:tc>
        <w:tc>
          <w:tcPr>
            <w:tcW w:w="2058" w:type="dxa"/>
          </w:tcPr>
          <w:p w14:paraId="6517BA14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711921" w:rsidRPr="00ED4628" w14:paraId="7A7C7386" w14:textId="77777777" w:rsidTr="005C7FD4">
        <w:tc>
          <w:tcPr>
            <w:tcW w:w="560" w:type="dxa"/>
          </w:tcPr>
          <w:p w14:paraId="77DE4FBB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3</w:t>
            </w:r>
          </w:p>
        </w:tc>
        <w:tc>
          <w:tcPr>
            <w:tcW w:w="5066" w:type="dxa"/>
          </w:tcPr>
          <w:p w14:paraId="26A5B23F" w14:textId="77777777" w:rsidR="00711921" w:rsidRPr="00ED4628" w:rsidRDefault="00711921" w:rsidP="005C7FD4">
            <w:pPr>
              <w:pStyle w:val="TableParagraph"/>
              <w:spacing w:before="7" w:line="271" w:lineRule="auto"/>
              <w:ind w:left="31"/>
              <w:rPr>
                <w:rFonts w:ascii="Bookman Old Style" w:hAnsi="Bookman Old Style" w:cstheme="minorHAnsi"/>
                <w:w w:val="105"/>
              </w:rPr>
            </w:pPr>
            <w:r w:rsidRPr="00ED4628">
              <w:rPr>
                <w:rFonts w:ascii="Bookman Old Style" w:hAnsi="Bookman Old Style" w:cstheme="minorHAnsi"/>
                <w:w w:val="105"/>
              </w:rPr>
              <w:t>Membandingkan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realisasi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kinerja</w:t>
            </w:r>
            <w:r w:rsidRPr="00ED4628">
              <w:rPr>
                <w:rFonts w:ascii="Bookman Old Style" w:hAnsi="Bookman Old Style" w:cstheme="minorHAnsi"/>
                <w:spacing w:val="-10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sampai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dengan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tahun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ini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dengan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target</w:t>
            </w:r>
            <w:r w:rsidRPr="00ED4628">
              <w:rPr>
                <w:rFonts w:ascii="Bookman Old Style" w:hAnsi="Bookman Old Style" w:cstheme="minorHAnsi"/>
                <w:spacing w:val="-3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jangka</w:t>
            </w:r>
            <w:r w:rsidRPr="00ED4628">
              <w:rPr>
                <w:rFonts w:ascii="Bookman Old Style" w:hAnsi="Bookman Old Style" w:cstheme="minorHAnsi"/>
                <w:spacing w:val="-10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lastRenderedPageBreak/>
              <w:t>menengah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yang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terdapat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dalam</w:t>
            </w:r>
            <w:r w:rsidRPr="00ED4628">
              <w:rPr>
                <w:rFonts w:ascii="Bookman Old Style" w:hAnsi="Bookman Old Style" w:cstheme="minorHAnsi"/>
                <w:spacing w:val="-10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dokumen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perencanaan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strategis organisasi</w:t>
            </w:r>
          </w:p>
        </w:tc>
        <w:tc>
          <w:tcPr>
            <w:tcW w:w="654" w:type="dxa"/>
          </w:tcPr>
          <w:p w14:paraId="3DB3D15C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lastRenderedPageBreak/>
              <w:t>Y</w:t>
            </w:r>
          </w:p>
        </w:tc>
        <w:tc>
          <w:tcPr>
            <w:tcW w:w="678" w:type="dxa"/>
          </w:tcPr>
          <w:p w14:paraId="36739249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1</w:t>
            </w:r>
          </w:p>
        </w:tc>
        <w:tc>
          <w:tcPr>
            <w:tcW w:w="2058" w:type="dxa"/>
          </w:tcPr>
          <w:p w14:paraId="0ABFC886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711921" w:rsidRPr="00ED4628" w14:paraId="0B291A7A" w14:textId="77777777" w:rsidTr="005C7FD4">
        <w:tc>
          <w:tcPr>
            <w:tcW w:w="560" w:type="dxa"/>
          </w:tcPr>
          <w:p w14:paraId="1368DA63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4</w:t>
            </w:r>
          </w:p>
        </w:tc>
        <w:tc>
          <w:tcPr>
            <w:tcW w:w="5066" w:type="dxa"/>
          </w:tcPr>
          <w:p w14:paraId="388EC170" w14:textId="77777777" w:rsidR="00711921" w:rsidRPr="00ED4628" w:rsidRDefault="00711921" w:rsidP="005C7FD4">
            <w:pPr>
              <w:pStyle w:val="TableParagraph"/>
              <w:spacing w:before="7"/>
              <w:ind w:left="31"/>
              <w:rPr>
                <w:rFonts w:ascii="Bookman Old Style" w:hAnsi="Bookman Old Style" w:cstheme="minorHAnsi"/>
                <w:w w:val="105"/>
              </w:rPr>
            </w:pPr>
            <w:r w:rsidRPr="00ED4628">
              <w:rPr>
                <w:rFonts w:ascii="Bookman Old Style" w:hAnsi="Bookman Old Style" w:cstheme="minorHAnsi"/>
                <w:w w:val="105"/>
              </w:rPr>
              <w:t>Membandingkan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realisasi</w:t>
            </w:r>
            <w:r w:rsidRPr="00ED4628">
              <w:rPr>
                <w:rFonts w:ascii="Bookman Old Style" w:hAnsi="Bookman Old Style" w:cstheme="minorHAnsi"/>
                <w:spacing w:val="-8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kinerja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tahun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ini</w:t>
            </w:r>
            <w:r w:rsidRPr="00ED4628">
              <w:rPr>
                <w:rFonts w:ascii="Bookman Old Style" w:hAnsi="Bookman Old Style" w:cstheme="minorHAnsi"/>
                <w:spacing w:val="-8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dengan</w:t>
            </w:r>
            <w:r w:rsidRPr="00ED4628">
              <w:rPr>
                <w:rFonts w:ascii="Bookman Old Style" w:hAnsi="Bookman Old Style" w:cstheme="minorHAnsi"/>
                <w:spacing w:val="-8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standar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nasional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(jika ada)</w:t>
            </w:r>
          </w:p>
        </w:tc>
        <w:tc>
          <w:tcPr>
            <w:tcW w:w="654" w:type="dxa"/>
          </w:tcPr>
          <w:p w14:paraId="579FA560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Y</w:t>
            </w:r>
          </w:p>
        </w:tc>
        <w:tc>
          <w:tcPr>
            <w:tcW w:w="678" w:type="dxa"/>
          </w:tcPr>
          <w:p w14:paraId="22983CDA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1</w:t>
            </w:r>
          </w:p>
        </w:tc>
        <w:tc>
          <w:tcPr>
            <w:tcW w:w="2058" w:type="dxa"/>
          </w:tcPr>
          <w:p w14:paraId="45633D07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711921" w:rsidRPr="00ED4628" w14:paraId="5D3E3FAD" w14:textId="77777777" w:rsidTr="005C7FD4">
        <w:tc>
          <w:tcPr>
            <w:tcW w:w="560" w:type="dxa"/>
          </w:tcPr>
          <w:p w14:paraId="42E96122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5</w:t>
            </w:r>
          </w:p>
        </w:tc>
        <w:tc>
          <w:tcPr>
            <w:tcW w:w="5066" w:type="dxa"/>
          </w:tcPr>
          <w:p w14:paraId="0E4032A4" w14:textId="77777777" w:rsidR="00711921" w:rsidRPr="00ED4628" w:rsidRDefault="00711921" w:rsidP="005C7FD4">
            <w:pPr>
              <w:pStyle w:val="TableParagraph"/>
              <w:spacing w:before="7" w:line="271" w:lineRule="auto"/>
              <w:ind w:left="31"/>
              <w:rPr>
                <w:rFonts w:ascii="Bookman Old Style" w:hAnsi="Bookman Old Style" w:cstheme="minorHAnsi"/>
                <w:w w:val="105"/>
              </w:rPr>
            </w:pPr>
            <w:r w:rsidRPr="00ED4628">
              <w:rPr>
                <w:rFonts w:ascii="Bookman Old Style" w:hAnsi="Bookman Old Style" w:cstheme="minorHAnsi"/>
                <w:spacing w:val="-1"/>
                <w:w w:val="105"/>
              </w:rPr>
              <w:t>Analisis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spacing w:val="-1"/>
                <w:w w:val="105"/>
              </w:rPr>
              <w:t>penyebab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spacing w:val="-1"/>
                <w:w w:val="105"/>
              </w:rPr>
              <w:t>keberhasilan/kegagalan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spacing w:val="-1"/>
                <w:w w:val="105"/>
              </w:rPr>
              <w:t>atau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peningkatan/penurunan</w:t>
            </w:r>
            <w:r w:rsidRPr="00ED4628">
              <w:rPr>
                <w:rFonts w:ascii="Bookman Old Style" w:hAnsi="Bookman Old Style" w:cstheme="minorHAnsi"/>
                <w:spacing w:val="-3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kinerja</w:t>
            </w:r>
            <w:r w:rsidRPr="00ED4628">
              <w:rPr>
                <w:rFonts w:ascii="Bookman Old Style" w:hAnsi="Bookman Old Style" w:cstheme="minorHAnsi"/>
                <w:spacing w:val="-3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serta</w:t>
            </w:r>
            <w:r w:rsidRPr="00ED4628">
              <w:rPr>
                <w:rFonts w:ascii="Bookman Old Style" w:hAnsi="Bookman Old Style" w:cstheme="minorHAnsi"/>
                <w:spacing w:val="-2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alternative</w:t>
            </w:r>
            <w:r w:rsidRPr="00ED4628">
              <w:rPr>
                <w:rFonts w:ascii="Bookman Old Style" w:hAnsi="Bookman Old Style" w:cstheme="minorHAnsi"/>
                <w:spacing w:val="-1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solusi</w:t>
            </w:r>
            <w:r w:rsidRPr="00ED4628">
              <w:rPr>
                <w:rFonts w:ascii="Bookman Old Style" w:hAnsi="Bookman Old Style" w:cstheme="minorHAnsi"/>
                <w:spacing w:val="-2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yang</w:t>
            </w:r>
            <w:r w:rsidRPr="00ED4628">
              <w:rPr>
                <w:rFonts w:ascii="Bookman Old Style" w:hAnsi="Bookman Old Style" w:cstheme="minorHAnsi"/>
                <w:spacing w:val="-1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telah</w:t>
            </w:r>
            <w:r w:rsidRPr="00ED4628">
              <w:rPr>
                <w:rFonts w:ascii="Bookman Old Style" w:hAnsi="Bookman Old Style" w:cstheme="minorHAnsi"/>
                <w:spacing w:val="-1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dilakukan</w:t>
            </w:r>
          </w:p>
        </w:tc>
        <w:tc>
          <w:tcPr>
            <w:tcW w:w="654" w:type="dxa"/>
          </w:tcPr>
          <w:p w14:paraId="4FE37686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Y</w:t>
            </w:r>
          </w:p>
        </w:tc>
        <w:tc>
          <w:tcPr>
            <w:tcW w:w="678" w:type="dxa"/>
          </w:tcPr>
          <w:p w14:paraId="6446CE51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1</w:t>
            </w:r>
          </w:p>
        </w:tc>
        <w:tc>
          <w:tcPr>
            <w:tcW w:w="2058" w:type="dxa"/>
          </w:tcPr>
          <w:p w14:paraId="0B65D8E3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711921" w:rsidRPr="00ED4628" w14:paraId="39142738" w14:textId="77777777" w:rsidTr="005C7FD4">
        <w:tc>
          <w:tcPr>
            <w:tcW w:w="560" w:type="dxa"/>
          </w:tcPr>
          <w:p w14:paraId="381DA711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6</w:t>
            </w:r>
          </w:p>
        </w:tc>
        <w:tc>
          <w:tcPr>
            <w:tcW w:w="5066" w:type="dxa"/>
          </w:tcPr>
          <w:p w14:paraId="649EFB22" w14:textId="77777777" w:rsidR="00711921" w:rsidRPr="00ED4628" w:rsidRDefault="00711921" w:rsidP="005C7FD4">
            <w:pPr>
              <w:pStyle w:val="TableParagraph"/>
              <w:spacing w:before="7" w:line="200" w:lineRule="exact"/>
              <w:ind w:left="31"/>
              <w:rPr>
                <w:rFonts w:ascii="Bookman Old Style" w:hAnsi="Bookman Old Style" w:cstheme="minorHAnsi"/>
                <w:w w:val="105"/>
              </w:rPr>
            </w:pPr>
            <w:r w:rsidRPr="00ED4628">
              <w:rPr>
                <w:rFonts w:ascii="Bookman Old Style" w:hAnsi="Bookman Old Style" w:cstheme="minorHAnsi"/>
                <w:w w:val="105"/>
              </w:rPr>
              <w:t>Analisis</w:t>
            </w:r>
            <w:r w:rsidRPr="00ED4628">
              <w:rPr>
                <w:rFonts w:ascii="Bookman Old Style" w:hAnsi="Bookman Old Style" w:cstheme="minorHAnsi"/>
                <w:spacing w:val="-7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atas</w:t>
            </w:r>
            <w:r w:rsidRPr="00ED4628">
              <w:rPr>
                <w:rFonts w:ascii="Bookman Old Style" w:hAnsi="Bookman Old Style" w:cstheme="minorHAnsi"/>
                <w:spacing w:val="-7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efisiensi</w:t>
            </w:r>
            <w:r w:rsidRPr="00ED4628">
              <w:rPr>
                <w:rFonts w:ascii="Bookman Old Style" w:hAnsi="Bookman Old Style" w:cstheme="minorHAnsi"/>
                <w:spacing w:val="-8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penggunaan</w:t>
            </w:r>
            <w:r w:rsidRPr="00ED4628">
              <w:rPr>
                <w:rFonts w:ascii="Bookman Old Style" w:hAnsi="Bookman Old Style" w:cstheme="minorHAnsi"/>
                <w:spacing w:val="-7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sumber</w:t>
            </w:r>
            <w:r w:rsidRPr="00ED4628">
              <w:rPr>
                <w:rFonts w:ascii="Bookman Old Style" w:hAnsi="Bookman Old Style" w:cstheme="minorHAnsi"/>
                <w:spacing w:val="-8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daya</w:t>
            </w:r>
          </w:p>
        </w:tc>
        <w:tc>
          <w:tcPr>
            <w:tcW w:w="654" w:type="dxa"/>
          </w:tcPr>
          <w:p w14:paraId="42153DE3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Y</w:t>
            </w:r>
          </w:p>
        </w:tc>
        <w:tc>
          <w:tcPr>
            <w:tcW w:w="678" w:type="dxa"/>
          </w:tcPr>
          <w:p w14:paraId="43F414F1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1</w:t>
            </w:r>
          </w:p>
        </w:tc>
        <w:tc>
          <w:tcPr>
            <w:tcW w:w="2058" w:type="dxa"/>
          </w:tcPr>
          <w:p w14:paraId="05D43579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711921" w:rsidRPr="00ED4628" w14:paraId="67B99449" w14:textId="77777777" w:rsidTr="005C7FD4">
        <w:trPr>
          <w:trHeight w:val="64"/>
        </w:trPr>
        <w:tc>
          <w:tcPr>
            <w:tcW w:w="560" w:type="dxa"/>
          </w:tcPr>
          <w:p w14:paraId="55315507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7</w:t>
            </w:r>
          </w:p>
        </w:tc>
        <w:tc>
          <w:tcPr>
            <w:tcW w:w="5066" w:type="dxa"/>
          </w:tcPr>
          <w:p w14:paraId="6097C488" w14:textId="77777777" w:rsidR="00711921" w:rsidRPr="00ED4628" w:rsidRDefault="00711921" w:rsidP="005C7FD4">
            <w:pPr>
              <w:pStyle w:val="TableParagraph"/>
              <w:spacing w:before="7"/>
              <w:ind w:left="31"/>
              <w:rPr>
                <w:rFonts w:ascii="Bookman Old Style" w:hAnsi="Bookman Old Style" w:cstheme="minorHAnsi"/>
              </w:rPr>
            </w:pPr>
            <w:r w:rsidRPr="00ED4628">
              <w:rPr>
                <w:rFonts w:ascii="Bookman Old Style" w:hAnsi="Bookman Old Style" w:cstheme="minorHAnsi"/>
                <w:spacing w:val="-1"/>
                <w:w w:val="105"/>
              </w:rPr>
              <w:t>Analisis</w:t>
            </w:r>
            <w:r w:rsidRPr="00ED4628">
              <w:rPr>
                <w:rFonts w:ascii="Bookman Old Style" w:hAnsi="Bookman Old Style" w:cstheme="minorHAnsi"/>
                <w:spacing w:val="-8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spacing w:val="-1"/>
                <w:w w:val="105"/>
              </w:rPr>
              <w:t>program/kegiatan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yang</w:t>
            </w:r>
            <w:r w:rsidRPr="00ED4628">
              <w:rPr>
                <w:rFonts w:ascii="Bookman Old Style" w:hAnsi="Bookman Old Style" w:cstheme="minorHAnsi"/>
                <w:spacing w:val="-8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menunjang</w:t>
            </w:r>
            <w:r w:rsidRPr="00ED4628">
              <w:rPr>
                <w:rFonts w:ascii="Bookman Old Style" w:hAnsi="Bookman Old Style" w:cstheme="minorHAnsi"/>
                <w:spacing w:val="-8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keberhasilan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ataupun</w:t>
            </w:r>
          </w:p>
          <w:p w14:paraId="395B9130" w14:textId="77777777" w:rsidR="00711921" w:rsidRPr="00ED4628" w:rsidRDefault="00711921" w:rsidP="005C7FD4">
            <w:pPr>
              <w:pStyle w:val="TableParagraph"/>
              <w:spacing w:before="27" w:line="200" w:lineRule="exact"/>
              <w:ind w:left="31"/>
              <w:rPr>
                <w:rFonts w:ascii="Bookman Old Style" w:hAnsi="Bookman Old Style" w:cstheme="minorHAnsi"/>
                <w:w w:val="105"/>
              </w:rPr>
            </w:pPr>
            <w:r w:rsidRPr="00ED4628">
              <w:rPr>
                <w:rFonts w:ascii="Bookman Old Style" w:hAnsi="Bookman Old Style" w:cstheme="minorHAnsi"/>
                <w:spacing w:val="-1"/>
                <w:w w:val="105"/>
              </w:rPr>
              <w:t>kegagalan</w:t>
            </w:r>
            <w:r w:rsidRPr="00ED4628">
              <w:rPr>
                <w:rFonts w:ascii="Bookman Old Style" w:hAnsi="Bookman Old Style" w:cstheme="minorHAnsi"/>
                <w:spacing w:val="-10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pencapaian</w:t>
            </w:r>
            <w:r w:rsidRPr="00ED4628">
              <w:rPr>
                <w:rFonts w:ascii="Bookman Old Style" w:hAnsi="Bookman Old Style" w:cstheme="minorHAnsi"/>
                <w:spacing w:val="-10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pernyataan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</w:rPr>
              <w:t>kinerja</w:t>
            </w:r>
          </w:p>
        </w:tc>
        <w:tc>
          <w:tcPr>
            <w:tcW w:w="654" w:type="dxa"/>
          </w:tcPr>
          <w:p w14:paraId="08DDBAFA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Y</w:t>
            </w:r>
          </w:p>
        </w:tc>
        <w:tc>
          <w:tcPr>
            <w:tcW w:w="678" w:type="dxa"/>
          </w:tcPr>
          <w:p w14:paraId="3D5AC8CF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</w:rPr>
            </w:pPr>
            <w:r w:rsidRPr="00ED4628">
              <w:rPr>
                <w:rFonts w:ascii="Bookman Old Style" w:hAnsi="Bookman Old Style"/>
              </w:rPr>
              <w:t>1</w:t>
            </w:r>
          </w:p>
        </w:tc>
        <w:tc>
          <w:tcPr>
            <w:tcW w:w="2058" w:type="dxa"/>
          </w:tcPr>
          <w:p w14:paraId="5ED68BAF" w14:textId="77777777" w:rsidR="00711921" w:rsidRPr="00ED4628" w:rsidRDefault="00711921" w:rsidP="005C7FD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557A9AF2" w14:textId="77777777" w:rsidR="00711921" w:rsidRDefault="00711921" w:rsidP="00711921">
      <w:pPr>
        <w:spacing w:line="240" w:lineRule="auto"/>
        <w:jc w:val="center"/>
        <w:rPr>
          <w:b/>
          <w:bCs/>
        </w:rPr>
      </w:pPr>
      <w:r>
        <w:rPr>
          <w:b/>
          <w:bCs/>
        </w:rPr>
        <w:tab/>
      </w:r>
    </w:p>
    <w:p w14:paraId="5B971B5E" w14:textId="77777777" w:rsidR="00711921" w:rsidRDefault="00711921" w:rsidP="00711921">
      <w:pPr>
        <w:spacing w:line="240" w:lineRule="auto"/>
        <w:jc w:val="center"/>
        <w:rPr>
          <w:b/>
          <w:bCs/>
        </w:rPr>
      </w:pPr>
    </w:p>
    <w:p w14:paraId="4F01BCBD" w14:textId="77777777" w:rsidR="00711921" w:rsidRDefault="00711921" w:rsidP="00711921">
      <w:pPr>
        <w:spacing w:line="240" w:lineRule="auto"/>
        <w:jc w:val="center"/>
        <w:rPr>
          <w:b/>
          <w:bCs/>
        </w:rPr>
      </w:pPr>
    </w:p>
    <w:p w14:paraId="10B28577" w14:textId="77777777" w:rsidR="00711921" w:rsidRDefault="00711921" w:rsidP="00711921">
      <w:pPr>
        <w:spacing w:line="240" w:lineRule="auto"/>
        <w:jc w:val="center"/>
        <w:rPr>
          <w:b/>
          <w:bCs/>
        </w:rPr>
      </w:pPr>
    </w:p>
    <w:p w14:paraId="2BB6E1CD" w14:textId="77777777" w:rsidR="00711921" w:rsidRDefault="00711921" w:rsidP="00711921">
      <w:pPr>
        <w:spacing w:line="240" w:lineRule="auto"/>
        <w:jc w:val="center"/>
        <w:rPr>
          <w:b/>
          <w:bCs/>
        </w:rPr>
      </w:pPr>
    </w:p>
    <w:p w14:paraId="22013876" w14:textId="77777777" w:rsidR="00711921" w:rsidRDefault="00711921" w:rsidP="00711921">
      <w:pPr>
        <w:spacing w:line="240" w:lineRule="auto"/>
        <w:jc w:val="center"/>
        <w:rPr>
          <w:b/>
          <w:bCs/>
        </w:rPr>
      </w:pPr>
    </w:p>
    <w:p w14:paraId="23DFC92E" w14:textId="77777777" w:rsidR="00711921" w:rsidRDefault="00711921" w:rsidP="00711921">
      <w:pPr>
        <w:spacing w:line="240" w:lineRule="auto"/>
        <w:jc w:val="center"/>
        <w:rPr>
          <w:b/>
          <w:bCs/>
        </w:rPr>
      </w:pPr>
    </w:p>
    <w:p w14:paraId="5B35BA08" w14:textId="77777777" w:rsidR="00711921" w:rsidRDefault="00711921" w:rsidP="00711921">
      <w:pPr>
        <w:spacing w:line="240" w:lineRule="auto"/>
        <w:jc w:val="center"/>
        <w:rPr>
          <w:b/>
          <w:bCs/>
        </w:rPr>
      </w:pPr>
    </w:p>
    <w:p w14:paraId="372EBA52" w14:textId="77777777" w:rsidR="00711921" w:rsidRDefault="00711921" w:rsidP="00711921">
      <w:pPr>
        <w:spacing w:line="240" w:lineRule="auto"/>
        <w:jc w:val="center"/>
        <w:rPr>
          <w:b/>
          <w:bCs/>
        </w:rPr>
      </w:pPr>
    </w:p>
    <w:p w14:paraId="16AEA778" w14:textId="77777777" w:rsidR="00711921" w:rsidRDefault="00711921" w:rsidP="00711921">
      <w:pPr>
        <w:spacing w:line="240" w:lineRule="auto"/>
        <w:jc w:val="center"/>
        <w:rPr>
          <w:b/>
          <w:bCs/>
        </w:rPr>
      </w:pPr>
    </w:p>
    <w:p w14:paraId="455B6B9A" w14:textId="77777777" w:rsidR="00711921" w:rsidRDefault="00711921" w:rsidP="00711921">
      <w:pPr>
        <w:spacing w:line="240" w:lineRule="auto"/>
        <w:jc w:val="center"/>
        <w:rPr>
          <w:b/>
          <w:bCs/>
        </w:rPr>
      </w:pPr>
    </w:p>
    <w:p w14:paraId="5F3BD7F2" w14:textId="77777777" w:rsidR="00711921" w:rsidRDefault="00711921" w:rsidP="00711921">
      <w:pPr>
        <w:spacing w:line="240" w:lineRule="auto"/>
        <w:jc w:val="center"/>
        <w:rPr>
          <w:b/>
          <w:bCs/>
        </w:rPr>
      </w:pPr>
    </w:p>
    <w:p w14:paraId="15D8596D" w14:textId="77777777" w:rsidR="00711921" w:rsidRDefault="00711921" w:rsidP="00711921">
      <w:pPr>
        <w:spacing w:line="240" w:lineRule="auto"/>
        <w:rPr>
          <w:b/>
          <w:bCs/>
        </w:rPr>
      </w:pPr>
    </w:p>
    <w:p w14:paraId="27EB5D67" w14:textId="77777777" w:rsidR="00711921" w:rsidRDefault="00711921" w:rsidP="00711921">
      <w:pPr>
        <w:tabs>
          <w:tab w:val="center" w:pos="4513"/>
          <w:tab w:val="left" w:pos="4966"/>
        </w:tabs>
      </w:pPr>
    </w:p>
    <w:p w14:paraId="0B6AF1BE" w14:textId="77777777" w:rsidR="00711921" w:rsidRPr="009A3D39" w:rsidRDefault="00711921" w:rsidP="00711921">
      <w:pPr>
        <w:tabs>
          <w:tab w:val="center" w:pos="4513"/>
          <w:tab w:val="left" w:pos="4966"/>
        </w:tabs>
        <w:sectPr w:rsidR="00711921" w:rsidRPr="009A3D3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5527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9"/>
        <w:gridCol w:w="1701"/>
        <w:gridCol w:w="1842"/>
        <w:gridCol w:w="1985"/>
        <w:gridCol w:w="1701"/>
        <w:gridCol w:w="2126"/>
        <w:gridCol w:w="1615"/>
        <w:gridCol w:w="2004"/>
      </w:tblGrid>
      <w:tr w:rsidR="00711921" w:rsidRPr="00ED4628" w14:paraId="63A9A66F" w14:textId="77777777" w:rsidTr="005C7FD4">
        <w:trPr>
          <w:trHeight w:val="454"/>
        </w:trPr>
        <w:tc>
          <w:tcPr>
            <w:tcW w:w="564" w:type="dxa"/>
            <w:vMerge w:val="restart"/>
            <w:shd w:val="clear" w:color="auto" w:fill="E2EFD9" w:themeFill="accent6" w:themeFillTint="33"/>
            <w:vAlign w:val="center"/>
          </w:tcPr>
          <w:p w14:paraId="20C8B7C7" w14:textId="77777777" w:rsidR="00711921" w:rsidRPr="00ED4628" w:rsidRDefault="00711921" w:rsidP="005C7FD4">
            <w:pPr>
              <w:pStyle w:val="TableParagraph"/>
              <w:spacing w:before="8"/>
              <w:ind w:left="126"/>
              <w:jc w:val="center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b/>
                <w:bCs/>
                <w:w w:val="105"/>
                <w:sz w:val="18"/>
                <w:szCs w:val="18"/>
              </w:rPr>
              <w:lastRenderedPageBreak/>
              <w:t>NO</w:t>
            </w:r>
          </w:p>
        </w:tc>
        <w:tc>
          <w:tcPr>
            <w:tcW w:w="1989" w:type="dxa"/>
            <w:vMerge w:val="restart"/>
            <w:shd w:val="clear" w:color="auto" w:fill="E2EFD9" w:themeFill="accent6" w:themeFillTint="33"/>
            <w:vAlign w:val="center"/>
          </w:tcPr>
          <w:p w14:paraId="4F3F1825" w14:textId="77777777" w:rsidR="00711921" w:rsidRPr="00ED4628" w:rsidRDefault="00711921" w:rsidP="005C7FD4">
            <w:pPr>
              <w:pStyle w:val="TableParagraph"/>
              <w:spacing w:before="8"/>
              <w:ind w:left="291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b/>
                <w:bCs/>
                <w:w w:val="105"/>
                <w:sz w:val="18"/>
                <w:szCs w:val="18"/>
              </w:rPr>
              <w:t>Tujuan/Sasaran</w:t>
            </w:r>
          </w:p>
        </w:tc>
        <w:tc>
          <w:tcPr>
            <w:tcW w:w="12974" w:type="dxa"/>
            <w:gridSpan w:val="7"/>
            <w:shd w:val="clear" w:color="auto" w:fill="E2EFD9" w:themeFill="accent6" w:themeFillTint="33"/>
            <w:vAlign w:val="center"/>
          </w:tcPr>
          <w:p w14:paraId="428E2EE4" w14:textId="77777777" w:rsidR="00711921" w:rsidRPr="00ED4628" w:rsidRDefault="00711921" w:rsidP="005C7FD4">
            <w:pPr>
              <w:pStyle w:val="TableParagraph"/>
              <w:spacing w:before="8" w:line="190" w:lineRule="exact"/>
              <w:ind w:left="3146" w:right="3121"/>
              <w:jc w:val="center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b/>
                <w:spacing w:val="-1"/>
                <w:w w:val="105"/>
                <w:sz w:val="18"/>
                <w:szCs w:val="18"/>
              </w:rPr>
              <w:t>Analisis</w:t>
            </w:r>
            <w:r w:rsidRPr="00ED4628">
              <w:rPr>
                <w:rFonts w:ascii="Bookman Old Style" w:hAnsi="Bookman Old Style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spacing w:val="-1"/>
                <w:w w:val="105"/>
                <w:sz w:val="18"/>
                <w:szCs w:val="18"/>
              </w:rPr>
              <w:t>yang</w:t>
            </w:r>
            <w:r w:rsidRPr="00ED4628">
              <w:rPr>
                <w:rFonts w:ascii="Bookman Old Style" w:hAnsi="Bookman Old Style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harus</w:t>
            </w:r>
            <w:r w:rsidRPr="00ED4628">
              <w:rPr>
                <w:rFonts w:ascii="Bookman Old Style" w:hAnsi="Bookman Old Style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disajikan</w:t>
            </w:r>
            <w:r w:rsidRPr="00ED4628">
              <w:rPr>
                <w:rFonts w:ascii="Bookman Old Style" w:hAnsi="Bookman Old Style" w:cstheme="minorHAnsi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untuk</w:t>
            </w:r>
            <w:r w:rsidRPr="00ED4628">
              <w:rPr>
                <w:rFonts w:ascii="Bookman Old Style" w:hAnsi="Bookman Old Style" w:cstheme="minorHAnsi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setiap</w:t>
            </w:r>
            <w:r w:rsidRPr="00ED4628">
              <w:rPr>
                <w:rFonts w:ascii="Bookman Old Style" w:hAnsi="Bookman Old Style" w:cstheme="minorHAnsi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pernyataan</w:t>
            </w:r>
            <w:r w:rsidRPr="00ED4628">
              <w:rPr>
                <w:rFonts w:ascii="Bookman Old Style" w:hAnsi="Bookman Old Style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strategis</w:t>
            </w:r>
          </w:p>
        </w:tc>
      </w:tr>
      <w:tr w:rsidR="00711921" w:rsidRPr="00ED4628" w14:paraId="6584B08D" w14:textId="77777777" w:rsidTr="005C7FD4">
        <w:trPr>
          <w:trHeight w:val="2010"/>
        </w:trPr>
        <w:tc>
          <w:tcPr>
            <w:tcW w:w="564" w:type="dxa"/>
            <w:vMerge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E62E6B5" w14:textId="77777777" w:rsidR="00711921" w:rsidRPr="00ED4628" w:rsidRDefault="00711921" w:rsidP="005C7FD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339ADA8" w14:textId="77777777" w:rsidR="00711921" w:rsidRPr="00ED4628" w:rsidRDefault="00711921" w:rsidP="005C7FD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6C7E245" w14:textId="77777777" w:rsidR="00711921" w:rsidRPr="00ED4628" w:rsidRDefault="00711921" w:rsidP="005C7FD4">
            <w:pPr>
              <w:pStyle w:val="TableParagraph"/>
              <w:spacing w:before="10" w:line="268" w:lineRule="auto"/>
              <w:ind w:left="32" w:right="195"/>
              <w:jc w:val="center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b/>
                <w:spacing w:val="-2"/>
                <w:w w:val="105"/>
                <w:sz w:val="18"/>
                <w:szCs w:val="18"/>
              </w:rPr>
              <w:t xml:space="preserve">Target </w:t>
            </w:r>
            <w:r w:rsidRPr="00ED4628">
              <w:rPr>
                <w:rFonts w:ascii="Bookman Old Style" w:hAnsi="Bookman Old Style" w:cstheme="minorHAnsi"/>
                <w:b/>
                <w:spacing w:val="-1"/>
                <w:w w:val="105"/>
                <w:sz w:val="18"/>
                <w:szCs w:val="18"/>
              </w:rPr>
              <w:t>Vs Realisasi</w:t>
            </w:r>
            <w:r w:rsidRPr="00ED4628">
              <w:rPr>
                <w:rFonts w:ascii="Bookman Old Style" w:hAnsi="Bookman Old Style" w:cstheme="minorHAnsi"/>
                <w:b/>
                <w:spacing w:val="-38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kinerja</w:t>
            </w:r>
            <w:r w:rsidRPr="00ED4628">
              <w:rPr>
                <w:rFonts w:ascii="Bookman Old Style" w:hAnsi="Bookman Old Style" w:cstheme="minorHAnsi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tahun</w:t>
            </w:r>
            <w:r w:rsidRPr="00ED4628">
              <w:rPr>
                <w:rFonts w:ascii="Bookman Old Style" w:hAnsi="Bookman Old Style" w:cstheme="minorHAnsi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ini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7D403B8B" w14:textId="77777777" w:rsidR="00711921" w:rsidRPr="00ED4628" w:rsidRDefault="00711921" w:rsidP="005C7FD4">
            <w:pPr>
              <w:pStyle w:val="TableParagraph"/>
              <w:spacing w:before="10" w:line="268" w:lineRule="auto"/>
              <w:ind w:left="31" w:right="7"/>
              <w:jc w:val="center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Realisasi Kinerja</w:t>
            </w:r>
            <w:r w:rsidRPr="00ED4628">
              <w:rPr>
                <w:rFonts w:ascii="Bookman Old Style" w:hAnsi="Bookman Old Style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spacing w:val="-2"/>
                <w:w w:val="105"/>
                <w:sz w:val="18"/>
                <w:szCs w:val="18"/>
              </w:rPr>
              <w:t xml:space="preserve">serta </w:t>
            </w:r>
            <w:r w:rsidRPr="00ED4628">
              <w:rPr>
                <w:rFonts w:ascii="Bookman Old Style" w:hAnsi="Bookman Old Style" w:cstheme="minorHAnsi"/>
                <w:b/>
                <w:spacing w:val="-1"/>
                <w:w w:val="105"/>
                <w:sz w:val="18"/>
                <w:szCs w:val="18"/>
              </w:rPr>
              <w:t>capaian kinerja</w:t>
            </w:r>
            <w:r w:rsidRPr="00ED4628">
              <w:rPr>
                <w:rFonts w:ascii="Bookman Old Style" w:hAnsi="Bookman Old Style" w:cstheme="minorHAnsi"/>
                <w:b/>
                <w:spacing w:val="-38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tahun ini Vs tahun</w:t>
            </w:r>
            <w:r w:rsidRPr="00ED4628">
              <w:rPr>
                <w:rFonts w:ascii="Bookman Old Style" w:hAnsi="Bookman Old Style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lalu dan beberapa</w:t>
            </w:r>
            <w:r w:rsidRPr="00ED4628">
              <w:rPr>
                <w:rFonts w:ascii="Bookman Old Style" w:hAnsi="Bookman Old Style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tahun</w:t>
            </w:r>
            <w:r w:rsidRPr="00ED4628">
              <w:rPr>
                <w:rFonts w:ascii="Bookman Old Style" w:hAnsi="Bookman Old Style" w:cstheme="minorHAnsi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terakhir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24393278" w14:textId="77777777" w:rsidR="00711921" w:rsidRPr="00ED4628" w:rsidRDefault="00711921" w:rsidP="005C7FD4">
            <w:pPr>
              <w:pStyle w:val="TableParagraph"/>
              <w:spacing w:before="10" w:line="268" w:lineRule="auto"/>
              <w:ind w:left="30" w:right="166"/>
              <w:jc w:val="center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Realisasi kinerja</w:t>
            </w:r>
            <w:r w:rsidRPr="00ED4628">
              <w:rPr>
                <w:rFonts w:ascii="Bookman Old Style" w:hAnsi="Bookman Old Style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sampai dengan</w:t>
            </w:r>
            <w:r w:rsidRPr="00ED4628">
              <w:rPr>
                <w:rFonts w:ascii="Bookman Old Style" w:hAnsi="Bookman Old Style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spacing w:val="-1"/>
                <w:w w:val="105"/>
                <w:sz w:val="18"/>
                <w:szCs w:val="18"/>
              </w:rPr>
              <w:t>tahun</w:t>
            </w:r>
            <w:r w:rsidRPr="00ED4628">
              <w:rPr>
                <w:rFonts w:ascii="Bookman Old Style" w:hAnsi="Bookman Old Style" w:cstheme="minorHAns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spacing w:val="-1"/>
                <w:w w:val="105"/>
                <w:sz w:val="18"/>
                <w:szCs w:val="18"/>
              </w:rPr>
              <w:t>ini</w:t>
            </w:r>
            <w:r w:rsidRPr="00ED4628">
              <w:rPr>
                <w:rFonts w:ascii="Bookman Old Style" w:hAnsi="Bookman Old Style" w:cstheme="minorHAnsi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spacing w:val="-1"/>
                <w:w w:val="105"/>
                <w:sz w:val="18"/>
                <w:szCs w:val="18"/>
              </w:rPr>
              <w:t>Vs</w:t>
            </w:r>
            <w:r w:rsidRPr="00ED4628">
              <w:rPr>
                <w:rFonts w:ascii="Bookman Old Style" w:hAnsi="Bookman Old Style" w:cstheme="minorHAns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spacing w:val="-1"/>
                <w:w w:val="105"/>
                <w:sz w:val="18"/>
                <w:szCs w:val="18"/>
              </w:rPr>
              <w:t>target</w:t>
            </w:r>
            <w:r w:rsidRPr="00ED4628">
              <w:rPr>
                <w:rFonts w:ascii="Bookman Old Style" w:hAnsi="Bookman Old Style" w:cstheme="minorHAnsi"/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spacing w:val="-1"/>
                <w:w w:val="105"/>
                <w:sz w:val="18"/>
                <w:szCs w:val="18"/>
                <w:lang w:val="en-GB"/>
              </w:rPr>
              <w:t>J</w:t>
            </w:r>
            <w:r w:rsidRPr="00ED4628">
              <w:rPr>
                <w:rFonts w:ascii="Bookman Old Style" w:hAnsi="Bookman Old Style" w:cstheme="minorHAnsi"/>
                <w:b/>
                <w:spacing w:val="-1"/>
                <w:w w:val="105"/>
                <w:sz w:val="18"/>
                <w:szCs w:val="18"/>
              </w:rPr>
              <w:t>angka</w:t>
            </w:r>
            <w:r w:rsidRPr="00ED4628">
              <w:rPr>
                <w:rFonts w:ascii="Bookman Old Style" w:hAnsi="Bookman Old Style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  <w:lang w:val="en-GB"/>
              </w:rPr>
              <w:t>M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enengah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151D985" w14:textId="77777777" w:rsidR="00711921" w:rsidRPr="00ED4628" w:rsidRDefault="00711921" w:rsidP="005C7FD4">
            <w:pPr>
              <w:pStyle w:val="TableParagraph"/>
              <w:spacing w:before="10" w:line="268" w:lineRule="auto"/>
              <w:ind w:left="29" w:right="33"/>
              <w:jc w:val="center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b/>
                <w:sz w:val="18"/>
                <w:szCs w:val="18"/>
              </w:rPr>
              <w:t>Realisasi</w:t>
            </w:r>
            <w:r w:rsidRPr="00ED4628">
              <w:rPr>
                <w:rFonts w:ascii="Bookman Old Style" w:hAnsi="Bookman Old Style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sz w:val="18"/>
                <w:szCs w:val="18"/>
              </w:rPr>
              <w:t>kinerja</w:t>
            </w:r>
            <w:r w:rsidRPr="00ED4628">
              <w:rPr>
                <w:rFonts w:ascii="Bookman Old Style" w:hAnsi="Bookman Old Style" w:cstheme="minorHAnsi"/>
                <w:b/>
                <w:spacing w:val="-37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tahun ini</w:t>
            </w:r>
            <w:r w:rsidRPr="00ED4628">
              <w:rPr>
                <w:rFonts w:ascii="Bookman Old Style" w:hAnsi="Bookman Old Style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spacing w:val="-1"/>
                <w:w w:val="105"/>
                <w:sz w:val="18"/>
                <w:szCs w:val="18"/>
              </w:rPr>
              <w:t>dengan standar</w:t>
            </w:r>
            <w:r w:rsidRPr="00ED4628">
              <w:rPr>
                <w:rFonts w:ascii="Bookman Old Style" w:hAnsi="Bookman Old Style" w:cstheme="minorHAnsi"/>
                <w:b/>
                <w:spacing w:val="-38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 xml:space="preserve">Nasional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  <w:lang w:val="en-GB"/>
              </w:rPr>
              <w:t>(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Jika</w:t>
            </w:r>
            <w:r w:rsidRPr="00ED4628">
              <w:rPr>
                <w:rFonts w:ascii="Bookman Old Style" w:hAnsi="Bookman Old Style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ada)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C12986E" w14:textId="77777777" w:rsidR="00711921" w:rsidRPr="00ED4628" w:rsidRDefault="00711921" w:rsidP="005C7FD4">
            <w:pPr>
              <w:pStyle w:val="TableParagraph"/>
              <w:spacing w:before="10" w:line="268" w:lineRule="auto"/>
              <w:ind w:left="29" w:right="134"/>
              <w:jc w:val="center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Penyebab</w:t>
            </w:r>
            <w:r w:rsidRPr="00ED4628">
              <w:rPr>
                <w:rFonts w:ascii="Bookman Old Style" w:hAnsi="Bookman Old Style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Keberhasilan /</w:t>
            </w:r>
            <w:r w:rsidRPr="00ED4628">
              <w:rPr>
                <w:rFonts w:ascii="Bookman Old Style" w:hAnsi="Bookman Old Style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kegagalan atau</w:t>
            </w:r>
            <w:r w:rsidRPr="00ED4628">
              <w:rPr>
                <w:rFonts w:ascii="Bookman Old Style" w:hAnsi="Bookman Old Style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peningkatan /</w:t>
            </w:r>
            <w:r w:rsidRPr="00ED4628">
              <w:rPr>
                <w:rFonts w:ascii="Bookman Old Style" w:hAnsi="Bookman Old Style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penurunan kinerja</w:t>
            </w:r>
            <w:r w:rsidRPr="00ED4628">
              <w:rPr>
                <w:rFonts w:ascii="Bookman Old Style" w:hAnsi="Bookman Old Style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spacing w:val="-2"/>
                <w:w w:val="105"/>
                <w:sz w:val="18"/>
                <w:szCs w:val="18"/>
              </w:rPr>
              <w:t xml:space="preserve">serta alternatif </w:t>
            </w:r>
            <w:r w:rsidRPr="00ED4628">
              <w:rPr>
                <w:rFonts w:ascii="Bookman Old Style" w:hAnsi="Bookman Old Style" w:cstheme="minorHAnsi"/>
                <w:b/>
                <w:spacing w:val="-1"/>
                <w:w w:val="105"/>
                <w:sz w:val="18"/>
                <w:szCs w:val="18"/>
              </w:rPr>
              <w:t>solusi</w:t>
            </w:r>
            <w:r w:rsidRPr="00ED4628">
              <w:rPr>
                <w:rFonts w:ascii="Bookman Old Style" w:hAnsi="Bookman Old Style" w:cstheme="minorHAnsi"/>
                <w:b/>
                <w:spacing w:val="-38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spacing w:val="-1"/>
                <w:w w:val="105"/>
                <w:sz w:val="18"/>
                <w:szCs w:val="18"/>
              </w:rPr>
              <w:t>yang</w:t>
            </w:r>
            <w:r w:rsidRPr="00ED4628">
              <w:rPr>
                <w:rFonts w:ascii="Bookman Old Style" w:hAnsi="Bookman Old Style" w:cstheme="minorHAnsi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telah</w:t>
            </w:r>
            <w:r w:rsidRPr="00ED4628">
              <w:rPr>
                <w:rFonts w:ascii="Bookman Old Style" w:hAnsi="Bookman Old Style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dilakukan</w:t>
            </w:r>
          </w:p>
        </w:tc>
        <w:tc>
          <w:tcPr>
            <w:tcW w:w="1615" w:type="dxa"/>
            <w:shd w:val="clear" w:color="auto" w:fill="E2EFD9" w:themeFill="accent6" w:themeFillTint="33"/>
            <w:vAlign w:val="center"/>
          </w:tcPr>
          <w:p w14:paraId="706EC159" w14:textId="77777777" w:rsidR="00711921" w:rsidRPr="00ED4628" w:rsidRDefault="00711921" w:rsidP="005C7FD4">
            <w:pPr>
              <w:pStyle w:val="TableParagraph"/>
              <w:spacing w:before="10" w:line="268" w:lineRule="auto"/>
              <w:ind w:left="2" w:right="54"/>
              <w:jc w:val="center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Analisis atas</w:t>
            </w:r>
            <w:r w:rsidRPr="00ED4628">
              <w:rPr>
                <w:rFonts w:ascii="Bookman Old Style" w:hAnsi="Bookman Old Style" w:cstheme="minorHAnsi"/>
                <w:b/>
                <w:spacing w:val="-38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efisiensi</w:t>
            </w:r>
            <w:r w:rsidRPr="00ED4628">
              <w:rPr>
                <w:rFonts w:ascii="Bookman Old Style" w:hAnsi="Bookman Old Style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penggunaan</w:t>
            </w:r>
            <w:r w:rsidRPr="00ED4628">
              <w:rPr>
                <w:rFonts w:ascii="Bookman Old Style" w:hAnsi="Bookman Old Style" w:cstheme="minorHAnsi"/>
                <w:b/>
                <w:spacing w:val="-38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spacing w:val="-3"/>
                <w:w w:val="105"/>
                <w:sz w:val="18"/>
                <w:szCs w:val="18"/>
              </w:rPr>
              <w:t>sumber</w:t>
            </w:r>
            <w:r w:rsidRPr="00ED4628">
              <w:rPr>
                <w:rFonts w:ascii="Bookman Old Style" w:hAnsi="Bookman Old Style" w:cstheme="minorHAnsi"/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spacing w:val="-2"/>
                <w:w w:val="105"/>
                <w:sz w:val="18"/>
                <w:szCs w:val="18"/>
              </w:rPr>
              <w:t>daya</w:t>
            </w:r>
          </w:p>
        </w:tc>
        <w:tc>
          <w:tcPr>
            <w:tcW w:w="2004" w:type="dxa"/>
            <w:shd w:val="clear" w:color="auto" w:fill="E2EFD9" w:themeFill="accent6" w:themeFillTint="33"/>
            <w:vAlign w:val="center"/>
          </w:tcPr>
          <w:p w14:paraId="63FC6A3E" w14:textId="77777777" w:rsidR="00711921" w:rsidRPr="00ED4628" w:rsidRDefault="00711921" w:rsidP="005C7FD4">
            <w:pPr>
              <w:pStyle w:val="TableParagraph"/>
              <w:spacing w:before="10" w:line="268" w:lineRule="auto"/>
              <w:ind w:left="28"/>
              <w:jc w:val="center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Analisis</w:t>
            </w:r>
            <w:r w:rsidRPr="00ED4628">
              <w:rPr>
                <w:rFonts w:ascii="Bookman Old Style" w:hAnsi="Bookman Old Style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sz w:val="18"/>
                <w:szCs w:val="18"/>
              </w:rPr>
              <w:t>program/kegiatan</w:t>
            </w:r>
            <w:r w:rsidRPr="00ED4628">
              <w:rPr>
                <w:rFonts w:ascii="Bookman Old Style" w:hAnsi="Bookman Old Style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sz w:val="18"/>
                <w:szCs w:val="18"/>
              </w:rPr>
              <w:t>yang</w:t>
            </w:r>
            <w:r w:rsidRPr="00ED4628">
              <w:rPr>
                <w:rFonts w:ascii="Bookman Old Style" w:hAnsi="Bookman Old Style" w:cstheme="minorHAnsi"/>
                <w:b/>
                <w:spacing w:val="-36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menunjang</w:t>
            </w:r>
            <w:r w:rsidRPr="00ED4628">
              <w:rPr>
                <w:rFonts w:ascii="Bookman Old Style" w:hAnsi="Bookman Old Style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keberhasilan atau</w:t>
            </w:r>
            <w:r w:rsidRPr="00ED4628">
              <w:rPr>
                <w:rFonts w:ascii="Bookman Old Style" w:hAnsi="Bookman Old Style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w w:val="105"/>
                <w:sz w:val="18"/>
                <w:szCs w:val="18"/>
              </w:rPr>
              <w:t>kegagalan</w:t>
            </w:r>
          </w:p>
        </w:tc>
      </w:tr>
      <w:tr w:rsidR="00711921" w:rsidRPr="00ED4628" w14:paraId="7F7516D0" w14:textId="77777777" w:rsidTr="005C7FD4">
        <w:trPr>
          <w:trHeight w:val="236"/>
        </w:trPr>
        <w:tc>
          <w:tcPr>
            <w:tcW w:w="564" w:type="dxa"/>
          </w:tcPr>
          <w:p w14:paraId="2E75FDDF" w14:textId="77777777" w:rsidR="00711921" w:rsidRPr="00ED4628" w:rsidRDefault="00711921" w:rsidP="005C7FD4">
            <w:pPr>
              <w:pStyle w:val="TableParagraph"/>
              <w:spacing w:before="0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1989" w:type="dxa"/>
          </w:tcPr>
          <w:p w14:paraId="7F991605" w14:textId="77777777" w:rsidR="00711921" w:rsidRPr="00ED4628" w:rsidRDefault="00711921" w:rsidP="005C7FD4">
            <w:pPr>
              <w:pStyle w:val="TableParagraph"/>
              <w:spacing w:before="8" w:line="190" w:lineRule="exact"/>
              <w:ind w:left="137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b/>
                <w:bCs/>
                <w:w w:val="105"/>
                <w:sz w:val="18"/>
                <w:szCs w:val="18"/>
              </w:rPr>
              <w:t>Tujuan</w:t>
            </w:r>
            <w:r w:rsidRPr="00ED4628">
              <w:rPr>
                <w:rFonts w:ascii="Bookman Old Style" w:hAnsi="Bookman Old Style" w:cstheme="minorHAnsi"/>
                <w:b/>
                <w:bCs/>
                <w:spacing w:val="-8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b/>
                <w:bCs/>
                <w:w w:val="105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EEEBEFF" w14:textId="77777777" w:rsidR="00711921" w:rsidRPr="00ED4628" w:rsidRDefault="00711921" w:rsidP="005C7FD4">
            <w:pPr>
              <w:pStyle w:val="TableParagraph"/>
              <w:spacing w:before="0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21F5CF" w14:textId="77777777" w:rsidR="00711921" w:rsidRPr="00ED4628" w:rsidRDefault="00711921" w:rsidP="005C7FD4">
            <w:pPr>
              <w:pStyle w:val="TableParagraph"/>
              <w:spacing w:before="0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DFD060" w14:textId="77777777" w:rsidR="00711921" w:rsidRPr="00ED4628" w:rsidRDefault="00711921" w:rsidP="005C7FD4">
            <w:pPr>
              <w:pStyle w:val="TableParagraph"/>
              <w:spacing w:before="0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49EC55" w14:textId="77777777" w:rsidR="00711921" w:rsidRPr="00ED4628" w:rsidRDefault="00711921" w:rsidP="005C7FD4">
            <w:pPr>
              <w:pStyle w:val="TableParagraph"/>
              <w:spacing w:before="0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0FC6394" w14:textId="77777777" w:rsidR="00711921" w:rsidRPr="00ED4628" w:rsidRDefault="00711921" w:rsidP="005C7FD4">
            <w:pPr>
              <w:pStyle w:val="TableParagraph"/>
              <w:spacing w:before="0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1615" w:type="dxa"/>
          </w:tcPr>
          <w:p w14:paraId="3D84F16B" w14:textId="77777777" w:rsidR="00711921" w:rsidRPr="00ED4628" w:rsidRDefault="00711921" w:rsidP="005C7FD4">
            <w:pPr>
              <w:pStyle w:val="TableParagraph"/>
              <w:spacing w:before="0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302E68BE" w14:textId="77777777" w:rsidR="00711921" w:rsidRPr="00ED4628" w:rsidRDefault="00711921" w:rsidP="005C7FD4">
            <w:pPr>
              <w:pStyle w:val="TableParagraph"/>
              <w:spacing w:before="0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</w:tr>
      <w:tr w:rsidR="00711921" w:rsidRPr="00ED4628" w14:paraId="6F0420A9" w14:textId="77777777" w:rsidTr="005C7FD4">
        <w:trPr>
          <w:trHeight w:val="267"/>
        </w:trPr>
        <w:tc>
          <w:tcPr>
            <w:tcW w:w="564" w:type="dxa"/>
          </w:tcPr>
          <w:p w14:paraId="49F928F1" w14:textId="77777777" w:rsidR="00711921" w:rsidRPr="00ED4628" w:rsidRDefault="00711921" w:rsidP="005C7FD4">
            <w:pPr>
              <w:pStyle w:val="TableParagraph"/>
              <w:spacing w:before="8"/>
              <w:ind w:right="17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989" w:type="dxa"/>
          </w:tcPr>
          <w:p w14:paraId="76A4774B" w14:textId="77777777" w:rsidR="00711921" w:rsidRPr="00ED4628" w:rsidRDefault="00711921" w:rsidP="005C7FD4">
            <w:pPr>
              <w:ind w:left="114"/>
              <w:rPr>
                <w:rFonts w:ascii="Bookman Old Style" w:hAnsi="Bookman Old Style" w:cstheme="minorHAnsi"/>
                <w:sz w:val="18"/>
                <w:szCs w:val="18"/>
              </w:rPr>
            </w:pPr>
            <w:proofErr w:type="spellStart"/>
            <w:r w:rsidRPr="00ED4628">
              <w:rPr>
                <w:rFonts w:ascii="Bookman Old Style" w:hAnsi="Bookman Old Style" w:cstheme="minorHAnsi"/>
                <w:sz w:val="18"/>
                <w:szCs w:val="18"/>
              </w:rPr>
              <w:t>Terwujudnya</w:t>
            </w:r>
            <w:proofErr w:type="spellEnd"/>
            <w:r w:rsidRPr="00ED4628">
              <w:rPr>
                <w:rFonts w:ascii="Bookman Old Style" w:hAnsi="Bookman Old Style" w:cstheme="minorHAnsi"/>
                <w:sz w:val="18"/>
                <w:szCs w:val="18"/>
              </w:rPr>
              <w:t xml:space="preserve"> proses </w:t>
            </w:r>
            <w:proofErr w:type="spellStart"/>
            <w:r w:rsidRPr="00ED4628">
              <w:rPr>
                <w:rFonts w:ascii="Bookman Old Style" w:hAnsi="Bookman Old Style" w:cstheme="minorHAnsi"/>
                <w:sz w:val="18"/>
                <w:szCs w:val="18"/>
              </w:rPr>
              <w:t>peradilan</w:t>
            </w:r>
            <w:proofErr w:type="spellEnd"/>
            <w:r w:rsidRPr="00ED4628">
              <w:rPr>
                <w:rFonts w:ascii="Bookman Old Style" w:hAnsi="Bookman Old Style" w:cstheme="minorHAnsi"/>
                <w:sz w:val="18"/>
                <w:szCs w:val="18"/>
              </w:rPr>
              <w:t xml:space="preserve"> yang </w:t>
            </w:r>
            <w:proofErr w:type="spellStart"/>
            <w:r w:rsidRPr="00ED4628">
              <w:rPr>
                <w:rFonts w:ascii="Bookman Old Style" w:hAnsi="Bookman Old Style" w:cstheme="minorHAnsi"/>
                <w:sz w:val="18"/>
                <w:szCs w:val="18"/>
              </w:rPr>
              <w:t>pasti</w:t>
            </w:r>
            <w:proofErr w:type="spellEnd"/>
            <w:r w:rsidRPr="00ED4628">
              <w:rPr>
                <w:rFonts w:ascii="Bookman Old Style" w:hAnsi="Bookman Old Style" w:cstheme="minorHAnsi"/>
                <w:sz w:val="18"/>
                <w:szCs w:val="18"/>
              </w:rPr>
              <w:t xml:space="preserve">, </w:t>
            </w:r>
            <w:proofErr w:type="spellStart"/>
            <w:r w:rsidRPr="00ED4628">
              <w:rPr>
                <w:rFonts w:ascii="Bookman Old Style" w:hAnsi="Bookman Old Style" w:cstheme="minorHAnsi"/>
                <w:sz w:val="18"/>
                <w:szCs w:val="18"/>
              </w:rPr>
              <w:t>transparan</w:t>
            </w:r>
            <w:proofErr w:type="spellEnd"/>
            <w:r w:rsidRPr="00ED4628">
              <w:rPr>
                <w:rFonts w:ascii="Bookman Old Style" w:hAnsi="Bookman Old Style" w:cstheme="minorHAnsi"/>
                <w:sz w:val="18"/>
                <w:szCs w:val="18"/>
              </w:rPr>
              <w:t xml:space="preserve"> dan </w:t>
            </w:r>
            <w:proofErr w:type="spellStart"/>
            <w:r w:rsidRPr="00ED4628">
              <w:rPr>
                <w:rFonts w:ascii="Bookman Old Style" w:hAnsi="Bookman Old Style" w:cstheme="minorHAnsi"/>
                <w:sz w:val="18"/>
                <w:szCs w:val="18"/>
              </w:rPr>
              <w:t>akuntabel</w:t>
            </w:r>
            <w:proofErr w:type="spellEnd"/>
            <w:r w:rsidRPr="00ED4628">
              <w:rPr>
                <w:rFonts w:ascii="Bookman Old Style" w:hAnsi="Bookman Old Style" w:cstheme="minorHAns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E817EF8" w14:textId="77777777" w:rsidR="00711921" w:rsidRPr="00ED4628" w:rsidRDefault="00711921" w:rsidP="005C7FD4">
            <w:pPr>
              <w:pStyle w:val="TableParagraph"/>
              <w:spacing w:before="10"/>
              <w:ind w:left="32"/>
              <w:rPr>
                <w:rFonts w:ascii="Bookman Old Style" w:hAnsi="Bookman Old Style" w:cstheme="minorHAnsi"/>
                <w:sz w:val="18"/>
                <w:szCs w:val="18"/>
                <w:lang w:val="en-US"/>
              </w:rPr>
            </w:pP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Dalam</w:t>
            </w:r>
            <w:r w:rsidRPr="00ED4628">
              <w:rPr>
                <w:rFonts w:ascii="Bookman Old Style" w:hAnsi="Bookman Old Style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tabel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perbandingan</w:t>
            </w:r>
            <w:proofErr w:type="spellEnd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ini</w:t>
            </w:r>
            <w:proofErr w:type="spellEnd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telah</w:t>
            </w:r>
            <w:proofErr w:type="spellEnd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disajikan</w:t>
            </w:r>
            <w:proofErr w:type="spellEnd"/>
            <w:r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terdapat</w:t>
            </w:r>
            <w:proofErr w:type="spellEnd"/>
            <w:r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uraian</w:t>
            </w:r>
            <w:proofErr w:type="spellEnd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analisis</w:t>
            </w:r>
            <w:proofErr w:type="spellEnd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memadai</w:t>
            </w:r>
            <w:proofErr w:type="spellEnd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</w:tcPr>
          <w:p w14:paraId="68F0BA58" w14:textId="77777777" w:rsidR="00711921" w:rsidRPr="00ED4628" w:rsidRDefault="00711921" w:rsidP="005C7FD4">
            <w:pPr>
              <w:pStyle w:val="TableParagraph"/>
              <w:spacing w:before="10"/>
              <w:ind w:left="31"/>
              <w:rPr>
                <w:rFonts w:ascii="Bookman Old Style" w:hAnsi="Bookman Old Style" w:cstheme="minorHAnsi"/>
                <w:sz w:val="18"/>
                <w:szCs w:val="18"/>
                <w:lang w:val="en-US"/>
              </w:rPr>
            </w:pP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Tidak</w:t>
            </w:r>
            <w:r w:rsidRPr="00ED4628">
              <w:rPr>
                <w:rFonts w:ascii="Bookman Old Style" w:hAnsi="Bookman Old Style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ada</w:t>
            </w:r>
            <w:r w:rsidRPr="00ED4628">
              <w:rPr>
                <w:rFonts w:ascii="Bookman Old Style" w:hAnsi="Bookman Old Style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uraian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analisis</w:t>
            </w:r>
            <w:proofErr w:type="spellEnd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atau</w:t>
            </w:r>
            <w:proofErr w:type="spellEnd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evaluasi</w:t>
            </w:r>
            <w:proofErr w:type="spellEnd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namun</w:t>
            </w:r>
            <w:proofErr w:type="spellEnd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angka</w:t>
            </w:r>
            <w:proofErr w:type="spellEnd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perbandingan</w:t>
            </w:r>
            <w:proofErr w:type="spellEnd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dalam</w:t>
            </w:r>
            <w:proofErr w:type="spellEnd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tabel</w:t>
            </w:r>
            <w:proofErr w:type="spellEnd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sudah</w:t>
            </w:r>
            <w:proofErr w:type="spellEnd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disajikan</w:t>
            </w:r>
            <w:proofErr w:type="spellEnd"/>
          </w:p>
        </w:tc>
        <w:tc>
          <w:tcPr>
            <w:tcW w:w="1985" w:type="dxa"/>
          </w:tcPr>
          <w:p w14:paraId="7629C265" w14:textId="77777777" w:rsidR="00711921" w:rsidRPr="00ED4628" w:rsidRDefault="00711921" w:rsidP="005C7FD4">
            <w:pPr>
              <w:pStyle w:val="TableParagraph"/>
              <w:spacing w:before="10"/>
              <w:ind w:left="30"/>
              <w:rPr>
                <w:rFonts w:ascii="Bookman Old Style" w:hAnsi="Bookman Old Style" w:cstheme="minorHAnsi"/>
                <w:sz w:val="18"/>
                <w:szCs w:val="18"/>
                <w:lang w:val="en-US"/>
              </w:rPr>
            </w:pP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Telah</w:t>
            </w:r>
            <w:r w:rsidRPr="00ED4628">
              <w:rPr>
                <w:rFonts w:ascii="Bookman Old Style" w:hAnsi="Bookman Old Style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disajikan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pada BAB III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LKjIP</w:t>
            </w:r>
            <w:proofErr w:type="spellEnd"/>
          </w:p>
        </w:tc>
        <w:tc>
          <w:tcPr>
            <w:tcW w:w="1701" w:type="dxa"/>
          </w:tcPr>
          <w:p w14:paraId="3B138345" w14:textId="77777777" w:rsidR="00711921" w:rsidRPr="00ED4628" w:rsidRDefault="00711921" w:rsidP="005C7FD4">
            <w:pPr>
              <w:pStyle w:val="TableParagraph"/>
              <w:spacing w:before="10"/>
              <w:ind w:left="29"/>
              <w:rPr>
                <w:rFonts w:ascii="Bookman Old Style" w:hAnsi="Bookman Old Style" w:cstheme="minorHAnsi"/>
                <w:sz w:val="18"/>
                <w:szCs w:val="18"/>
                <w:lang w:val="en-US"/>
              </w:rPr>
            </w:pP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Telah</w:t>
            </w:r>
            <w:r w:rsidRPr="00ED4628">
              <w:rPr>
                <w:rFonts w:ascii="Bookman Old Style" w:hAnsi="Bookman Old Style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disajikan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pada BAB III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LKjIP</w:t>
            </w:r>
            <w:proofErr w:type="spellEnd"/>
          </w:p>
        </w:tc>
        <w:tc>
          <w:tcPr>
            <w:tcW w:w="2126" w:type="dxa"/>
          </w:tcPr>
          <w:p w14:paraId="769FBB2A" w14:textId="77777777" w:rsidR="00711921" w:rsidRPr="00ED4628" w:rsidRDefault="00711921" w:rsidP="005C7FD4">
            <w:pPr>
              <w:pStyle w:val="TableParagraph"/>
              <w:spacing w:before="10"/>
              <w:ind w:left="29"/>
              <w:rPr>
                <w:rFonts w:ascii="Bookman Old Style" w:hAnsi="Bookman Old Style" w:cstheme="minorHAnsi"/>
                <w:sz w:val="18"/>
                <w:szCs w:val="18"/>
                <w:lang w:val="en-US"/>
              </w:rPr>
            </w:pPr>
            <w:r w:rsidRPr="00ED4628">
              <w:rPr>
                <w:rFonts w:ascii="Bookman Old Style" w:hAnsi="Bookman Old Style" w:cstheme="minorHAnsi"/>
                <w:sz w:val="18"/>
                <w:szCs w:val="18"/>
                <w:lang w:val="en-US"/>
              </w:rPr>
              <w:t xml:space="preserve">Telah </w:t>
            </w:r>
            <w:proofErr w:type="spellStart"/>
            <w:r w:rsidRPr="00ED4628">
              <w:rPr>
                <w:rFonts w:ascii="Bookman Old Style" w:hAnsi="Bookman Old Style" w:cstheme="minorHAnsi"/>
                <w:sz w:val="18"/>
                <w:szCs w:val="18"/>
                <w:lang w:val="en-US"/>
              </w:rPr>
              <w:t>disajikan</w:t>
            </w:r>
            <w:proofErr w:type="spellEnd"/>
            <w:r w:rsidRPr="00ED4628">
              <w:rPr>
                <w:rFonts w:ascii="Bookman Old Style" w:hAnsi="Bookman Old Style" w:cstheme="minorHAnsi"/>
                <w:sz w:val="18"/>
                <w:szCs w:val="18"/>
                <w:lang w:val="en-US"/>
              </w:rPr>
              <w:t xml:space="preserve"> pada BAB III </w:t>
            </w:r>
            <w:proofErr w:type="spellStart"/>
            <w:r w:rsidRPr="00ED4628">
              <w:rPr>
                <w:rFonts w:ascii="Bookman Old Style" w:hAnsi="Bookman Old Style" w:cstheme="minorHAnsi"/>
                <w:sz w:val="18"/>
                <w:szCs w:val="18"/>
                <w:lang w:val="en-US"/>
              </w:rPr>
              <w:t>LKjIP</w:t>
            </w:r>
            <w:proofErr w:type="spellEnd"/>
          </w:p>
        </w:tc>
        <w:tc>
          <w:tcPr>
            <w:tcW w:w="1615" w:type="dxa"/>
          </w:tcPr>
          <w:p w14:paraId="68DC36F0" w14:textId="77777777" w:rsidR="00711921" w:rsidRPr="00ED4628" w:rsidRDefault="00711921" w:rsidP="005C7FD4">
            <w:pPr>
              <w:pStyle w:val="TableParagraph"/>
              <w:spacing w:before="10"/>
              <w:ind w:left="28"/>
              <w:rPr>
                <w:rFonts w:ascii="Bookman Old Style" w:hAnsi="Bookman Old Style" w:cstheme="minorHAnsi"/>
                <w:sz w:val="18"/>
                <w:szCs w:val="18"/>
                <w:lang w:val="en-US"/>
              </w:rPr>
            </w:pP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Telah</w:t>
            </w:r>
            <w:r w:rsidRPr="00ED4628">
              <w:rPr>
                <w:rFonts w:ascii="Bookman Old Style" w:hAnsi="Bookman Old Style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disajikan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pada BAB III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LKjIP</w:t>
            </w:r>
            <w:proofErr w:type="spellEnd"/>
          </w:p>
        </w:tc>
        <w:tc>
          <w:tcPr>
            <w:tcW w:w="2004" w:type="dxa"/>
          </w:tcPr>
          <w:p w14:paraId="6334789E" w14:textId="77777777" w:rsidR="00711921" w:rsidRPr="00ED4628" w:rsidRDefault="00711921" w:rsidP="005C7FD4">
            <w:pPr>
              <w:pStyle w:val="TableParagraph"/>
              <w:spacing w:before="10"/>
              <w:ind w:left="28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Telah</w:t>
            </w:r>
            <w:r w:rsidRPr="00ED4628">
              <w:rPr>
                <w:rFonts w:ascii="Bookman Old Style" w:hAnsi="Bookman Old Style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disajikan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pada BAB III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LKjIP</w:t>
            </w:r>
            <w:proofErr w:type="spellEnd"/>
          </w:p>
        </w:tc>
      </w:tr>
      <w:tr w:rsidR="00711921" w:rsidRPr="00ED4628" w14:paraId="776262A3" w14:textId="77777777" w:rsidTr="005C7FD4">
        <w:trPr>
          <w:trHeight w:val="267"/>
        </w:trPr>
        <w:tc>
          <w:tcPr>
            <w:tcW w:w="564" w:type="dxa"/>
            <w:tcBorders>
              <w:bottom w:val="single" w:sz="4" w:space="0" w:color="auto"/>
            </w:tcBorders>
          </w:tcPr>
          <w:p w14:paraId="0C65D661" w14:textId="77777777" w:rsidR="00711921" w:rsidRPr="00ED4628" w:rsidRDefault="00711921" w:rsidP="005C7FD4">
            <w:pPr>
              <w:pStyle w:val="TableParagraph"/>
              <w:spacing w:before="8"/>
              <w:ind w:right="17"/>
              <w:jc w:val="center"/>
              <w:rPr>
                <w:rFonts w:ascii="Bookman Old Style" w:hAnsi="Bookman Old Style" w:cstheme="minorHAnsi"/>
                <w:w w:val="103"/>
                <w:sz w:val="18"/>
                <w:szCs w:val="18"/>
                <w:lang w:val="en-US"/>
              </w:rPr>
            </w:pPr>
            <w:r w:rsidRPr="00ED4628">
              <w:rPr>
                <w:rFonts w:ascii="Bookman Old Style" w:hAnsi="Bookman Old Style" w:cstheme="minorHAnsi"/>
                <w:w w:val="103"/>
                <w:sz w:val="18"/>
                <w:szCs w:val="18"/>
                <w:lang w:val="en-US"/>
              </w:rPr>
              <w:t>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39DDF8C4" w14:textId="77777777" w:rsidR="00711921" w:rsidRPr="00ED4628" w:rsidRDefault="00711921" w:rsidP="005C7FD4">
            <w:pPr>
              <w:ind w:left="114"/>
              <w:rPr>
                <w:rFonts w:ascii="Bookman Old Style" w:hAnsi="Bookman Old Style" w:cstheme="minorHAnsi"/>
                <w:sz w:val="18"/>
                <w:szCs w:val="18"/>
              </w:rPr>
            </w:pPr>
            <w:proofErr w:type="spellStart"/>
            <w:r w:rsidRPr="00ED4628">
              <w:rPr>
                <w:rFonts w:ascii="Bookman Old Style" w:hAnsi="Bookman Old Style" w:cs="Times New Roman"/>
                <w:sz w:val="18"/>
                <w:szCs w:val="18"/>
              </w:rPr>
              <w:t>Peningkatan</w:t>
            </w:r>
            <w:proofErr w:type="spellEnd"/>
            <w:r w:rsidRPr="00ED4628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="Times New Roman"/>
                <w:sz w:val="18"/>
                <w:szCs w:val="18"/>
              </w:rPr>
              <w:t>efektifitas</w:t>
            </w:r>
            <w:proofErr w:type="spellEnd"/>
            <w:r w:rsidRPr="00ED4628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="Times New Roman"/>
                <w:sz w:val="18"/>
                <w:szCs w:val="18"/>
              </w:rPr>
              <w:t>Pengelolaan</w:t>
            </w:r>
            <w:proofErr w:type="spellEnd"/>
            <w:r w:rsidRPr="00ED4628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="Times New Roman"/>
                <w:sz w:val="18"/>
                <w:szCs w:val="18"/>
              </w:rPr>
              <w:t>Penyelesaian</w:t>
            </w:r>
            <w:proofErr w:type="spellEnd"/>
            <w:r w:rsidRPr="00ED4628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Pr="00ED4628">
              <w:rPr>
                <w:rFonts w:ascii="Bookman Old Style" w:hAnsi="Bookman Old Style" w:cs="Times New Roman"/>
                <w:sz w:val="18"/>
                <w:szCs w:val="18"/>
              </w:rPr>
              <w:t>Perkara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9D5385" w14:textId="77777777" w:rsidR="00711921" w:rsidRPr="00ED4628" w:rsidRDefault="00711921" w:rsidP="005C7FD4">
            <w:pPr>
              <w:pStyle w:val="TableParagraph"/>
              <w:spacing w:before="10"/>
              <w:ind w:left="32"/>
              <w:rPr>
                <w:rFonts w:ascii="Bookman Old Style" w:hAnsi="Bookman Old Style" w:cstheme="minorHAnsi"/>
                <w:w w:val="105"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Telah</w:t>
            </w:r>
            <w:r w:rsidRPr="00ED4628">
              <w:rPr>
                <w:rFonts w:ascii="Bookman Old Style" w:hAnsi="Bookman Old Style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disajikan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pada BAB III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LKjIP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599C067" w14:textId="77777777" w:rsidR="00711921" w:rsidRPr="00ED4628" w:rsidRDefault="00711921" w:rsidP="005C7FD4">
            <w:pPr>
              <w:pStyle w:val="TableParagraph"/>
              <w:spacing w:before="10"/>
              <w:ind w:left="31"/>
              <w:rPr>
                <w:rFonts w:ascii="Bookman Old Style" w:hAnsi="Bookman Old Style" w:cstheme="minorHAnsi"/>
                <w:w w:val="105"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Telah</w:t>
            </w:r>
            <w:r w:rsidRPr="00ED4628">
              <w:rPr>
                <w:rFonts w:ascii="Bookman Old Style" w:hAnsi="Bookman Old Style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disajikan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pada BAB III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LKjIP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676F3E7" w14:textId="77777777" w:rsidR="00711921" w:rsidRPr="00ED4628" w:rsidRDefault="00711921" w:rsidP="005C7FD4">
            <w:pPr>
              <w:pStyle w:val="TableParagraph"/>
              <w:spacing w:before="10"/>
              <w:ind w:left="30"/>
              <w:rPr>
                <w:rFonts w:ascii="Bookman Old Style" w:hAnsi="Bookman Old Style" w:cstheme="minorHAnsi"/>
                <w:w w:val="105"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Telah</w:t>
            </w:r>
            <w:r w:rsidRPr="00ED4628">
              <w:rPr>
                <w:rFonts w:ascii="Bookman Old Style" w:hAnsi="Bookman Old Style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disajikan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pada BAB III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LKjIP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77BF81" w14:textId="77777777" w:rsidR="00711921" w:rsidRPr="00ED4628" w:rsidRDefault="00711921" w:rsidP="005C7FD4">
            <w:pPr>
              <w:pStyle w:val="TableParagraph"/>
              <w:spacing w:before="10"/>
              <w:ind w:left="29"/>
              <w:rPr>
                <w:rFonts w:ascii="Bookman Old Style" w:hAnsi="Bookman Old Style" w:cstheme="minorHAnsi"/>
                <w:w w:val="105"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Telah</w:t>
            </w:r>
            <w:r w:rsidRPr="00ED4628">
              <w:rPr>
                <w:rFonts w:ascii="Bookman Old Style" w:hAnsi="Bookman Old Style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disajikan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pada BAB III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LKjIP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FAA8DA" w14:textId="77777777" w:rsidR="00711921" w:rsidRPr="00ED4628" w:rsidRDefault="00711921" w:rsidP="005C7FD4">
            <w:pPr>
              <w:pStyle w:val="TableParagraph"/>
              <w:spacing w:before="10"/>
              <w:ind w:left="29"/>
              <w:rPr>
                <w:rFonts w:ascii="Bookman Old Style" w:hAnsi="Bookman Old Style" w:cstheme="minorHAnsi"/>
                <w:sz w:val="18"/>
                <w:szCs w:val="18"/>
                <w:lang w:val="en-US"/>
              </w:rPr>
            </w:pP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Telah</w:t>
            </w:r>
            <w:r w:rsidRPr="00ED4628">
              <w:rPr>
                <w:rFonts w:ascii="Bookman Old Style" w:hAnsi="Bookman Old Style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disajikan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pada BAB III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LKjIP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432CB01A" w14:textId="77777777" w:rsidR="00711921" w:rsidRPr="00ED4628" w:rsidRDefault="00711921" w:rsidP="005C7FD4">
            <w:pPr>
              <w:pStyle w:val="TableParagraph"/>
              <w:spacing w:before="10"/>
              <w:ind w:left="28"/>
              <w:rPr>
                <w:rFonts w:ascii="Bookman Old Style" w:hAnsi="Bookman Old Style" w:cstheme="minorHAnsi"/>
                <w:w w:val="105"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Telah</w:t>
            </w:r>
            <w:r w:rsidRPr="00ED4628">
              <w:rPr>
                <w:rFonts w:ascii="Bookman Old Style" w:hAnsi="Bookman Old Style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disajikan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pada BAB III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LKjIP</w:t>
            </w:r>
            <w:proofErr w:type="spellEnd"/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246CA77E" w14:textId="77777777" w:rsidR="00711921" w:rsidRPr="00ED4628" w:rsidRDefault="00711921" w:rsidP="005C7FD4">
            <w:pPr>
              <w:pStyle w:val="TableParagraph"/>
              <w:spacing w:before="10"/>
              <w:ind w:left="28"/>
              <w:rPr>
                <w:rFonts w:ascii="Bookman Old Style" w:hAnsi="Bookman Old Style" w:cstheme="minorHAnsi"/>
                <w:w w:val="105"/>
                <w:sz w:val="18"/>
                <w:szCs w:val="18"/>
              </w:rPr>
            </w:pP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Telah</w:t>
            </w:r>
            <w:r w:rsidRPr="00ED4628">
              <w:rPr>
                <w:rFonts w:ascii="Bookman Old Style" w:hAnsi="Bookman Old Style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</w:rPr>
              <w:t>disajikan</w:t>
            </w:r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 xml:space="preserve"> pada BAB III </w:t>
            </w:r>
            <w:proofErr w:type="spellStart"/>
            <w:r w:rsidRPr="00ED4628">
              <w:rPr>
                <w:rFonts w:ascii="Bookman Old Style" w:hAnsi="Bookman Old Style" w:cstheme="minorHAnsi"/>
                <w:w w:val="105"/>
                <w:sz w:val="18"/>
                <w:szCs w:val="18"/>
                <w:lang w:val="en-US"/>
              </w:rPr>
              <w:t>LKjIP</w:t>
            </w:r>
            <w:proofErr w:type="spellEnd"/>
          </w:p>
        </w:tc>
      </w:tr>
    </w:tbl>
    <w:p w14:paraId="146F0D90" w14:textId="77777777" w:rsidR="00711921" w:rsidRDefault="00711921" w:rsidP="00711921">
      <w:pPr>
        <w:spacing w:line="240" w:lineRule="auto"/>
        <w:jc w:val="both"/>
        <w:rPr>
          <w:b/>
          <w:bCs/>
        </w:rPr>
      </w:pPr>
    </w:p>
    <w:p w14:paraId="03681B04" w14:textId="77777777" w:rsidR="00711921" w:rsidRPr="00ED4628" w:rsidRDefault="00711921" w:rsidP="00711921">
      <w:pPr>
        <w:spacing w:before="2"/>
        <w:ind w:left="628" w:hanging="166"/>
        <w:jc w:val="both"/>
        <w:rPr>
          <w:rFonts w:ascii="Bookman Old Style" w:hAnsi="Bookman Old Style" w:cstheme="minorHAnsi"/>
          <w:b/>
          <w:sz w:val="20"/>
        </w:rPr>
      </w:pPr>
      <w:proofErr w:type="spellStart"/>
      <w:r w:rsidRPr="00ED4628">
        <w:rPr>
          <w:rFonts w:ascii="Bookman Old Style" w:hAnsi="Bookman Old Style" w:cstheme="minorHAnsi"/>
          <w:b/>
          <w:w w:val="105"/>
          <w:sz w:val="20"/>
        </w:rPr>
        <w:t>Catatan</w:t>
      </w:r>
      <w:proofErr w:type="spellEnd"/>
      <w:r w:rsidRPr="00ED4628">
        <w:rPr>
          <w:rFonts w:ascii="Bookman Old Style" w:hAnsi="Bookman Old Style" w:cstheme="minorHAnsi"/>
          <w:b/>
          <w:w w:val="105"/>
          <w:sz w:val="20"/>
        </w:rPr>
        <w:t>:</w:t>
      </w:r>
    </w:p>
    <w:p w14:paraId="4BE129CA" w14:textId="1BB7A5A3" w:rsidR="00711921" w:rsidRPr="00ED4628" w:rsidRDefault="00711921" w:rsidP="00711921">
      <w:pPr>
        <w:pStyle w:val="ListParagraph"/>
        <w:widowControl w:val="0"/>
        <w:numPr>
          <w:ilvl w:val="0"/>
          <w:numId w:val="8"/>
        </w:numPr>
        <w:tabs>
          <w:tab w:val="left" w:pos="472"/>
        </w:tabs>
        <w:autoSpaceDE w:val="0"/>
        <w:autoSpaceDN w:val="0"/>
        <w:spacing w:before="25" w:after="0" w:line="240" w:lineRule="auto"/>
        <w:ind w:left="709" w:hanging="237"/>
        <w:contextualSpacing w:val="0"/>
        <w:jc w:val="both"/>
        <w:rPr>
          <w:rFonts w:ascii="Bookman Old Style" w:hAnsi="Bookman Old Style" w:cstheme="minorHAnsi"/>
          <w:sz w:val="20"/>
        </w:rPr>
      </w:pPr>
      <w:proofErr w:type="spellStart"/>
      <w:r w:rsidRPr="00ED4628">
        <w:rPr>
          <w:rFonts w:ascii="Bookman Old Style" w:hAnsi="Bookman Old Style" w:cstheme="minorHAnsi"/>
          <w:spacing w:val="-1"/>
          <w:w w:val="105"/>
          <w:sz w:val="20"/>
        </w:rPr>
        <w:t>Penilaian</w:t>
      </w:r>
      <w:proofErr w:type="spellEnd"/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spacing w:val="-1"/>
          <w:w w:val="105"/>
          <w:sz w:val="20"/>
        </w:rPr>
        <w:t>evaluasi</w:t>
      </w:r>
      <w:proofErr w:type="spellEnd"/>
      <w:r w:rsidRPr="00ED4628">
        <w:rPr>
          <w:rFonts w:ascii="Bookman Old Style" w:hAnsi="Bookman Old Style" w:cstheme="minorHAnsi"/>
          <w:spacing w:val="-1"/>
          <w:w w:val="105"/>
          <w:sz w:val="20"/>
        </w:rPr>
        <w:t>/</w:t>
      </w:r>
      <w:r w:rsidRPr="00ED4628">
        <w:rPr>
          <w:rFonts w:ascii="Bookman Old Style" w:hAnsi="Bookman Old Style" w:cstheme="minorHAnsi"/>
          <w:spacing w:val="-8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spacing w:val="-1"/>
          <w:w w:val="105"/>
          <w:sz w:val="20"/>
        </w:rPr>
        <w:t>analisis</w:t>
      </w:r>
      <w:proofErr w:type="spellEnd"/>
      <w:r w:rsidRPr="00ED4628">
        <w:rPr>
          <w:rFonts w:ascii="Bookman Old Style" w:hAnsi="Bookman Old Style" w:cstheme="minorHAnsi"/>
          <w:spacing w:val="-8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spacing w:val="-1"/>
          <w:w w:val="105"/>
          <w:sz w:val="20"/>
        </w:rPr>
        <w:t>capaian</w:t>
      </w:r>
      <w:proofErr w:type="spellEnd"/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spacing w:val="-1"/>
          <w:w w:val="105"/>
          <w:sz w:val="20"/>
        </w:rPr>
        <w:t>kinerja</w:t>
      </w:r>
      <w:proofErr w:type="spellEnd"/>
      <w:r w:rsidRPr="00ED4628">
        <w:rPr>
          <w:rFonts w:ascii="Bookman Old Style" w:hAnsi="Bookman Old Style" w:cstheme="minorHAnsi"/>
          <w:spacing w:val="-8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spacing w:val="-1"/>
          <w:w w:val="105"/>
          <w:sz w:val="20"/>
        </w:rPr>
        <w:t>atas</w:t>
      </w:r>
      <w:proofErr w:type="spellEnd"/>
      <w:r w:rsidRPr="00ED4628">
        <w:rPr>
          <w:rFonts w:ascii="Bookman Old Style" w:hAnsi="Bookman Old Style" w:cstheme="minorHAnsi"/>
          <w:spacing w:val="-7"/>
          <w:w w:val="105"/>
          <w:sz w:val="20"/>
        </w:rPr>
        <w:t xml:space="preserve"> </w:t>
      </w:r>
      <w:r w:rsidRPr="00ED4628">
        <w:rPr>
          <w:rFonts w:ascii="Bookman Old Style" w:hAnsi="Bookman Old Style" w:cstheme="minorHAnsi"/>
          <w:spacing w:val="-1"/>
          <w:w w:val="105"/>
          <w:sz w:val="20"/>
        </w:rPr>
        <w:t>2</w:t>
      </w:r>
      <w:r w:rsidRPr="00ED4628">
        <w:rPr>
          <w:rFonts w:ascii="Bookman Old Style" w:hAnsi="Bookman Old Style" w:cstheme="minorHAnsi"/>
          <w:spacing w:val="-8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spacing w:val="-1"/>
          <w:w w:val="105"/>
          <w:sz w:val="20"/>
        </w:rPr>
        <w:t>sasaran</w:t>
      </w:r>
      <w:proofErr w:type="spellEnd"/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spacing w:val="-1"/>
          <w:w w:val="105"/>
          <w:sz w:val="20"/>
        </w:rPr>
        <w:t>strategis</w:t>
      </w:r>
      <w:proofErr w:type="spellEnd"/>
      <w:r w:rsidRPr="00ED4628">
        <w:rPr>
          <w:rFonts w:ascii="Bookman Old Style" w:hAnsi="Bookman Old Style" w:cstheme="minorHAnsi"/>
          <w:spacing w:val="-7"/>
          <w:w w:val="105"/>
          <w:sz w:val="20"/>
        </w:rPr>
        <w:t xml:space="preserve"> </w:t>
      </w:r>
      <w:r w:rsidRPr="00ED4628">
        <w:rPr>
          <w:rFonts w:ascii="Bookman Old Style" w:hAnsi="Bookman Old Style" w:cstheme="minorHAnsi"/>
          <w:w w:val="105"/>
          <w:sz w:val="20"/>
        </w:rPr>
        <w:t>di</w:t>
      </w:r>
      <w:r w:rsidRPr="00ED4628">
        <w:rPr>
          <w:rFonts w:ascii="Bookman Old Style" w:hAnsi="Bookman Old Style" w:cstheme="minorHAnsi"/>
          <w:spacing w:val="-8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atas</w:t>
      </w:r>
      <w:proofErr w:type="spellEnd"/>
      <w:r w:rsidRPr="00ED4628">
        <w:rPr>
          <w:rFonts w:ascii="Bookman Old Style" w:hAnsi="Bookman Old Style" w:cstheme="minorHAnsi"/>
          <w:spacing w:val="-8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sebagai</w:t>
      </w:r>
      <w:proofErr w:type="spellEnd"/>
      <w:r w:rsidRPr="00ED4628">
        <w:rPr>
          <w:rFonts w:ascii="Bookman Old Style" w:hAnsi="Bookman Old Style" w:cstheme="minorHAnsi"/>
          <w:spacing w:val="-8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contoh</w:t>
      </w:r>
      <w:proofErr w:type="spellEnd"/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untuk</w:t>
      </w:r>
      <w:proofErr w:type="spellEnd"/>
      <w:r w:rsidRPr="00ED4628">
        <w:rPr>
          <w:rFonts w:ascii="Bookman Old Style" w:hAnsi="Bookman Old Style" w:cstheme="minorHAnsi"/>
          <w:spacing w:val="-8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menggambarkan</w:t>
      </w:r>
      <w:proofErr w:type="spellEnd"/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penyajian</w:t>
      </w:r>
      <w:proofErr w:type="spellEnd"/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analisis</w:t>
      </w:r>
      <w:proofErr w:type="spellEnd"/>
      <w:r w:rsidRPr="00ED4628">
        <w:rPr>
          <w:rFonts w:ascii="Bookman Old Style" w:hAnsi="Bookman Old Style" w:cstheme="minorHAnsi"/>
          <w:spacing w:val="-8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capaian</w:t>
      </w:r>
      <w:proofErr w:type="spellEnd"/>
      <w:r w:rsidRPr="00ED4628">
        <w:rPr>
          <w:rFonts w:ascii="Bookman Old Style" w:hAnsi="Bookman Old Style" w:cstheme="minorHAnsi"/>
          <w:spacing w:val="-8"/>
          <w:w w:val="105"/>
          <w:sz w:val="20"/>
        </w:rPr>
        <w:t xml:space="preserve"> </w:t>
      </w:r>
      <w:r w:rsidRPr="00ED4628">
        <w:rPr>
          <w:rFonts w:ascii="Bookman Old Style" w:hAnsi="Bookman Old Style" w:cstheme="minorHAnsi"/>
          <w:w w:val="105"/>
          <w:sz w:val="20"/>
        </w:rPr>
        <w:t>di</w:t>
      </w:r>
      <w:r w:rsidRPr="00ED4628">
        <w:rPr>
          <w:rFonts w:ascii="Bookman Old Style" w:hAnsi="Bookman Old Style" w:cstheme="minorHAnsi"/>
          <w:spacing w:val="-8"/>
          <w:w w:val="105"/>
          <w:sz w:val="20"/>
        </w:rPr>
        <w:t xml:space="preserve"> </w:t>
      </w:r>
      <w:r w:rsidRPr="00ED4628">
        <w:rPr>
          <w:rFonts w:ascii="Bookman Old Style" w:hAnsi="Bookman Old Style" w:cstheme="minorHAnsi"/>
          <w:w w:val="105"/>
          <w:sz w:val="20"/>
        </w:rPr>
        <w:t>Bab</w:t>
      </w:r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r w:rsidRPr="00ED4628">
        <w:rPr>
          <w:rFonts w:ascii="Bookman Old Style" w:hAnsi="Bookman Old Style" w:cstheme="minorHAnsi"/>
          <w:w w:val="105"/>
          <w:sz w:val="20"/>
        </w:rPr>
        <w:t>III</w:t>
      </w:r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LKjIP</w:t>
      </w:r>
      <w:proofErr w:type="spellEnd"/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r w:rsidRPr="00ED4628">
        <w:rPr>
          <w:rFonts w:ascii="Bookman Old Style" w:hAnsi="Bookman Old Style" w:cstheme="minorHAnsi"/>
          <w:w w:val="105"/>
          <w:sz w:val="20"/>
        </w:rPr>
        <w:t>PTA Padang</w:t>
      </w:r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Tahun</w:t>
      </w:r>
      <w:proofErr w:type="spellEnd"/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r w:rsidR="003553AF">
        <w:rPr>
          <w:rFonts w:ascii="Bookman Old Style" w:hAnsi="Bookman Old Style" w:cstheme="minorHAnsi"/>
          <w:w w:val="105"/>
          <w:sz w:val="20"/>
        </w:rPr>
        <w:t>2023</w:t>
      </w:r>
      <w:r w:rsidRPr="00ED4628">
        <w:rPr>
          <w:rFonts w:ascii="Bookman Old Style" w:hAnsi="Bookman Old Style" w:cstheme="minorHAnsi"/>
          <w:w w:val="105"/>
          <w:sz w:val="20"/>
        </w:rPr>
        <w:t>.</w:t>
      </w:r>
    </w:p>
    <w:p w14:paraId="180D1336" w14:textId="71B5534F" w:rsidR="00711921" w:rsidRPr="00ED4628" w:rsidRDefault="00711921" w:rsidP="00711921">
      <w:pPr>
        <w:pStyle w:val="ListParagraph"/>
        <w:widowControl w:val="0"/>
        <w:numPr>
          <w:ilvl w:val="0"/>
          <w:numId w:val="8"/>
        </w:numPr>
        <w:tabs>
          <w:tab w:val="left" w:pos="472"/>
        </w:tabs>
        <w:autoSpaceDE w:val="0"/>
        <w:autoSpaceDN w:val="0"/>
        <w:spacing w:before="25" w:after="0" w:line="240" w:lineRule="auto"/>
        <w:ind w:left="709" w:hanging="237"/>
        <w:contextualSpacing w:val="0"/>
        <w:jc w:val="both"/>
        <w:rPr>
          <w:rFonts w:ascii="Bookman Old Style" w:hAnsi="Bookman Old Style" w:cstheme="minorHAnsi"/>
          <w:sz w:val="20"/>
        </w:rPr>
      </w:pPr>
      <w:proofErr w:type="spellStart"/>
      <w:r w:rsidRPr="00ED4628">
        <w:rPr>
          <w:rFonts w:ascii="Bookman Old Style" w:hAnsi="Bookman Old Style" w:cstheme="minorHAnsi"/>
          <w:spacing w:val="-1"/>
          <w:w w:val="105"/>
          <w:sz w:val="20"/>
        </w:rPr>
        <w:t>Penilaian</w:t>
      </w:r>
      <w:proofErr w:type="spellEnd"/>
      <w:r w:rsidRPr="00ED4628">
        <w:rPr>
          <w:rFonts w:ascii="Bookman Old Style" w:hAnsi="Bookman Old Style" w:cstheme="minorHAnsi"/>
          <w:spacing w:val="-10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spacing w:val="-1"/>
          <w:w w:val="105"/>
          <w:sz w:val="20"/>
        </w:rPr>
        <w:t>untuk</w:t>
      </w:r>
      <w:proofErr w:type="spellEnd"/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spacing w:val="-1"/>
          <w:w w:val="105"/>
          <w:sz w:val="20"/>
        </w:rPr>
        <w:t>evaluasi</w:t>
      </w:r>
      <w:proofErr w:type="spellEnd"/>
      <w:r w:rsidRPr="00ED4628">
        <w:rPr>
          <w:rFonts w:ascii="Bookman Old Style" w:hAnsi="Bookman Old Style" w:cstheme="minorHAnsi"/>
          <w:spacing w:val="-8"/>
          <w:w w:val="105"/>
          <w:sz w:val="20"/>
        </w:rPr>
        <w:t xml:space="preserve"> </w:t>
      </w:r>
      <w:r w:rsidRPr="00ED4628">
        <w:rPr>
          <w:rFonts w:ascii="Bookman Old Style" w:hAnsi="Bookman Old Style" w:cstheme="minorHAnsi"/>
          <w:spacing w:val="-1"/>
          <w:w w:val="105"/>
          <w:sz w:val="20"/>
        </w:rPr>
        <w:t>/</w:t>
      </w:r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spacing w:val="-1"/>
          <w:w w:val="105"/>
          <w:sz w:val="20"/>
        </w:rPr>
        <w:t>analisis</w:t>
      </w:r>
      <w:proofErr w:type="spellEnd"/>
      <w:r w:rsidRPr="00ED4628">
        <w:rPr>
          <w:rFonts w:ascii="Bookman Old Style" w:hAnsi="Bookman Old Style" w:cstheme="minorHAnsi"/>
          <w:spacing w:val="-8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spacing w:val="-1"/>
          <w:w w:val="105"/>
          <w:sz w:val="20"/>
        </w:rPr>
        <w:t>capaian</w:t>
      </w:r>
      <w:proofErr w:type="spellEnd"/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spacing w:val="-1"/>
          <w:w w:val="105"/>
          <w:sz w:val="20"/>
        </w:rPr>
        <w:t>kinerja</w:t>
      </w:r>
      <w:proofErr w:type="spellEnd"/>
      <w:r w:rsidRPr="00ED4628">
        <w:rPr>
          <w:rFonts w:ascii="Bookman Old Style" w:hAnsi="Bookman Old Style" w:cstheme="minorHAnsi"/>
          <w:spacing w:val="-8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spacing w:val="-1"/>
          <w:w w:val="105"/>
          <w:sz w:val="20"/>
        </w:rPr>
        <w:t>atas</w:t>
      </w:r>
      <w:proofErr w:type="spellEnd"/>
      <w:r w:rsidRPr="00ED4628">
        <w:rPr>
          <w:rFonts w:ascii="Bookman Old Style" w:hAnsi="Bookman Old Style" w:cstheme="minorHAnsi"/>
          <w:spacing w:val="-7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spacing w:val="-1"/>
          <w:w w:val="105"/>
          <w:sz w:val="20"/>
        </w:rPr>
        <w:t>sasaran</w:t>
      </w:r>
      <w:proofErr w:type="spellEnd"/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strategis</w:t>
      </w:r>
      <w:proofErr w:type="spellEnd"/>
      <w:r w:rsidRPr="00ED4628">
        <w:rPr>
          <w:rFonts w:ascii="Bookman Old Style" w:hAnsi="Bookman Old Style" w:cstheme="minorHAnsi"/>
          <w:spacing w:val="-8"/>
          <w:w w:val="105"/>
          <w:sz w:val="20"/>
        </w:rPr>
        <w:t xml:space="preserve"> </w:t>
      </w:r>
      <w:r w:rsidRPr="00ED4628">
        <w:rPr>
          <w:rFonts w:ascii="Bookman Old Style" w:hAnsi="Bookman Old Style" w:cstheme="minorHAnsi"/>
          <w:w w:val="105"/>
          <w:sz w:val="20"/>
        </w:rPr>
        <w:t>lain</w:t>
      </w:r>
      <w:r w:rsidRPr="00ED4628">
        <w:rPr>
          <w:rFonts w:ascii="Bookman Old Style" w:hAnsi="Bookman Old Style" w:cstheme="minorHAnsi"/>
          <w:spacing w:val="-8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tidak</w:t>
      </w:r>
      <w:proofErr w:type="spellEnd"/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dilakukan</w:t>
      </w:r>
      <w:proofErr w:type="spellEnd"/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karena</w:t>
      </w:r>
      <w:proofErr w:type="spellEnd"/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pengukuran</w:t>
      </w:r>
      <w:proofErr w:type="spellEnd"/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r w:rsidRPr="00ED4628">
        <w:rPr>
          <w:rFonts w:ascii="Bookman Old Style" w:hAnsi="Bookman Old Style" w:cstheme="minorHAnsi"/>
          <w:w w:val="105"/>
          <w:sz w:val="20"/>
        </w:rPr>
        <w:t>yang</w:t>
      </w:r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disajikan</w:t>
      </w:r>
      <w:proofErr w:type="spellEnd"/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r w:rsidRPr="00ED4628">
        <w:rPr>
          <w:rFonts w:ascii="Bookman Old Style" w:hAnsi="Bookman Old Style" w:cstheme="minorHAnsi"/>
          <w:w w:val="105"/>
          <w:sz w:val="20"/>
        </w:rPr>
        <w:t>di</w:t>
      </w:r>
      <w:r w:rsidRPr="00ED4628">
        <w:rPr>
          <w:rFonts w:ascii="Bookman Old Style" w:hAnsi="Bookman Old Style" w:cstheme="minorHAnsi"/>
          <w:spacing w:val="-8"/>
          <w:w w:val="105"/>
          <w:sz w:val="20"/>
        </w:rPr>
        <w:t xml:space="preserve"> </w:t>
      </w:r>
      <w:r w:rsidRPr="00ED4628">
        <w:rPr>
          <w:rFonts w:ascii="Bookman Old Style" w:hAnsi="Bookman Old Style" w:cstheme="minorHAnsi"/>
          <w:w w:val="105"/>
          <w:sz w:val="20"/>
        </w:rPr>
        <w:t>Bab</w:t>
      </w:r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r w:rsidRPr="00ED4628">
        <w:rPr>
          <w:rFonts w:ascii="Bookman Old Style" w:hAnsi="Bookman Old Style" w:cstheme="minorHAnsi"/>
          <w:w w:val="105"/>
          <w:sz w:val="20"/>
        </w:rPr>
        <w:t>III</w:t>
      </w:r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LKjIP</w:t>
      </w:r>
      <w:proofErr w:type="spellEnd"/>
      <w:r w:rsidRPr="00ED4628">
        <w:rPr>
          <w:rFonts w:ascii="Bookman Old Style" w:hAnsi="Bookman Old Style" w:cstheme="minorHAnsi"/>
          <w:spacing w:val="-10"/>
          <w:w w:val="105"/>
          <w:sz w:val="20"/>
        </w:rPr>
        <w:t xml:space="preserve"> </w:t>
      </w:r>
      <w:r w:rsidRPr="00ED4628">
        <w:rPr>
          <w:rFonts w:ascii="Bookman Old Style" w:hAnsi="Bookman Old Style" w:cstheme="minorHAnsi"/>
          <w:w w:val="105"/>
          <w:sz w:val="20"/>
        </w:rPr>
        <w:t>PTA Padang</w:t>
      </w:r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proofErr w:type="spellStart"/>
      <w:r w:rsidRPr="00ED4628">
        <w:rPr>
          <w:rFonts w:ascii="Bookman Old Style" w:hAnsi="Bookman Old Style" w:cstheme="minorHAnsi"/>
          <w:w w:val="105"/>
          <w:sz w:val="20"/>
        </w:rPr>
        <w:t>Tahun</w:t>
      </w:r>
      <w:proofErr w:type="spellEnd"/>
      <w:r w:rsidRPr="00ED4628">
        <w:rPr>
          <w:rFonts w:ascii="Bookman Old Style" w:hAnsi="Bookman Old Style" w:cstheme="minorHAnsi"/>
          <w:spacing w:val="-9"/>
          <w:w w:val="105"/>
          <w:sz w:val="20"/>
        </w:rPr>
        <w:t xml:space="preserve"> </w:t>
      </w:r>
      <w:r w:rsidR="003553AF">
        <w:rPr>
          <w:rFonts w:ascii="Bookman Old Style" w:hAnsi="Bookman Old Style" w:cstheme="minorHAnsi"/>
          <w:w w:val="105"/>
          <w:sz w:val="20"/>
        </w:rPr>
        <w:t>2023</w:t>
      </w:r>
      <w:r w:rsidRPr="00ED4628">
        <w:rPr>
          <w:rFonts w:ascii="Bookman Old Style" w:hAnsi="Bookman Old Style" w:cstheme="minorHAnsi"/>
          <w:w w:val="105"/>
          <w:sz w:val="20"/>
        </w:rPr>
        <w:t>.</w:t>
      </w:r>
    </w:p>
    <w:p w14:paraId="48A6B683" w14:textId="77777777" w:rsidR="00711921" w:rsidRPr="00720F2E" w:rsidRDefault="00711921" w:rsidP="00711921">
      <w:pPr>
        <w:spacing w:line="240" w:lineRule="auto"/>
        <w:jc w:val="both"/>
        <w:rPr>
          <w:b/>
          <w:bCs/>
        </w:rPr>
      </w:pPr>
    </w:p>
    <w:p w14:paraId="47C74511" w14:textId="77777777" w:rsidR="007E44BB" w:rsidRDefault="007E44BB"/>
    <w:sectPr w:rsidR="007E44BB" w:rsidSect="00544C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0E81"/>
    <w:multiLevelType w:val="hybridMultilevel"/>
    <w:tmpl w:val="34D2C7E4"/>
    <w:lvl w:ilvl="0" w:tplc="FFFFFFFF">
      <w:start w:val="1"/>
      <w:numFmt w:val="decimal"/>
      <w:lvlText w:val="%1."/>
      <w:lvlJc w:val="left"/>
      <w:pPr>
        <w:ind w:left="3421" w:hanging="329"/>
      </w:pPr>
      <w:rPr>
        <w:rFonts w:ascii="Bookman Old Style" w:eastAsia="Arial MT" w:hAnsi="Bookman Old Style" w:cs="Arial MT" w:hint="default"/>
        <w:w w:val="100"/>
        <w:sz w:val="22"/>
        <w:szCs w:val="22"/>
        <w:lang w:val="id" w:eastAsia="en-US" w:bidi="ar-SA"/>
      </w:rPr>
    </w:lvl>
    <w:lvl w:ilvl="1" w:tplc="3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3800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455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5315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6073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831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589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346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BF46DE7"/>
    <w:multiLevelType w:val="hybridMultilevel"/>
    <w:tmpl w:val="27AAE6DA"/>
    <w:lvl w:ilvl="0" w:tplc="CB1212B2">
      <w:start w:val="1"/>
      <w:numFmt w:val="decimal"/>
      <w:lvlText w:val="%1."/>
      <w:lvlJc w:val="left"/>
      <w:pPr>
        <w:ind w:left="628" w:hanging="156"/>
      </w:pPr>
      <w:rPr>
        <w:rFonts w:asciiTheme="minorHAnsi" w:eastAsiaTheme="minorHAnsi" w:hAnsiTheme="minorHAnsi" w:cstheme="minorHAnsi"/>
        <w:w w:val="103"/>
        <w:sz w:val="22"/>
        <w:szCs w:val="22"/>
        <w:lang w:val="id" w:eastAsia="en-US" w:bidi="ar-SA"/>
      </w:rPr>
    </w:lvl>
    <w:lvl w:ilvl="1" w:tplc="A05EB202">
      <w:numFmt w:val="bullet"/>
      <w:lvlText w:val="•"/>
      <w:lvlJc w:val="left"/>
      <w:pPr>
        <w:ind w:left="2037" w:hanging="156"/>
      </w:pPr>
      <w:rPr>
        <w:rFonts w:hint="default"/>
        <w:lang w:val="id" w:eastAsia="en-US" w:bidi="ar-SA"/>
      </w:rPr>
    </w:lvl>
    <w:lvl w:ilvl="2" w:tplc="899231A0">
      <w:numFmt w:val="bullet"/>
      <w:lvlText w:val="•"/>
      <w:lvlJc w:val="left"/>
      <w:pPr>
        <w:ind w:left="3455" w:hanging="156"/>
      </w:pPr>
      <w:rPr>
        <w:rFonts w:hint="default"/>
        <w:lang w:val="id" w:eastAsia="en-US" w:bidi="ar-SA"/>
      </w:rPr>
    </w:lvl>
    <w:lvl w:ilvl="3" w:tplc="4BD0DA86">
      <w:numFmt w:val="bullet"/>
      <w:lvlText w:val="•"/>
      <w:lvlJc w:val="left"/>
      <w:pPr>
        <w:ind w:left="4872" w:hanging="156"/>
      </w:pPr>
      <w:rPr>
        <w:rFonts w:hint="default"/>
        <w:lang w:val="id" w:eastAsia="en-US" w:bidi="ar-SA"/>
      </w:rPr>
    </w:lvl>
    <w:lvl w:ilvl="4" w:tplc="C1C63F6E">
      <w:numFmt w:val="bullet"/>
      <w:lvlText w:val="•"/>
      <w:lvlJc w:val="left"/>
      <w:pPr>
        <w:ind w:left="6290" w:hanging="156"/>
      </w:pPr>
      <w:rPr>
        <w:rFonts w:hint="default"/>
        <w:lang w:val="id" w:eastAsia="en-US" w:bidi="ar-SA"/>
      </w:rPr>
    </w:lvl>
    <w:lvl w:ilvl="5" w:tplc="E3B2CA1C">
      <w:numFmt w:val="bullet"/>
      <w:lvlText w:val="•"/>
      <w:lvlJc w:val="left"/>
      <w:pPr>
        <w:ind w:left="7708" w:hanging="156"/>
      </w:pPr>
      <w:rPr>
        <w:rFonts w:hint="default"/>
        <w:lang w:val="id" w:eastAsia="en-US" w:bidi="ar-SA"/>
      </w:rPr>
    </w:lvl>
    <w:lvl w:ilvl="6" w:tplc="428A1F10">
      <w:numFmt w:val="bullet"/>
      <w:lvlText w:val="•"/>
      <w:lvlJc w:val="left"/>
      <w:pPr>
        <w:ind w:left="9125" w:hanging="156"/>
      </w:pPr>
      <w:rPr>
        <w:rFonts w:hint="default"/>
        <w:lang w:val="id" w:eastAsia="en-US" w:bidi="ar-SA"/>
      </w:rPr>
    </w:lvl>
    <w:lvl w:ilvl="7" w:tplc="001A3CB2">
      <w:numFmt w:val="bullet"/>
      <w:lvlText w:val="•"/>
      <w:lvlJc w:val="left"/>
      <w:pPr>
        <w:ind w:left="10543" w:hanging="156"/>
      </w:pPr>
      <w:rPr>
        <w:rFonts w:hint="default"/>
        <w:lang w:val="id" w:eastAsia="en-US" w:bidi="ar-SA"/>
      </w:rPr>
    </w:lvl>
    <w:lvl w:ilvl="8" w:tplc="EF203F82">
      <w:numFmt w:val="bullet"/>
      <w:lvlText w:val="•"/>
      <w:lvlJc w:val="left"/>
      <w:pPr>
        <w:ind w:left="11960" w:hanging="156"/>
      </w:pPr>
      <w:rPr>
        <w:rFonts w:hint="default"/>
        <w:lang w:val="id" w:eastAsia="en-US" w:bidi="ar-SA"/>
      </w:rPr>
    </w:lvl>
  </w:abstractNum>
  <w:abstractNum w:abstractNumId="2" w15:restartNumberingAfterBreak="0">
    <w:nsid w:val="38D632CE"/>
    <w:multiLevelType w:val="hybridMultilevel"/>
    <w:tmpl w:val="46325488"/>
    <w:lvl w:ilvl="0" w:tplc="142AE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1D52A4"/>
    <w:multiLevelType w:val="multilevel"/>
    <w:tmpl w:val="39469BE6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523E63F2"/>
    <w:multiLevelType w:val="hybridMultilevel"/>
    <w:tmpl w:val="E966AF12"/>
    <w:lvl w:ilvl="0" w:tplc="3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54503DC8"/>
    <w:multiLevelType w:val="hybridMultilevel"/>
    <w:tmpl w:val="4FEEB33C"/>
    <w:lvl w:ilvl="0" w:tplc="8B5497D4">
      <w:start w:val="1"/>
      <w:numFmt w:val="decimal"/>
      <w:lvlText w:val="%1."/>
      <w:lvlJc w:val="left"/>
      <w:pPr>
        <w:ind w:left="3421" w:hanging="329"/>
      </w:pPr>
      <w:rPr>
        <w:rFonts w:ascii="Bookman Old Style" w:eastAsia="Arial MT" w:hAnsi="Bookman Old Style" w:cs="Arial MT" w:hint="default"/>
        <w:w w:val="100"/>
        <w:sz w:val="22"/>
        <w:szCs w:val="22"/>
        <w:lang w:val="id" w:eastAsia="en-US" w:bidi="ar-SA"/>
      </w:rPr>
    </w:lvl>
    <w:lvl w:ilvl="1" w:tplc="79BA3A96">
      <w:numFmt w:val="bullet"/>
      <w:lvlText w:val=""/>
      <w:lvlJc w:val="left"/>
      <w:pPr>
        <w:ind w:left="3781" w:hanging="360"/>
      </w:pPr>
      <w:rPr>
        <w:rFonts w:hint="default"/>
        <w:w w:val="100"/>
        <w:lang w:val="id" w:eastAsia="en-US" w:bidi="ar-SA"/>
      </w:rPr>
    </w:lvl>
    <w:lvl w:ilvl="2" w:tplc="FD1A5C2E">
      <w:numFmt w:val="bullet"/>
      <w:lvlText w:val="•"/>
      <w:lvlJc w:val="left"/>
      <w:pPr>
        <w:ind w:left="3800" w:hanging="360"/>
      </w:pPr>
      <w:rPr>
        <w:rFonts w:hint="default"/>
        <w:lang w:val="id" w:eastAsia="en-US" w:bidi="ar-SA"/>
      </w:rPr>
    </w:lvl>
    <w:lvl w:ilvl="3" w:tplc="DFFEA8B6">
      <w:numFmt w:val="bullet"/>
      <w:lvlText w:val="•"/>
      <w:lvlJc w:val="left"/>
      <w:pPr>
        <w:ind w:left="4557" w:hanging="360"/>
      </w:pPr>
      <w:rPr>
        <w:rFonts w:hint="default"/>
        <w:lang w:val="id" w:eastAsia="en-US" w:bidi="ar-SA"/>
      </w:rPr>
    </w:lvl>
    <w:lvl w:ilvl="4" w:tplc="E2B28642">
      <w:numFmt w:val="bullet"/>
      <w:lvlText w:val="•"/>
      <w:lvlJc w:val="left"/>
      <w:pPr>
        <w:ind w:left="5315" w:hanging="360"/>
      </w:pPr>
      <w:rPr>
        <w:rFonts w:hint="default"/>
        <w:lang w:val="id" w:eastAsia="en-US" w:bidi="ar-SA"/>
      </w:rPr>
    </w:lvl>
    <w:lvl w:ilvl="5" w:tplc="F2ECC93E">
      <w:numFmt w:val="bullet"/>
      <w:lvlText w:val="•"/>
      <w:lvlJc w:val="left"/>
      <w:pPr>
        <w:ind w:left="6073" w:hanging="360"/>
      </w:pPr>
      <w:rPr>
        <w:rFonts w:hint="default"/>
        <w:lang w:val="id" w:eastAsia="en-US" w:bidi="ar-SA"/>
      </w:rPr>
    </w:lvl>
    <w:lvl w:ilvl="6" w:tplc="FD287CF6">
      <w:numFmt w:val="bullet"/>
      <w:lvlText w:val="•"/>
      <w:lvlJc w:val="left"/>
      <w:pPr>
        <w:ind w:left="6831" w:hanging="360"/>
      </w:pPr>
      <w:rPr>
        <w:rFonts w:hint="default"/>
        <w:lang w:val="id" w:eastAsia="en-US" w:bidi="ar-SA"/>
      </w:rPr>
    </w:lvl>
    <w:lvl w:ilvl="7" w:tplc="7E981052">
      <w:numFmt w:val="bullet"/>
      <w:lvlText w:val="•"/>
      <w:lvlJc w:val="left"/>
      <w:pPr>
        <w:ind w:left="7589" w:hanging="360"/>
      </w:pPr>
      <w:rPr>
        <w:rFonts w:hint="default"/>
        <w:lang w:val="id" w:eastAsia="en-US" w:bidi="ar-SA"/>
      </w:rPr>
    </w:lvl>
    <w:lvl w:ilvl="8" w:tplc="5C4C2FD2">
      <w:numFmt w:val="bullet"/>
      <w:lvlText w:val="•"/>
      <w:lvlJc w:val="left"/>
      <w:pPr>
        <w:ind w:left="8346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57077974"/>
    <w:multiLevelType w:val="hybridMultilevel"/>
    <w:tmpl w:val="518CECE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61471"/>
    <w:multiLevelType w:val="multilevel"/>
    <w:tmpl w:val="6414CA18"/>
    <w:lvl w:ilvl="0">
      <w:start w:val="6"/>
      <w:numFmt w:val="decimal"/>
      <w:lvlText w:val="%1"/>
      <w:lvlJc w:val="left"/>
      <w:pPr>
        <w:ind w:left="3421" w:hanging="896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421" w:hanging="896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3421" w:hanging="89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4510" w:hanging="1136"/>
      </w:pPr>
      <w:rPr>
        <w:rFonts w:hint="default"/>
        <w:spacing w:val="-2"/>
        <w:w w:val="99"/>
        <w:lang w:val="id" w:eastAsia="en-US" w:bidi="ar-SA"/>
      </w:rPr>
    </w:lvl>
    <w:lvl w:ilvl="4">
      <w:numFmt w:val="bullet"/>
      <w:lvlText w:val=""/>
      <w:lvlJc w:val="left"/>
      <w:pPr>
        <w:ind w:left="486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73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6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8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11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67852B71"/>
    <w:multiLevelType w:val="multilevel"/>
    <w:tmpl w:val="6492939C"/>
    <w:lvl w:ilvl="0">
      <w:start w:val="6"/>
      <w:numFmt w:val="decimal"/>
      <w:lvlText w:val="%1"/>
      <w:lvlJc w:val="left"/>
      <w:pPr>
        <w:ind w:left="3061" w:hanging="536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3061" w:hanging="536"/>
      </w:pPr>
      <w:rPr>
        <w:rFonts w:ascii="Bookman Old Style" w:eastAsia="Arial MT" w:hAnsi="Bookman Old Style" w:cs="Arial MT" w:hint="default"/>
        <w:w w:val="99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421" w:hanging="896"/>
      </w:pPr>
      <w:rPr>
        <w:rFonts w:ascii="Bookman Old Style" w:eastAsia="Arial MT" w:hAnsi="Bookman Old Style" w:cs="Arial MT" w:hint="default"/>
        <w:spacing w:val="-2"/>
        <w:w w:val="99"/>
        <w:sz w:val="22"/>
        <w:szCs w:val="22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4510" w:hanging="1136"/>
      </w:pPr>
      <w:rPr>
        <w:rFonts w:hint="default"/>
        <w:spacing w:val="-2"/>
        <w:w w:val="99"/>
        <w:lang w:val="id" w:eastAsia="en-US" w:bidi="ar-SA"/>
      </w:rPr>
    </w:lvl>
    <w:lvl w:ilvl="4">
      <w:numFmt w:val="bullet"/>
      <w:lvlText w:val=""/>
      <w:lvlJc w:val="left"/>
      <w:pPr>
        <w:ind w:left="486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28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0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3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75377E76"/>
    <w:multiLevelType w:val="multilevel"/>
    <w:tmpl w:val="6414CA18"/>
    <w:lvl w:ilvl="0">
      <w:start w:val="6"/>
      <w:numFmt w:val="decimal"/>
      <w:lvlText w:val="%1"/>
      <w:lvlJc w:val="left"/>
      <w:pPr>
        <w:ind w:left="3421" w:hanging="896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421" w:hanging="896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3421" w:hanging="89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4510" w:hanging="1136"/>
      </w:pPr>
      <w:rPr>
        <w:rFonts w:hint="default"/>
        <w:spacing w:val="-2"/>
        <w:w w:val="99"/>
        <w:lang w:val="id" w:eastAsia="en-US" w:bidi="ar-SA"/>
      </w:rPr>
    </w:lvl>
    <w:lvl w:ilvl="4">
      <w:numFmt w:val="bullet"/>
      <w:lvlText w:val=""/>
      <w:lvlJc w:val="left"/>
      <w:pPr>
        <w:ind w:left="486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73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6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8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11" w:hanging="36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21"/>
    <w:rsid w:val="000D0EC5"/>
    <w:rsid w:val="003553AF"/>
    <w:rsid w:val="00711921"/>
    <w:rsid w:val="007274CF"/>
    <w:rsid w:val="007E44BB"/>
    <w:rsid w:val="008D417D"/>
    <w:rsid w:val="00C9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F4DF"/>
  <w15:chartTrackingRefBased/>
  <w15:docId w15:val="{7C36F877-78FD-4DBB-8061-21714074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921"/>
  </w:style>
  <w:style w:type="paragraph" w:styleId="Footer">
    <w:name w:val="footer"/>
    <w:basedOn w:val="Normal"/>
    <w:link w:val="FooterChar"/>
    <w:uiPriority w:val="99"/>
    <w:unhideWhenUsed/>
    <w:rsid w:val="0071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921"/>
  </w:style>
  <w:style w:type="table" w:styleId="TableGrid">
    <w:name w:val="Table Grid"/>
    <w:basedOn w:val="TableNormal"/>
    <w:uiPriority w:val="59"/>
    <w:rsid w:val="0071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1192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11921"/>
    <w:pPr>
      <w:widowControl w:val="0"/>
      <w:autoSpaceDE w:val="0"/>
      <w:autoSpaceDN w:val="0"/>
      <w:spacing w:before="2" w:after="0" w:line="240" w:lineRule="auto"/>
    </w:pPr>
    <w:rPr>
      <w:rFonts w:ascii="Calibri" w:eastAsia="Calibri" w:hAnsi="Calibri" w:cs="Calibri"/>
      <w:lang w:val="id"/>
    </w:rPr>
  </w:style>
  <w:style w:type="paragraph" w:styleId="BodyText">
    <w:name w:val="Body Text"/>
    <w:basedOn w:val="Normal"/>
    <w:link w:val="BodyTextChar"/>
    <w:uiPriority w:val="1"/>
    <w:qFormat/>
    <w:rsid w:val="0071192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11921"/>
    <w:rPr>
      <w:rFonts w:ascii="Arial MT" w:eastAsia="Arial MT" w:hAnsi="Arial MT" w:cs="Arial MT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19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pta-padang.g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Riccelia Junifa</dc:creator>
  <cp:keywords/>
  <dc:description/>
  <cp:lastModifiedBy>Riccelia Junifa</cp:lastModifiedBy>
  <cp:revision>2</cp:revision>
  <dcterms:created xsi:type="dcterms:W3CDTF">2024-02-26T08:53:00Z</dcterms:created>
  <dcterms:modified xsi:type="dcterms:W3CDTF">2024-02-27T07:13:00Z</dcterms:modified>
</cp:coreProperties>
</file>