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3349" w14:textId="77777777" w:rsidR="008F6B88" w:rsidRDefault="00171994">
      <w:pPr>
        <w:spacing w:before="69"/>
        <w:ind w:left="2665" w:right="1453"/>
        <w:jc w:val="center"/>
        <w:rPr>
          <w:rFonts w:ascii="Arial" w:eastAsia="Arial" w:hAnsi="Arial" w:cs="Arial"/>
          <w:sz w:val="34"/>
          <w:szCs w:val="34"/>
        </w:rPr>
      </w:pPr>
      <w:r>
        <w:pict w14:anchorId="36307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0B2E70">
        <w:rPr>
          <w:rFonts w:ascii="Arial" w:eastAsia="Arial" w:hAnsi="Arial" w:cs="Arial"/>
          <w:b/>
          <w:sz w:val="34"/>
          <w:szCs w:val="34"/>
        </w:rPr>
        <w:t>PENGADILAN</w:t>
      </w:r>
      <w:r w:rsidR="000B2E70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0B2E70">
        <w:rPr>
          <w:rFonts w:ascii="Arial" w:eastAsia="Arial" w:hAnsi="Arial" w:cs="Arial"/>
          <w:b/>
          <w:sz w:val="34"/>
          <w:szCs w:val="34"/>
        </w:rPr>
        <w:t>TINGGI</w:t>
      </w:r>
      <w:r w:rsidR="000B2E70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0B2E70">
        <w:rPr>
          <w:rFonts w:ascii="Arial" w:eastAsia="Arial" w:hAnsi="Arial" w:cs="Arial"/>
          <w:b/>
          <w:sz w:val="34"/>
          <w:szCs w:val="34"/>
        </w:rPr>
        <w:t>AGAMA</w:t>
      </w:r>
      <w:r w:rsidR="000B2E70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0B2E70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40B539D5" w14:textId="77777777" w:rsidR="008F6B88" w:rsidRDefault="00171994">
      <w:pPr>
        <w:spacing w:before="77"/>
        <w:ind w:left="1998" w:right="768"/>
        <w:jc w:val="center"/>
        <w:rPr>
          <w:rFonts w:ascii="Arial" w:eastAsia="Arial" w:hAnsi="Arial" w:cs="Arial"/>
          <w:sz w:val="21"/>
          <w:szCs w:val="21"/>
        </w:rPr>
      </w:pPr>
      <w:r>
        <w:pict w14:anchorId="7C919D4B">
          <v:group id="_x0000_s1026" style="position:absolute;left:0;text-align:left;margin-left:34pt;margin-top:64.75pt;width:527.25pt;height:0;z-index:-251658240;mso-position-horizontal-relative:page" coordorigin="680,1295" coordsize="10545,0">
            <v:shape id="_x0000_s1027" style="position:absolute;left:680;top:1295;width:10545;height:0" coordorigin="680,1295" coordsize="10545,0" path="m680,1295r10545,e" filled="f" strokeweight="3.1pt">
              <v:path arrowok="t"/>
            </v:shape>
            <w10:wrap anchorx="page"/>
          </v:group>
        </w:pict>
      </w:r>
      <w:r w:rsidR="000B2E70"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 w:rsidR="000B2E70">
        <w:rPr>
          <w:rFonts w:ascii="Arial" w:eastAsia="Arial" w:hAnsi="Arial" w:cs="Arial"/>
          <w:sz w:val="21"/>
          <w:szCs w:val="21"/>
        </w:rPr>
        <w:t>No.Km</w:t>
      </w:r>
      <w:proofErr w:type="spellEnd"/>
      <w:r w:rsidR="000B2E70"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 w:rsidR="000B2E70">
        <w:rPr>
          <w:rFonts w:ascii="Arial" w:eastAsia="Arial" w:hAnsi="Arial" w:cs="Arial"/>
          <w:sz w:val="21"/>
          <w:szCs w:val="21"/>
        </w:rPr>
        <w:t>Batipuh</w:t>
      </w:r>
      <w:proofErr w:type="spellEnd"/>
      <w:r w:rsidR="000B2E70"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 w:rsidR="000B2E70">
        <w:rPr>
          <w:rFonts w:ascii="Arial" w:eastAsia="Arial" w:hAnsi="Arial" w:cs="Arial"/>
          <w:sz w:val="21"/>
          <w:szCs w:val="21"/>
        </w:rPr>
        <w:t>Kec</w:t>
      </w:r>
      <w:proofErr w:type="spellEnd"/>
      <w:r w:rsidR="000B2E70"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 w:rsidR="000B2E70">
        <w:rPr>
          <w:rFonts w:ascii="Arial" w:eastAsia="Arial" w:hAnsi="Arial" w:cs="Arial"/>
          <w:sz w:val="21"/>
          <w:szCs w:val="21"/>
        </w:rPr>
        <w:t>Tangah</w:t>
      </w:r>
      <w:proofErr w:type="spellEnd"/>
      <w:r w:rsidR="000B2E70">
        <w:rPr>
          <w:rFonts w:ascii="Arial" w:eastAsia="Arial" w:hAnsi="Arial" w:cs="Arial"/>
          <w:sz w:val="21"/>
          <w:szCs w:val="21"/>
        </w:rPr>
        <w:t>, Kota Padang, Sumatera</w:t>
      </w:r>
    </w:p>
    <w:p w14:paraId="037870B5" w14:textId="77777777" w:rsidR="008F6B88" w:rsidRDefault="000B2E70">
      <w:pPr>
        <w:spacing w:before="2"/>
        <w:ind w:left="4609" w:right="343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Barat 25173, Padang 25173</w:t>
      </w:r>
    </w:p>
    <w:p w14:paraId="3E887871" w14:textId="77777777" w:rsidR="008F6B88" w:rsidRDefault="000B2E70">
      <w:pPr>
        <w:spacing w:before="2"/>
        <w:ind w:left="4032" w:right="28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 7054806 Fax. (0751) 40537</w:t>
      </w:r>
    </w:p>
    <w:p w14:paraId="148152BB" w14:textId="77777777" w:rsidR="008F6B88" w:rsidRDefault="00171994">
      <w:pPr>
        <w:spacing w:before="2" w:line="220" w:lineRule="exact"/>
        <w:ind w:left="2916" w:right="168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0B2E70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 : admin@pta-padang.go.id</w:t>
        </w:r>
      </w:hyperlink>
    </w:p>
    <w:p w14:paraId="404F94F1" w14:textId="77777777" w:rsidR="008F6B88" w:rsidRDefault="008F6B88">
      <w:pPr>
        <w:spacing w:line="200" w:lineRule="exact"/>
      </w:pPr>
    </w:p>
    <w:p w14:paraId="4811C68E" w14:textId="77777777" w:rsidR="008F6B88" w:rsidRDefault="008F6B88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5591"/>
        <w:gridCol w:w="2727"/>
      </w:tblGrid>
      <w:tr w:rsidR="008F6B88" w14:paraId="7356A122" w14:textId="77777777">
        <w:trPr>
          <w:trHeight w:hRule="exact" w:val="33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6CFB09BA" w14:textId="77777777" w:rsidR="008F6B88" w:rsidRDefault="000B2E70">
            <w:pPr>
              <w:spacing w:before="77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Nomor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75B12418" w14:textId="75579241" w:rsidR="008F6B88" w:rsidRDefault="000B2E70">
            <w:pPr>
              <w:spacing w:before="7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W3-A/</w:t>
            </w:r>
            <w:r w:rsidR="00594A7E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  <w:szCs w:val="18"/>
              </w:rPr>
              <w:t>/KU.00/V/2023</w:t>
            </w:r>
          </w:p>
        </w:tc>
        <w:tc>
          <w:tcPr>
            <w:tcW w:w="2727" w:type="dxa"/>
            <w:vMerge w:val="restart"/>
            <w:tcBorders>
              <w:top w:val="nil"/>
              <w:left w:val="nil"/>
              <w:right w:val="nil"/>
            </w:tcBorders>
          </w:tcPr>
          <w:p w14:paraId="27C2B2EB" w14:textId="6D01AD1C" w:rsidR="008F6B88" w:rsidRDefault="00594A7E">
            <w:pPr>
              <w:spacing w:before="77"/>
              <w:ind w:left="1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Februari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2024</w:t>
            </w:r>
          </w:p>
        </w:tc>
      </w:tr>
      <w:tr w:rsidR="008F6B88" w14:paraId="1B1DEF28" w14:textId="77777777">
        <w:trPr>
          <w:trHeight w:hRule="exact" w:val="28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5D70854B" w14:textId="77777777" w:rsidR="008F6B88" w:rsidRDefault="000B2E70">
            <w:pPr>
              <w:spacing w:before="27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Sifat      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40B67679" w14:textId="77777777" w:rsidR="008F6B88" w:rsidRDefault="000B2E70">
            <w:pPr>
              <w:spacing w:before="2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Biasa</w:t>
            </w:r>
            <w:proofErr w:type="spellEnd"/>
          </w:p>
        </w:tc>
        <w:tc>
          <w:tcPr>
            <w:tcW w:w="2727" w:type="dxa"/>
            <w:vMerge/>
            <w:tcBorders>
              <w:left w:val="nil"/>
              <w:bottom w:val="nil"/>
              <w:right w:val="nil"/>
            </w:tcBorders>
          </w:tcPr>
          <w:p w14:paraId="32EBCCD6" w14:textId="77777777" w:rsidR="008F6B88" w:rsidRDefault="008F6B88"/>
        </w:tc>
      </w:tr>
      <w:tr w:rsidR="008F6B88" w14:paraId="0473F73B" w14:textId="77777777">
        <w:trPr>
          <w:trHeight w:hRule="exact" w:val="55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666C9AF5" w14:textId="77777777" w:rsidR="008F6B88" w:rsidRDefault="008F6B88">
            <w:pPr>
              <w:spacing w:before="7" w:line="120" w:lineRule="exact"/>
              <w:rPr>
                <w:sz w:val="13"/>
                <w:szCs w:val="13"/>
              </w:rPr>
            </w:pPr>
          </w:p>
          <w:p w14:paraId="6F81A981" w14:textId="77777777" w:rsidR="008F6B88" w:rsidRDefault="000B2E70">
            <w:pPr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Hal        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5C50A768" w14:textId="77777777" w:rsidR="007D6CA2" w:rsidRDefault="000B2E70">
            <w:pPr>
              <w:spacing w:before="2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Usulan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ABT PTA Padang TA 2023 </w:t>
            </w:r>
          </w:p>
          <w:p w14:paraId="1D333034" w14:textId="6F6E2E19" w:rsidR="008F6B88" w:rsidRDefault="000B2E70" w:rsidP="007D6CA2">
            <w:pPr>
              <w:spacing w:before="27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="00594A7E">
              <w:rPr>
                <w:rFonts w:ascii="Arial" w:eastAsia="Arial" w:hAnsi="Arial" w:cs="Arial"/>
                <w:sz w:val="18"/>
                <w:szCs w:val="18"/>
              </w:rPr>
              <w:t>Pengadaan</w:t>
            </w:r>
            <w:proofErr w:type="spellEnd"/>
            <w:r w:rsidR="00594A7E">
              <w:rPr>
                <w:rFonts w:ascii="Arial" w:eastAsia="Arial" w:hAnsi="Arial" w:cs="Arial"/>
                <w:sz w:val="18"/>
                <w:szCs w:val="18"/>
              </w:rPr>
              <w:t xml:space="preserve"> Sound System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4FCCF230" w14:textId="77777777" w:rsidR="008F6B88" w:rsidRDefault="008F6B88"/>
        </w:tc>
      </w:tr>
    </w:tbl>
    <w:p w14:paraId="6FE0331A" w14:textId="77777777" w:rsidR="008F6B88" w:rsidRDefault="008F6B88">
      <w:pPr>
        <w:spacing w:line="200" w:lineRule="exact"/>
      </w:pPr>
    </w:p>
    <w:p w14:paraId="07154DC8" w14:textId="77777777" w:rsidR="008F6B88" w:rsidRDefault="008F6B88">
      <w:pPr>
        <w:spacing w:before="20" w:line="200" w:lineRule="exact"/>
      </w:pPr>
    </w:p>
    <w:p w14:paraId="5755A355" w14:textId="77777777" w:rsidR="007D6CA2" w:rsidRDefault="007D6CA2" w:rsidP="007D6CA2">
      <w:pPr>
        <w:spacing w:before="7" w:line="276" w:lineRule="auto"/>
        <w:ind w:left="567"/>
        <w:rPr>
          <w:rFonts w:ascii="Arial" w:eastAsia="Arial" w:hAnsi="Arial" w:cs="Arial"/>
          <w:sz w:val="18"/>
          <w:szCs w:val="18"/>
        </w:rPr>
      </w:pPr>
      <w:proofErr w:type="spellStart"/>
      <w:r w:rsidRPr="007D6CA2">
        <w:rPr>
          <w:rFonts w:ascii="Arial" w:eastAsia="Arial" w:hAnsi="Arial" w:cs="Arial"/>
          <w:sz w:val="18"/>
          <w:szCs w:val="18"/>
        </w:rPr>
        <w:t>Yth</w:t>
      </w:r>
      <w:proofErr w:type="spellEnd"/>
      <w:r w:rsidRPr="007D6CA2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Pr="007D6CA2">
        <w:rPr>
          <w:rFonts w:ascii="Arial" w:eastAsia="Arial" w:hAnsi="Arial" w:cs="Arial"/>
          <w:sz w:val="18"/>
          <w:szCs w:val="18"/>
        </w:rPr>
        <w:t>Sekretaris</w:t>
      </w:r>
      <w:proofErr w:type="spellEnd"/>
      <w:r w:rsidRPr="007D6C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6CA2">
        <w:rPr>
          <w:rFonts w:ascii="Arial" w:eastAsia="Arial" w:hAnsi="Arial" w:cs="Arial"/>
          <w:sz w:val="18"/>
          <w:szCs w:val="18"/>
        </w:rPr>
        <w:t>Mahkamah</w:t>
      </w:r>
      <w:proofErr w:type="spellEnd"/>
      <w:r w:rsidRPr="007D6CA2">
        <w:rPr>
          <w:rFonts w:ascii="Arial" w:eastAsia="Arial" w:hAnsi="Arial" w:cs="Arial"/>
          <w:sz w:val="18"/>
          <w:szCs w:val="18"/>
        </w:rPr>
        <w:t xml:space="preserve"> Agung </w:t>
      </w:r>
    </w:p>
    <w:p w14:paraId="0B67DE21" w14:textId="77777777" w:rsidR="007D6CA2" w:rsidRPr="007D6CA2" w:rsidRDefault="007D6CA2" w:rsidP="007D6CA2">
      <w:pPr>
        <w:spacing w:before="7" w:line="276" w:lineRule="auto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  <w:proofErr w:type="spellStart"/>
      <w:r w:rsidRPr="007D6CA2">
        <w:rPr>
          <w:rFonts w:ascii="Arial" w:eastAsia="Arial" w:hAnsi="Arial" w:cs="Arial"/>
          <w:sz w:val="18"/>
          <w:szCs w:val="18"/>
        </w:rPr>
        <w:t>cq</w:t>
      </w:r>
      <w:proofErr w:type="spellEnd"/>
      <w:r w:rsidRPr="007D6C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6CA2">
        <w:rPr>
          <w:rFonts w:ascii="Arial" w:eastAsia="Arial" w:hAnsi="Arial" w:cs="Arial"/>
          <w:sz w:val="18"/>
          <w:szCs w:val="18"/>
        </w:rPr>
        <w:t>Kepala</w:t>
      </w:r>
      <w:proofErr w:type="spellEnd"/>
      <w:r w:rsidRPr="007D6CA2">
        <w:rPr>
          <w:rFonts w:ascii="Arial" w:eastAsia="Arial" w:hAnsi="Arial" w:cs="Arial"/>
          <w:sz w:val="18"/>
          <w:szCs w:val="18"/>
        </w:rPr>
        <w:t xml:space="preserve"> Biro </w:t>
      </w:r>
      <w:proofErr w:type="spellStart"/>
      <w:r w:rsidRPr="007D6CA2">
        <w:rPr>
          <w:rFonts w:ascii="Arial" w:eastAsia="Arial" w:hAnsi="Arial" w:cs="Arial"/>
          <w:sz w:val="18"/>
          <w:szCs w:val="18"/>
        </w:rPr>
        <w:t>Keuangan</w:t>
      </w:r>
      <w:proofErr w:type="spellEnd"/>
    </w:p>
    <w:p w14:paraId="2AC16132" w14:textId="77777777" w:rsidR="008F6B88" w:rsidRDefault="007D6CA2" w:rsidP="007D6CA2">
      <w:pPr>
        <w:spacing w:before="7" w:line="276" w:lineRule="auto"/>
        <w:rPr>
          <w:sz w:val="15"/>
          <w:szCs w:val="15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</w:t>
      </w:r>
      <w:r w:rsidRPr="007D6CA2">
        <w:rPr>
          <w:rFonts w:ascii="Arial" w:eastAsia="Arial" w:hAnsi="Arial" w:cs="Arial"/>
          <w:sz w:val="18"/>
          <w:szCs w:val="18"/>
        </w:rPr>
        <w:t>Jalan Medan Merdeka Utara No. 9, Jakarta.</w:t>
      </w:r>
    </w:p>
    <w:p w14:paraId="57BA8066" w14:textId="77777777" w:rsidR="008F6B88" w:rsidRDefault="008F6B88">
      <w:pPr>
        <w:spacing w:line="200" w:lineRule="exact"/>
      </w:pPr>
    </w:p>
    <w:p w14:paraId="28DC9C9A" w14:textId="77777777" w:rsidR="008F6B88" w:rsidRDefault="008F6B88">
      <w:pPr>
        <w:spacing w:line="200" w:lineRule="exact"/>
      </w:pPr>
    </w:p>
    <w:p w14:paraId="327087BA" w14:textId="77777777" w:rsidR="008F6B88" w:rsidRDefault="000B2E70" w:rsidP="007D6CA2">
      <w:pPr>
        <w:spacing w:line="276" w:lineRule="auto"/>
        <w:ind w:left="595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Dengan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kami </w:t>
      </w:r>
      <w:proofErr w:type="spellStart"/>
      <w:r>
        <w:rPr>
          <w:rFonts w:ascii="Arial" w:eastAsia="Arial" w:hAnsi="Arial" w:cs="Arial"/>
          <w:sz w:val="18"/>
          <w:szCs w:val="18"/>
        </w:rPr>
        <w:t>mengajukan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usulan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Tambahan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Anggaran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dengan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D6CA2">
        <w:rPr>
          <w:rFonts w:ascii="Arial" w:eastAsia="Arial" w:hAnsi="Arial" w:cs="Arial"/>
          <w:sz w:val="18"/>
          <w:szCs w:val="18"/>
        </w:rPr>
        <w:t>alasan</w:t>
      </w:r>
      <w:proofErr w:type="spellEnd"/>
      <w:r w:rsidR="007D6C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D6CA2">
        <w:rPr>
          <w:rFonts w:ascii="Arial" w:eastAsia="Arial" w:hAnsi="Arial" w:cs="Arial"/>
          <w:sz w:val="18"/>
          <w:szCs w:val="18"/>
        </w:rPr>
        <w:t>ruang</w:t>
      </w:r>
      <w:proofErr w:type="spellEnd"/>
      <w:r w:rsidR="007D6CA2">
        <w:rPr>
          <w:rFonts w:ascii="Arial" w:eastAsia="Arial" w:hAnsi="Arial" w:cs="Arial"/>
          <w:sz w:val="18"/>
          <w:szCs w:val="18"/>
        </w:rPr>
        <w:t xml:space="preserve"> hakim yang </w:t>
      </w:r>
      <w:proofErr w:type="spellStart"/>
      <w:r w:rsidR="007D6CA2">
        <w:rPr>
          <w:rFonts w:ascii="Arial" w:eastAsia="Arial" w:hAnsi="Arial" w:cs="Arial"/>
          <w:sz w:val="18"/>
          <w:szCs w:val="18"/>
        </w:rPr>
        <w:t>ada</w:t>
      </w:r>
      <w:proofErr w:type="spellEnd"/>
      <w:r w:rsidR="007D6C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D6CA2">
        <w:rPr>
          <w:rFonts w:ascii="Arial" w:eastAsia="Arial" w:hAnsi="Arial" w:cs="Arial"/>
          <w:sz w:val="18"/>
          <w:szCs w:val="18"/>
        </w:rPr>
        <w:t>sekarang</w:t>
      </w:r>
      <w:proofErr w:type="spellEnd"/>
      <w:r w:rsidR="007D6C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D6CA2">
        <w:rPr>
          <w:rFonts w:ascii="Arial" w:eastAsia="Arial" w:hAnsi="Arial" w:cs="Arial"/>
          <w:sz w:val="18"/>
          <w:szCs w:val="18"/>
        </w:rPr>
        <w:t>tidak</w:t>
      </w:r>
      <w:proofErr w:type="spellEnd"/>
      <w:r w:rsidR="007D6CA2">
        <w:rPr>
          <w:rFonts w:ascii="Arial" w:eastAsia="Arial" w:hAnsi="Arial" w:cs="Arial"/>
          <w:sz w:val="18"/>
          <w:szCs w:val="18"/>
        </w:rPr>
        <w:t xml:space="preserve"> representative</w:t>
      </w:r>
      <w:r w:rsidR="005565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dikarenakan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r</w:t>
      </w:r>
      <w:r w:rsidR="007D6CA2">
        <w:rPr>
          <w:rFonts w:ascii="Arial" w:eastAsia="Arial" w:hAnsi="Arial" w:cs="Arial"/>
          <w:sz w:val="18"/>
          <w:szCs w:val="18"/>
        </w:rPr>
        <w:t>uang</w:t>
      </w:r>
      <w:proofErr w:type="spellEnd"/>
      <w:r w:rsidR="007D6C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D6CA2">
        <w:rPr>
          <w:rFonts w:ascii="Arial" w:eastAsia="Arial" w:hAnsi="Arial" w:cs="Arial"/>
          <w:sz w:val="18"/>
          <w:szCs w:val="18"/>
        </w:rPr>
        <w:t>kerja</w:t>
      </w:r>
      <w:proofErr w:type="spellEnd"/>
      <w:r w:rsidR="007D6CA2">
        <w:rPr>
          <w:rFonts w:ascii="Arial" w:eastAsia="Arial" w:hAnsi="Arial" w:cs="Arial"/>
          <w:sz w:val="18"/>
          <w:szCs w:val="18"/>
        </w:rPr>
        <w:t xml:space="preserve"> hakim </w:t>
      </w:r>
      <w:proofErr w:type="spellStart"/>
      <w:r>
        <w:rPr>
          <w:rFonts w:ascii="Arial" w:eastAsia="Arial" w:hAnsi="Arial" w:cs="Arial"/>
          <w:sz w:val="18"/>
          <w:szCs w:val="18"/>
        </w:rPr>
        <w:t>tersebut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D6CA2">
        <w:rPr>
          <w:rFonts w:ascii="Arial" w:eastAsia="Arial" w:hAnsi="Arial" w:cs="Arial"/>
          <w:sz w:val="18"/>
          <w:szCs w:val="18"/>
        </w:rPr>
        <w:t>dibuat</w:t>
      </w:r>
      <w:proofErr w:type="spellEnd"/>
      <w:r w:rsidR="007D6C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D6CA2">
        <w:rPr>
          <w:rFonts w:ascii="Arial" w:eastAsia="Arial" w:hAnsi="Arial" w:cs="Arial"/>
          <w:sz w:val="18"/>
          <w:szCs w:val="18"/>
        </w:rPr>
        <w:t>bersekat-sekat</w:t>
      </w:r>
      <w:proofErr w:type="spellEnd"/>
      <w:r w:rsidR="007D6C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D6CA2">
        <w:rPr>
          <w:rFonts w:ascii="Arial" w:eastAsia="Arial" w:hAnsi="Arial" w:cs="Arial"/>
          <w:sz w:val="18"/>
          <w:szCs w:val="18"/>
        </w:rPr>
        <w:t>dengan</w:t>
      </w:r>
      <w:proofErr w:type="spellEnd"/>
      <w:r w:rsidR="007D6C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D6CA2">
        <w:rPr>
          <w:rFonts w:ascii="Arial" w:eastAsia="Arial" w:hAnsi="Arial" w:cs="Arial"/>
          <w:sz w:val="18"/>
          <w:szCs w:val="18"/>
        </w:rPr>
        <w:t>ukuran</w:t>
      </w:r>
      <w:proofErr w:type="spellEnd"/>
      <w:r w:rsidR="007D6CA2">
        <w:rPr>
          <w:rFonts w:ascii="Arial" w:eastAsia="Arial" w:hAnsi="Arial" w:cs="Arial"/>
          <w:sz w:val="18"/>
          <w:szCs w:val="18"/>
        </w:rPr>
        <w:t xml:space="preserve"> 2x3 meter.</w:t>
      </w:r>
      <w:r w:rsidR="005565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Kondisi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ini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menyebabkan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meubelair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digunakan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hakim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seperti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meja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biro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harus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ditata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dengan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memiringkannya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agar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bisa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masuk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di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ruang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kerja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 xml:space="preserve"> hakim </w:t>
      </w:r>
      <w:proofErr w:type="spellStart"/>
      <w:r w:rsidR="005565A2">
        <w:rPr>
          <w:rFonts w:ascii="Arial" w:eastAsia="Arial" w:hAnsi="Arial" w:cs="Arial"/>
          <w:sz w:val="18"/>
          <w:szCs w:val="18"/>
        </w:rPr>
        <w:t>tersebut</w:t>
      </w:r>
      <w:proofErr w:type="spellEnd"/>
      <w:r w:rsidR="005565A2">
        <w:rPr>
          <w:rFonts w:ascii="Arial" w:eastAsia="Arial" w:hAnsi="Arial" w:cs="Arial"/>
          <w:sz w:val="18"/>
          <w:szCs w:val="18"/>
        </w:rPr>
        <w:t>.</w:t>
      </w:r>
    </w:p>
    <w:p w14:paraId="2213C4DC" w14:textId="77777777" w:rsidR="008F6B88" w:rsidRDefault="008F6B88">
      <w:pPr>
        <w:spacing w:line="240" w:lineRule="exact"/>
        <w:rPr>
          <w:sz w:val="24"/>
          <w:szCs w:val="24"/>
        </w:rPr>
      </w:pPr>
    </w:p>
    <w:p w14:paraId="6B74010A" w14:textId="77777777" w:rsidR="008F6B88" w:rsidRDefault="000B2E70">
      <w:pPr>
        <w:spacing w:line="200" w:lineRule="exact"/>
        <w:ind w:left="5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Adapun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rincian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tambahan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anggaran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tersebut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sebagai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berikut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:</w:t>
      </w:r>
      <w:proofErr w:type="gramEnd"/>
    </w:p>
    <w:p w14:paraId="5C58C3A8" w14:textId="77777777" w:rsidR="008F6B88" w:rsidRDefault="008F6B88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4101"/>
        <w:gridCol w:w="888"/>
        <w:gridCol w:w="888"/>
        <w:gridCol w:w="1006"/>
        <w:gridCol w:w="1089"/>
      </w:tblGrid>
      <w:tr w:rsidR="008F6B88" w14:paraId="4CA14C23" w14:textId="77777777">
        <w:trPr>
          <w:trHeight w:hRule="exact" w:val="531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56FAF1" w14:textId="77777777" w:rsidR="008F6B88" w:rsidRDefault="008F6B88">
            <w:pPr>
              <w:spacing w:before="2" w:line="160" w:lineRule="exact"/>
              <w:rPr>
                <w:sz w:val="17"/>
                <w:szCs w:val="17"/>
              </w:rPr>
            </w:pPr>
          </w:p>
          <w:p w14:paraId="27E5D382" w14:textId="77777777" w:rsidR="008F6B88" w:rsidRDefault="000B2E70">
            <w:pPr>
              <w:ind w:left="610" w:right="6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Kode</w:t>
            </w:r>
          </w:p>
        </w:tc>
        <w:tc>
          <w:tcPr>
            <w:tcW w:w="4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6EFE18B" w14:textId="77777777" w:rsidR="008F6B88" w:rsidRDefault="008F6B88">
            <w:pPr>
              <w:spacing w:before="2" w:line="160" w:lineRule="exact"/>
              <w:rPr>
                <w:sz w:val="17"/>
                <w:szCs w:val="17"/>
              </w:rPr>
            </w:pPr>
          </w:p>
          <w:p w14:paraId="2BAC57A1" w14:textId="77777777" w:rsidR="008F6B88" w:rsidRDefault="000B2E70">
            <w:pPr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Uraian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DAA95EE" w14:textId="77777777" w:rsidR="008F6B88" w:rsidRDefault="000B2E70">
            <w:pPr>
              <w:spacing w:before="81"/>
              <w:ind w:left="1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Volume</w:t>
            </w:r>
          </w:p>
          <w:p w14:paraId="64468827" w14:textId="77777777" w:rsidR="008F6B88" w:rsidRDefault="000B2E70">
            <w:pPr>
              <w:spacing w:before="10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Kegiatan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0E21EF5" w14:textId="77777777" w:rsidR="008F6B88" w:rsidRDefault="000B2E70">
            <w:pPr>
              <w:spacing w:before="81"/>
              <w:ind w:left="1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Satuan</w:t>
            </w:r>
            <w:proofErr w:type="spellEnd"/>
          </w:p>
          <w:p w14:paraId="7DCA47DC" w14:textId="77777777" w:rsidR="008F6B88" w:rsidRDefault="000B2E70">
            <w:pPr>
              <w:spacing w:before="10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Kegiatan</w:t>
            </w:r>
            <w:proofErr w:type="spellEnd"/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33BF3A" w14:textId="77777777" w:rsidR="008F6B88" w:rsidRDefault="000B2E70">
            <w:pPr>
              <w:spacing w:before="81"/>
              <w:ind w:left="2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Harga</w:t>
            </w:r>
          </w:p>
          <w:p w14:paraId="603C06A2" w14:textId="77777777" w:rsidR="008F6B88" w:rsidRDefault="000B2E70">
            <w:pPr>
              <w:spacing w:before="10"/>
              <w:ind w:left="24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Satuan</w:t>
            </w:r>
            <w:proofErr w:type="spellEnd"/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79D76AA3" w14:textId="77777777" w:rsidR="008F6B88" w:rsidRDefault="008F6B88">
            <w:pPr>
              <w:spacing w:before="2" w:line="160" w:lineRule="exact"/>
              <w:rPr>
                <w:sz w:val="17"/>
                <w:szCs w:val="17"/>
              </w:rPr>
            </w:pPr>
          </w:p>
          <w:p w14:paraId="5822DDBC" w14:textId="77777777" w:rsidR="008F6B88" w:rsidRDefault="000B2E70">
            <w:pPr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Jumlah</w:t>
            </w:r>
            <w:proofErr w:type="spellEnd"/>
          </w:p>
        </w:tc>
      </w:tr>
      <w:tr w:rsidR="008F6B88" w14:paraId="7DD12C7B" w14:textId="7777777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F2C88F" w14:textId="77777777" w:rsidR="008F6B88" w:rsidRDefault="000B2E70">
            <w:pPr>
              <w:spacing w:before="8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WA</w:t>
            </w:r>
          </w:p>
        </w:tc>
        <w:tc>
          <w:tcPr>
            <w:tcW w:w="4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04FABB" w14:textId="77777777" w:rsidR="008F6B88" w:rsidRDefault="000B2E70">
            <w:pPr>
              <w:spacing w:before="8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Program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Dukungan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Manajemen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13972D" w14:textId="77777777" w:rsidR="008F6B88" w:rsidRDefault="008F6B88"/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B9B5883" w14:textId="77777777" w:rsidR="008F6B88" w:rsidRDefault="008F6B88"/>
        </w:tc>
        <w:tc>
          <w:tcPr>
            <w:tcW w:w="2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</w:tcPr>
          <w:p w14:paraId="219F7827" w14:textId="77777777" w:rsidR="008F6B88" w:rsidRDefault="008F6B88"/>
        </w:tc>
      </w:tr>
      <w:tr w:rsidR="008F6B88" w14:paraId="40D45E3B" w14:textId="77777777">
        <w:trPr>
          <w:trHeight w:hRule="exact" w:val="531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A4735A" w14:textId="77777777" w:rsidR="008F6B88" w:rsidRDefault="008F6B88">
            <w:pPr>
              <w:spacing w:before="2" w:line="160" w:lineRule="exact"/>
              <w:rPr>
                <w:sz w:val="17"/>
                <w:szCs w:val="17"/>
              </w:rPr>
            </w:pPr>
          </w:p>
          <w:p w14:paraId="2BEA2986" w14:textId="77777777" w:rsidR="008F6B88" w:rsidRDefault="000B2E70">
            <w:pPr>
              <w:ind w:left="2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1071</w:t>
            </w:r>
          </w:p>
        </w:tc>
        <w:tc>
          <w:tcPr>
            <w:tcW w:w="4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147CDC0" w14:textId="77777777" w:rsidR="008F6B88" w:rsidRDefault="000B2E70">
            <w:pPr>
              <w:spacing w:before="8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Pengadaan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Sarana dan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Prasarana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Lingkungan</w:t>
            </w:r>
            <w:proofErr w:type="spellEnd"/>
          </w:p>
          <w:p w14:paraId="4AAD10F2" w14:textId="77777777" w:rsidR="008F6B88" w:rsidRDefault="000B2E70">
            <w:pPr>
              <w:spacing w:before="10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Mahkamah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Agung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C6FF7B7" w14:textId="77777777" w:rsidR="008F6B88" w:rsidRDefault="008F6B88"/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E7F2596" w14:textId="77777777" w:rsidR="008F6B88" w:rsidRDefault="008F6B88"/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ED1B9F2" w14:textId="77777777" w:rsidR="008F6B88" w:rsidRDefault="008F6B88"/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ED73336" w14:textId="77777777" w:rsidR="008F6B88" w:rsidRDefault="008F6B88"/>
        </w:tc>
      </w:tr>
      <w:tr w:rsidR="008F6B88" w14:paraId="1B345F54" w14:textId="7777777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E2FDF71" w14:textId="77777777" w:rsidR="008F6B88" w:rsidRDefault="000B2E70">
            <w:pPr>
              <w:spacing w:before="81"/>
              <w:ind w:left="4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1071.EBB</w:t>
            </w:r>
          </w:p>
        </w:tc>
        <w:tc>
          <w:tcPr>
            <w:tcW w:w="4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D9BBC00" w14:textId="77777777" w:rsidR="008F6B88" w:rsidRDefault="000B2E70">
            <w:pPr>
              <w:spacing w:before="8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Layanan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Sarana dan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Prasarana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Internal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A8856EA" w14:textId="77777777" w:rsidR="008F6B88" w:rsidRDefault="008F6B88"/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B7B4638" w14:textId="77777777" w:rsidR="008F6B88" w:rsidRDefault="008F6B88"/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341ABD0" w14:textId="77777777" w:rsidR="008F6B88" w:rsidRDefault="008F6B88"/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968F965" w14:textId="77777777" w:rsidR="008F6B88" w:rsidRDefault="008F6B88"/>
        </w:tc>
      </w:tr>
      <w:tr w:rsidR="008F6B88" w14:paraId="00A18554" w14:textId="7777777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339D67F" w14:textId="56833A91" w:rsidR="008F6B88" w:rsidRDefault="000B2E70">
            <w:pPr>
              <w:spacing w:before="81"/>
              <w:ind w:left="5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1071.EBB.9</w:t>
            </w:r>
            <w:r w:rsidR="00594A7E"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4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CE6B18D" w14:textId="5272B9F5" w:rsidR="008F6B88" w:rsidRDefault="000B2E70">
            <w:pPr>
              <w:spacing w:before="8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Layanan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594A7E">
              <w:rPr>
                <w:rFonts w:ascii="Arial" w:eastAsia="Arial" w:hAnsi="Arial" w:cs="Arial"/>
                <w:sz w:val="15"/>
                <w:szCs w:val="15"/>
              </w:rPr>
              <w:t>Sar</w:t>
            </w:r>
            <w:r>
              <w:rPr>
                <w:rFonts w:ascii="Arial" w:eastAsia="Arial" w:hAnsi="Arial" w:cs="Arial"/>
                <w:sz w:val="15"/>
                <w:szCs w:val="15"/>
              </w:rPr>
              <w:t>ana Internal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9361D20" w14:textId="77777777" w:rsidR="008F6B88" w:rsidRDefault="008F6B88"/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C084997" w14:textId="77777777" w:rsidR="008F6B88" w:rsidRDefault="008F6B88"/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4FBEE16" w14:textId="77777777" w:rsidR="008F6B88" w:rsidRDefault="008F6B88"/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FE99FBA" w14:textId="77777777" w:rsidR="008F6B88" w:rsidRDefault="008F6B88"/>
        </w:tc>
      </w:tr>
      <w:tr w:rsidR="008F6B88" w14:paraId="1E35AE8A" w14:textId="7777777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F84AA6D" w14:textId="268BE85A" w:rsidR="008F6B88" w:rsidRDefault="000B2E70">
            <w:pPr>
              <w:spacing w:before="81"/>
              <w:ind w:left="689" w:right="6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05</w:t>
            </w:r>
            <w:r w:rsidR="00594A7E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4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F8AF94F" w14:textId="17B8578E" w:rsidR="008F6B88" w:rsidRDefault="00594A7E">
            <w:pPr>
              <w:spacing w:before="8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Pengadaan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Peralatan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Fasilitas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Perkantoran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18B0540" w14:textId="77777777" w:rsidR="008F6B88" w:rsidRDefault="008F6B88"/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D55088B" w14:textId="77777777" w:rsidR="008F6B88" w:rsidRDefault="008F6B88"/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235A15A" w14:textId="77777777" w:rsidR="008F6B88" w:rsidRDefault="008F6B88"/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E7BCB5D" w14:textId="77777777" w:rsidR="008F6B88" w:rsidRDefault="008F6B88"/>
        </w:tc>
      </w:tr>
      <w:tr w:rsidR="008F6B88" w14:paraId="218E4DC7" w14:textId="7777777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C75B270" w14:textId="77777777" w:rsidR="008F6B88" w:rsidRDefault="000B2E70">
            <w:pPr>
              <w:spacing w:before="81"/>
              <w:ind w:left="839" w:right="6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</w:p>
        </w:tc>
        <w:tc>
          <w:tcPr>
            <w:tcW w:w="4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A4B1F0C" w14:textId="59C20C09" w:rsidR="008F6B88" w:rsidRDefault="00594A7E">
            <w:pPr>
              <w:spacing w:before="8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Perbaikan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Jaringan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Listrik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EF2D737" w14:textId="77777777" w:rsidR="008F6B88" w:rsidRDefault="008F6B88"/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373A3D" w14:textId="77777777" w:rsidR="008F6B88" w:rsidRDefault="008F6B88"/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2C20728" w14:textId="77777777" w:rsidR="008F6B88" w:rsidRDefault="008F6B88"/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89970EF" w14:textId="77777777" w:rsidR="008F6B88" w:rsidRDefault="008F6B88"/>
        </w:tc>
      </w:tr>
      <w:tr w:rsidR="008F6B88" w14:paraId="2FB39BD2" w14:textId="7777777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B4A93AC" w14:textId="3C6D268D" w:rsidR="008F6B88" w:rsidRDefault="000B2E70">
            <w:pPr>
              <w:spacing w:before="81"/>
              <w:ind w:left="10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53</w:t>
            </w:r>
            <w:r w:rsidR="00594A7E"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</w:tc>
        <w:tc>
          <w:tcPr>
            <w:tcW w:w="4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7101928" w14:textId="4055E59F" w:rsidR="008F6B88" w:rsidRDefault="000B2E70">
            <w:pPr>
              <w:spacing w:before="8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Belanja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Modal </w:t>
            </w:r>
            <w:r w:rsidR="00594A7E">
              <w:rPr>
                <w:rFonts w:ascii="Arial" w:eastAsia="Arial" w:hAnsi="Arial" w:cs="Arial"/>
                <w:sz w:val="15"/>
                <w:szCs w:val="15"/>
              </w:rPr>
              <w:t xml:space="preserve">dan </w:t>
            </w:r>
            <w:proofErr w:type="spellStart"/>
            <w:r w:rsidR="00594A7E">
              <w:rPr>
                <w:rFonts w:ascii="Arial" w:eastAsia="Arial" w:hAnsi="Arial" w:cs="Arial"/>
                <w:sz w:val="15"/>
                <w:szCs w:val="15"/>
              </w:rPr>
              <w:t>Peralatan</w:t>
            </w:r>
            <w:proofErr w:type="spellEnd"/>
            <w:r w:rsidR="00594A7E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="00594A7E">
              <w:rPr>
                <w:rFonts w:ascii="Arial" w:eastAsia="Arial" w:hAnsi="Arial" w:cs="Arial"/>
                <w:sz w:val="15"/>
                <w:szCs w:val="15"/>
              </w:rPr>
              <w:t>Mesin</w:t>
            </w:r>
            <w:proofErr w:type="spellEnd"/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FA1EE1F" w14:textId="77777777" w:rsidR="008F6B88" w:rsidRDefault="008F6B88"/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238E5E3" w14:textId="77777777" w:rsidR="008F6B88" w:rsidRDefault="008F6B88"/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BD83260" w14:textId="77777777" w:rsidR="008F6B88" w:rsidRDefault="008F6B88"/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0113890" w14:textId="77777777" w:rsidR="008F6B88" w:rsidRDefault="008F6B88"/>
        </w:tc>
      </w:tr>
      <w:tr w:rsidR="008F6B88" w14:paraId="5F706306" w14:textId="7777777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6D80EA" w14:textId="77777777" w:rsidR="008F6B88" w:rsidRDefault="008F6B88"/>
        </w:tc>
        <w:tc>
          <w:tcPr>
            <w:tcW w:w="4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BF745E8" w14:textId="440B6E46" w:rsidR="008F6B88" w:rsidRDefault="000B2E70">
            <w:pPr>
              <w:spacing w:before="8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Pengadaan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594A7E">
              <w:rPr>
                <w:rFonts w:ascii="Arial" w:eastAsia="Arial" w:hAnsi="Arial" w:cs="Arial"/>
                <w:sz w:val="15"/>
                <w:szCs w:val="15"/>
              </w:rPr>
              <w:t>Sound System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41B844" w14:textId="068DFB4F" w:rsidR="008F6B88" w:rsidRDefault="00594A7E">
            <w:pPr>
              <w:spacing w:before="81"/>
              <w:ind w:left="322" w:right="3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C46BA28" w14:textId="79AB8856" w:rsidR="008F6B88" w:rsidRDefault="00594A7E">
            <w:pPr>
              <w:spacing w:before="81"/>
              <w:ind w:left="301" w:right="3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Pkt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06065E0" w14:textId="309B04EE" w:rsidR="008F6B88" w:rsidRDefault="00171994">
            <w:pPr>
              <w:spacing w:before="8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198,000,000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D3117F1" w14:textId="77777777" w:rsidR="008F6B88" w:rsidRDefault="000B2E70">
            <w:pPr>
              <w:spacing w:before="8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198,000,000</w:t>
            </w:r>
          </w:p>
        </w:tc>
      </w:tr>
    </w:tbl>
    <w:p w14:paraId="7593BB5D" w14:textId="77777777" w:rsidR="008F6B88" w:rsidRDefault="008F6B88">
      <w:pPr>
        <w:spacing w:before="20" w:line="280" w:lineRule="exact"/>
        <w:rPr>
          <w:sz w:val="28"/>
          <w:szCs w:val="28"/>
        </w:rPr>
      </w:pPr>
    </w:p>
    <w:p w14:paraId="3F87C4FD" w14:textId="77777777" w:rsidR="008F6B88" w:rsidRDefault="000B2E70">
      <w:pPr>
        <w:spacing w:before="37"/>
        <w:ind w:left="59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Demikian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kami </w:t>
      </w:r>
      <w:proofErr w:type="spellStart"/>
      <w:r>
        <w:rPr>
          <w:rFonts w:ascii="Arial" w:eastAsia="Arial" w:hAnsi="Arial" w:cs="Arial"/>
          <w:sz w:val="18"/>
          <w:szCs w:val="18"/>
        </w:rPr>
        <w:t>sampaikan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atas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perkenaannya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kami </w:t>
      </w:r>
      <w:proofErr w:type="spellStart"/>
      <w:r>
        <w:rPr>
          <w:rFonts w:ascii="Arial" w:eastAsia="Arial" w:hAnsi="Arial" w:cs="Arial"/>
          <w:sz w:val="18"/>
          <w:szCs w:val="18"/>
        </w:rPr>
        <w:t>ucapkan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terima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kasih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569CEE75" w14:textId="4618E259" w:rsidR="008F6B88" w:rsidRDefault="008F6B88">
      <w:pPr>
        <w:spacing w:line="200" w:lineRule="exact"/>
      </w:pPr>
    </w:p>
    <w:p w14:paraId="5D74E275" w14:textId="77777777" w:rsidR="008F6B88" w:rsidRDefault="008F6B88">
      <w:pPr>
        <w:spacing w:before="3" w:line="200" w:lineRule="exact"/>
      </w:pPr>
    </w:p>
    <w:p w14:paraId="6820882E" w14:textId="77777777" w:rsidR="008F6B88" w:rsidRDefault="000B2E70">
      <w:pPr>
        <w:ind w:left="6273" w:right="813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Sekretaris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Pengadilan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Tinggi Agama Padang</w:t>
      </w:r>
    </w:p>
    <w:p w14:paraId="43153935" w14:textId="77777777" w:rsidR="008F6B88" w:rsidRDefault="008F6B88">
      <w:pPr>
        <w:spacing w:line="200" w:lineRule="exact"/>
      </w:pPr>
    </w:p>
    <w:p w14:paraId="204080B2" w14:textId="77777777" w:rsidR="008F6B88" w:rsidRDefault="008F6B88">
      <w:pPr>
        <w:spacing w:line="200" w:lineRule="exact"/>
      </w:pPr>
    </w:p>
    <w:p w14:paraId="6595E95B" w14:textId="77777777" w:rsidR="008F6B88" w:rsidRDefault="008F6B88">
      <w:pPr>
        <w:spacing w:line="200" w:lineRule="exact"/>
      </w:pPr>
    </w:p>
    <w:p w14:paraId="432626D8" w14:textId="77777777" w:rsidR="008F6B88" w:rsidRDefault="008F6B88">
      <w:pPr>
        <w:spacing w:before="13" w:line="240" w:lineRule="exact"/>
        <w:rPr>
          <w:sz w:val="24"/>
          <w:szCs w:val="24"/>
        </w:rPr>
      </w:pPr>
    </w:p>
    <w:p w14:paraId="29ACFDB1" w14:textId="6B855A9E" w:rsidR="005565A2" w:rsidRDefault="00171994">
      <w:pPr>
        <w:spacing w:line="324" w:lineRule="auto"/>
        <w:ind w:left="6986" w:right="152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Ismail</w:t>
      </w:r>
      <w:r w:rsidR="000B2E70">
        <w:rPr>
          <w:rFonts w:ascii="Arial" w:eastAsia="Arial" w:hAnsi="Arial" w:cs="Arial"/>
          <w:sz w:val="18"/>
          <w:szCs w:val="18"/>
        </w:rPr>
        <w:t>, S.H.</w:t>
      </w:r>
      <w:r>
        <w:rPr>
          <w:rFonts w:ascii="Arial" w:eastAsia="Arial" w:hAnsi="Arial" w:cs="Arial"/>
          <w:sz w:val="18"/>
          <w:szCs w:val="18"/>
        </w:rPr>
        <w:t>I</w:t>
      </w:r>
      <w:r w:rsidR="000B2E70">
        <w:rPr>
          <w:rFonts w:ascii="Arial" w:eastAsia="Arial" w:hAnsi="Arial" w:cs="Arial"/>
          <w:sz w:val="18"/>
          <w:szCs w:val="18"/>
        </w:rPr>
        <w:t>, M.</w:t>
      </w:r>
      <w:r>
        <w:rPr>
          <w:rFonts w:ascii="Arial" w:eastAsia="Arial" w:hAnsi="Arial" w:cs="Arial"/>
          <w:sz w:val="18"/>
          <w:szCs w:val="18"/>
        </w:rPr>
        <w:t>A</w:t>
      </w:r>
      <w:r w:rsidR="000B2E70">
        <w:rPr>
          <w:rFonts w:ascii="Arial" w:eastAsia="Arial" w:hAnsi="Arial" w:cs="Arial"/>
          <w:sz w:val="18"/>
          <w:szCs w:val="18"/>
        </w:rPr>
        <w:t xml:space="preserve">. </w:t>
      </w:r>
    </w:p>
    <w:p w14:paraId="6C8D453E" w14:textId="0DC75102" w:rsidR="008F6B88" w:rsidRDefault="000B2E70">
      <w:pPr>
        <w:spacing w:line="324" w:lineRule="auto"/>
        <w:ind w:left="6986" w:right="152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NIP. 19</w:t>
      </w:r>
      <w:r w:rsidR="00171994">
        <w:rPr>
          <w:rFonts w:ascii="Arial" w:eastAsia="Arial" w:hAnsi="Arial" w:cs="Arial"/>
          <w:sz w:val="18"/>
          <w:szCs w:val="18"/>
        </w:rPr>
        <w:t>7908202003121004</w:t>
      </w:r>
    </w:p>
    <w:p w14:paraId="02A6427B" w14:textId="77777777" w:rsidR="008F6B88" w:rsidRDefault="008F6B88">
      <w:pPr>
        <w:spacing w:line="200" w:lineRule="exact"/>
      </w:pPr>
    </w:p>
    <w:p w14:paraId="3F510BFA" w14:textId="77777777" w:rsidR="008F6B88" w:rsidRDefault="008F6B88">
      <w:pPr>
        <w:spacing w:before="7" w:line="200" w:lineRule="exact"/>
      </w:pPr>
    </w:p>
    <w:p w14:paraId="23453E81" w14:textId="77777777" w:rsidR="008F6B88" w:rsidRDefault="000B2E70">
      <w:pPr>
        <w:ind w:left="595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Tembusan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  <w:proofErr w:type="gramEnd"/>
    </w:p>
    <w:p w14:paraId="327BACB0" w14:textId="77777777" w:rsidR="008F6B88" w:rsidRDefault="000B2E70">
      <w:pPr>
        <w:spacing w:before="72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proofErr w:type="spellStart"/>
      <w:r>
        <w:rPr>
          <w:rFonts w:ascii="Arial" w:eastAsia="Arial" w:hAnsi="Arial" w:cs="Arial"/>
          <w:sz w:val="18"/>
          <w:szCs w:val="18"/>
        </w:rPr>
        <w:t>Sekretaris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Mahkamah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Agung RI;</w:t>
      </w:r>
    </w:p>
    <w:p w14:paraId="4D9C9CE6" w14:textId="77777777" w:rsidR="008F6B88" w:rsidRDefault="000B2E70">
      <w:pPr>
        <w:spacing w:before="72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proofErr w:type="spellStart"/>
      <w:r>
        <w:rPr>
          <w:rFonts w:ascii="Arial" w:eastAsia="Arial" w:hAnsi="Arial" w:cs="Arial"/>
          <w:sz w:val="18"/>
          <w:szCs w:val="18"/>
        </w:rPr>
        <w:t>Kepala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Badan </w:t>
      </w:r>
      <w:proofErr w:type="spellStart"/>
      <w:r>
        <w:rPr>
          <w:rFonts w:ascii="Arial" w:eastAsia="Arial" w:hAnsi="Arial" w:cs="Arial"/>
          <w:sz w:val="18"/>
          <w:szCs w:val="18"/>
        </w:rPr>
        <w:t>Pengawasan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Mahkamah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Agung RI;</w:t>
      </w:r>
    </w:p>
    <w:p w14:paraId="0C3C0FE8" w14:textId="77777777" w:rsidR="008F6B88" w:rsidRDefault="005565A2">
      <w:pPr>
        <w:spacing w:before="72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 w:rsidR="000B2E70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="000B2E70">
        <w:rPr>
          <w:rFonts w:ascii="Arial" w:eastAsia="Arial" w:hAnsi="Arial" w:cs="Arial"/>
          <w:sz w:val="18"/>
          <w:szCs w:val="18"/>
        </w:rPr>
        <w:t>Kepala</w:t>
      </w:r>
      <w:proofErr w:type="spellEnd"/>
      <w:r w:rsidR="000B2E70">
        <w:rPr>
          <w:rFonts w:ascii="Arial" w:eastAsia="Arial" w:hAnsi="Arial" w:cs="Arial"/>
          <w:sz w:val="18"/>
          <w:szCs w:val="18"/>
        </w:rPr>
        <w:t xml:space="preserve"> Biro </w:t>
      </w:r>
      <w:proofErr w:type="spellStart"/>
      <w:r w:rsidR="000B2E70">
        <w:rPr>
          <w:rFonts w:ascii="Arial" w:eastAsia="Arial" w:hAnsi="Arial" w:cs="Arial"/>
          <w:sz w:val="18"/>
          <w:szCs w:val="18"/>
        </w:rPr>
        <w:t>Perencanaan</w:t>
      </w:r>
      <w:proofErr w:type="spellEnd"/>
      <w:r w:rsidR="000B2E70">
        <w:rPr>
          <w:rFonts w:ascii="Arial" w:eastAsia="Arial" w:hAnsi="Arial" w:cs="Arial"/>
          <w:sz w:val="18"/>
          <w:szCs w:val="18"/>
        </w:rPr>
        <w:t xml:space="preserve"> dan </w:t>
      </w:r>
      <w:proofErr w:type="spellStart"/>
      <w:r w:rsidR="000B2E70">
        <w:rPr>
          <w:rFonts w:ascii="Arial" w:eastAsia="Arial" w:hAnsi="Arial" w:cs="Arial"/>
          <w:sz w:val="18"/>
          <w:szCs w:val="18"/>
        </w:rPr>
        <w:t>Organisasi</w:t>
      </w:r>
      <w:proofErr w:type="spellEnd"/>
      <w:r w:rsidR="000B2E70">
        <w:rPr>
          <w:rFonts w:ascii="Arial" w:eastAsia="Arial" w:hAnsi="Arial" w:cs="Arial"/>
          <w:sz w:val="18"/>
          <w:szCs w:val="18"/>
        </w:rPr>
        <w:t xml:space="preserve"> BUA;</w:t>
      </w:r>
    </w:p>
    <w:p w14:paraId="773ADD6B" w14:textId="77777777" w:rsidR="008F6B88" w:rsidRDefault="005565A2">
      <w:pPr>
        <w:spacing w:before="72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</w:t>
      </w:r>
      <w:r w:rsidR="000B2E70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="000B2E70">
        <w:rPr>
          <w:rFonts w:ascii="Arial" w:eastAsia="Arial" w:hAnsi="Arial" w:cs="Arial"/>
          <w:sz w:val="18"/>
          <w:szCs w:val="18"/>
        </w:rPr>
        <w:t>Kepala</w:t>
      </w:r>
      <w:proofErr w:type="spellEnd"/>
      <w:r w:rsidR="000B2E70">
        <w:rPr>
          <w:rFonts w:ascii="Arial" w:eastAsia="Arial" w:hAnsi="Arial" w:cs="Arial"/>
          <w:sz w:val="18"/>
          <w:szCs w:val="18"/>
        </w:rPr>
        <w:t xml:space="preserve"> Biro </w:t>
      </w:r>
      <w:proofErr w:type="spellStart"/>
      <w:r w:rsidR="000B2E70">
        <w:rPr>
          <w:rFonts w:ascii="Arial" w:eastAsia="Arial" w:hAnsi="Arial" w:cs="Arial"/>
          <w:sz w:val="18"/>
          <w:szCs w:val="18"/>
        </w:rPr>
        <w:t>Keuangan</w:t>
      </w:r>
      <w:proofErr w:type="spellEnd"/>
      <w:r w:rsidR="000B2E70">
        <w:rPr>
          <w:rFonts w:ascii="Arial" w:eastAsia="Arial" w:hAnsi="Arial" w:cs="Arial"/>
          <w:sz w:val="18"/>
          <w:szCs w:val="18"/>
        </w:rPr>
        <w:t>;</w:t>
      </w:r>
    </w:p>
    <w:p w14:paraId="284D3D2C" w14:textId="77777777" w:rsidR="008F6B88" w:rsidRDefault="005565A2">
      <w:pPr>
        <w:spacing w:before="72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</w:t>
      </w:r>
      <w:r w:rsidR="000B2E70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="000B2E70">
        <w:rPr>
          <w:rFonts w:ascii="Arial" w:eastAsia="Arial" w:hAnsi="Arial" w:cs="Arial"/>
          <w:sz w:val="18"/>
          <w:szCs w:val="18"/>
        </w:rPr>
        <w:t>Ketua</w:t>
      </w:r>
      <w:proofErr w:type="spellEnd"/>
      <w:r w:rsidR="000B2E7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0B2E70">
        <w:rPr>
          <w:rFonts w:ascii="Arial" w:eastAsia="Arial" w:hAnsi="Arial" w:cs="Arial"/>
          <w:sz w:val="18"/>
          <w:szCs w:val="18"/>
        </w:rPr>
        <w:t>Pengadilan</w:t>
      </w:r>
      <w:proofErr w:type="spellEnd"/>
      <w:r w:rsidR="000B2E70">
        <w:rPr>
          <w:rFonts w:ascii="Arial" w:eastAsia="Arial" w:hAnsi="Arial" w:cs="Arial"/>
          <w:sz w:val="18"/>
          <w:szCs w:val="18"/>
        </w:rPr>
        <w:t xml:space="preserve"> Tinggi Agama Padang;</w:t>
      </w:r>
    </w:p>
    <w:sectPr w:rsidR="008F6B88">
      <w:type w:val="continuous"/>
      <w:pgSz w:w="1192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BC5"/>
    <w:multiLevelType w:val="multilevel"/>
    <w:tmpl w:val="6BFAAE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88"/>
    <w:rsid w:val="000B2E70"/>
    <w:rsid w:val="00171994"/>
    <w:rsid w:val="005565A2"/>
    <w:rsid w:val="00594A7E"/>
    <w:rsid w:val="007D6CA2"/>
    <w:rsid w:val="008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9A5AD9"/>
  <w15:docId w15:val="{859D12EA-122F-4352-8048-A45B0B3E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Tamu</cp:lastModifiedBy>
  <cp:revision>2</cp:revision>
  <dcterms:created xsi:type="dcterms:W3CDTF">2024-02-15T07:37:00Z</dcterms:created>
  <dcterms:modified xsi:type="dcterms:W3CDTF">2024-02-15T07:37:00Z</dcterms:modified>
</cp:coreProperties>
</file>