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8ED6" w14:textId="201E5847" w:rsidR="007C4A3C" w:rsidRPr="007C4A3C" w:rsidRDefault="007C4A3C" w:rsidP="007C4A3C">
      <w:pPr>
        <w:spacing w:before="69"/>
        <w:ind w:left="1440" w:right="1453" w:firstLine="720"/>
        <w:jc w:val="center"/>
        <w:rPr>
          <w:rFonts w:ascii="Arial" w:eastAsia="Arial" w:hAnsi="Arial" w:cs="Arial"/>
          <w:sz w:val="26"/>
          <w:szCs w:val="2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6192" behindDoc="1" locked="0" layoutInCell="1" allowOverlap="1" wp14:anchorId="32ED43B2" wp14:editId="5867C5DB">
            <wp:simplePos x="0" y="0"/>
            <wp:positionH relativeFrom="margin">
              <wp:posOffset>307975</wp:posOffset>
            </wp:positionH>
            <wp:positionV relativeFrom="paragraph">
              <wp:posOffset>-6350</wp:posOffset>
            </wp:positionV>
            <wp:extent cx="657225" cy="823138"/>
            <wp:effectExtent l="0" t="0" r="0" b="0"/>
            <wp:wrapNone/>
            <wp:docPr id="5" name="Picture 5" descr="Description: 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3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A3C">
        <w:rPr>
          <w:rFonts w:ascii="Bookman Old Style" w:hAnsi="Bookman Old Style"/>
          <w:b/>
          <w:sz w:val="26"/>
          <w:szCs w:val="26"/>
        </w:rPr>
        <w:t>MAHKAMAH AGUNG REPUBLIK INDONESIA</w:t>
      </w:r>
    </w:p>
    <w:p w14:paraId="44DC82B5" w14:textId="77777777" w:rsidR="007C4A3C" w:rsidRPr="007C4A3C" w:rsidRDefault="007C4A3C" w:rsidP="007C4A3C">
      <w:pPr>
        <w:ind w:firstLine="720"/>
        <w:jc w:val="center"/>
        <w:rPr>
          <w:rFonts w:ascii="Bookman Old Style" w:hAnsi="Bookman Old Style" w:cs="Arial"/>
          <w:b/>
          <w:sz w:val="26"/>
          <w:szCs w:val="26"/>
        </w:rPr>
      </w:pPr>
      <w:r w:rsidRPr="007C4A3C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A8F20DC" w14:textId="77777777" w:rsidR="007C4A3C" w:rsidRPr="007C4A3C" w:rsidRDefault="007C4A3C" w:rsidP="007C4A3C">
      <w:pPr>
        <w:jc w:val="center"/>
        <w:rPr>
          <w:rFonts w:ascii="Bookman Old Style" w:hAnsi="Bookman Old Style"/>
          <w:sz w:val="26"/>
          <w:szCs w:val="26"/>
        </w:rPr>
      </w:pPr>
      <w:r w:rsidRPr="007C4A3C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FEC8039" w14:textId="77777777" w:rsidR="007C4A3C" w:rsidRDefault="007C4A3C" w:rsidP="007C4A3C">
      <w:pPr>
        <w:ind w:right="-1"/>
        <w:jc w:val="center"/>
        <w:rPr>
          <w:rFonts w:ascii="Bookman Old Style" w:hAnsi="Bookman Old Style" w:cs="Arial"/>
          <w:bCs/>
          <w:sz w:val="18"/>
          <w:szCs w:val="16"/>
        </w:rPr>
      </w:pPr>
      <w:r>
        <w:rPr>
          <w:rFonts w:ascii="Bookman Old Style" w:hAnsi="Bookman Old Style" w:cs="Arial"/>
          <w:bCs/>
          <w:sz w:val="18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8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8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8"/>
          <w:szCs w:val="16"/>
        </w:rPr>
        <w:t>Tangah</w:t>
      </w:r>
      <w:proofErr w:type="spellEnd"/>
    </w:p>
    <w:p w14:paraId="6EFFDE8D" w14:textId="77777777" w:rsidR="007C4A3C" w:rsidRDefault="007C4A3C" w:rsidP="007C4A3C">
      <w:pPr>
        <w:jc w:val="center"/>
      </w:pPr>
      <w:r>
        <w:rPr>
          <w:rFonts w:ascii="Bookman Old Style" w:hAnsi="Bookman Old Style" w:cs="Arial"/>
          <w:bCs/>
          <w:sz w:val="18"/>
          <w:szCs w:val="16"/>
        </w:rPr>
        <w:t>Kota Padang, Sum</w:t>
      </w:r>
      <w:r>
        <w:rPr>
          <w:rFonts w:ascii="Bookman Old Style" w:hAnsi="Bookman Old Style"/>
          <w:bCs/>
          <w:sz w:val="18"/>
          <w:szCs w:val="16"/>
        </w:rPr>
        <w:t xml:space="preserve">atera Barat 25171 </w:t>
      </w:r>
      <w:r>
        <w:rPr>
          <w:rFonts w:ascii="Bookman Old Style" w:hAnsi="Bookman Old Style"/>
          <w:bCs/>
          <w:sz w:val="18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8"/>
          <w:szCs w:val="16"/>
          <w:lang w:val="en-GB"/>
        </w:rPr>
        <w:t>admin</w:t>
      </w:r>
      <w:r>
        <w:rPr>
          <w:rFonts w:ascii="Bookman Old Style" w:hAnsi="Bookman Old Style"/>
          <w:bCs/>
          <w:sz w:val="18"/>
          <w:szCs w:val="16"/>
          <w:lang w:val="id-ID"/>
        </w:rPr>
        <w:t>@pta-padang.go.id</w:t>
      </w:r>
    </w:p>
    <w:p w14:paraId="148152BB" w14:textId="472D4D9F" w:rsidR="008F6B88" w:rsidRDefault="00850377" w:rsidP="007C4A3C">
      <w:pPr>
        <w:spacing w:before="77"/>
        <w:ind w:left="1998" w:right="768"/>
        <w:rPr>
          <w:rFonts w:ascii="Arial" w:eastAsia="Arial" w:hAnsi="Arial" w:cs="Arial"/>
          <w:sz w:val="21"/>
          <w:szCs w:val="21"/>
        </w:rPr>
      </w:pPr>
      <w:r>
        <w:rPr>
          <w:sz w:val="26"/>
          <w:szCs w:val="26"/>
        </w:rPr>
        <w:pict w14:anchorId="7C919D4B">
          <v:group id="_x0000_s1026" style="position:absolute;left:0;text-align:left;margin-left:34pt;margin-top:5.65pt;width:527.25pt;height:0;z-index:-251657216;mso-position-horizontal-relative:page" coordorigin="680,1295" coordsize="10545,0">
            <v:shape id="_x0000_s1027" style="position:absolute;left:680;top:1295;width:10545;height:0" coordorigin="680,1295" coordsize="10545,0" path="m680,1295r10545,e" filled="f" strokeweight="3.1pt">
              <v:path arrowok="t"/>
            </v:shape>
            <w10:wrap anchorx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5591"/>
        <w:gridCol w:w="2727"/>
      </w:tblGrid>
      <w:tr w:rsidR="008F6B88" w14:paraId="7356A122" w14:textId="77777777">
        <w:trPr>
          <w:trHeight w:hRule="exact" w:val="330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</w:tcPr>
          <w:p w14:paraId="6CFB09BA" w14:textId="1D857689" w:rsidR="008F6B88" w:rsidRDefault="000B2E70">
            <w:pPr>
              <w:spacing w:before="77"/>
              <w:ind w:left="49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Nomor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75B12418" w14:textId="3476745F" w:rsidR="008F6B88" w:rsidRDefault="00357A50">
            <w:pPr>
              <w:spacing w:before="77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850377">
              <w:rPr>
                <w:rFonts w:ascii="Arial" w:eastAsia="Arial" w:hAnsi="Arial" w:cs="Arial"/>
                <w:sz w:val="18"/>
                <w:szCs w:val="18"/>
              </w:rPr>
              <w:t>701</w:t>
            </w:r>
            <w:r>
              <w:rPr>
                <w:rFonts w:ascii="Arial" w:eastAsia="Arial" w:hAnsi="Arial" w:cs="Arial"/>
                <w:sz w:val="18"/>
                <w:szCs w:val="18"/>
              </w:rPr>
              <w:t>/SEK.W3-A/RA1.6/II/2024</w:t>
            </w:r>
          </w:p>
        </w:tc>
        <w:tc>
          <w:tcPr>
            <w:tcW w:w="2727" w:type="dxa"/>
            <w:vMerge w:val="restart"/>
            <w:tcBorders>
              <w:top w:val="nil"/>
              <w:left w:val="nil"/>
              <w:right w:val="nil"/>
            </w:tcBorders>
          </w:tcPr>
          <w:p w14:paraId="27C2B2EB" w14:textId="6D01AD1C" w:rsidR="008F6B88" w:rsidRDefault="00594A7E">
            <w:pPr>
              <w:spacing w:before="77"/>
              <w:ind w:left="12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Februari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2024</w:t>
            </w:r>
          </w:p>
        </w:tc>
      </w:tr>
      <w:tr w:rsidR="008F6B88" w14:paraId="1B1DEF28" w14:textId="77777777">
        <w:trPr>
          <w:trHeight w:hRule="exact" w:val="280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</w:tcPr>
          <w:p w14:paraId="5D70854B" w14:textId="77777777" w:rsidR="008F6B88" w:rsidRDefault="000B2E70">
            <w:pPr>
              <w:spacing w:before="27"/>
              <w:ind w:left="4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Sifat                  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40B67679" w14:textId="77777777" w:rsidR="008F6B88" w:rsidRDefault="000B2E70">
            <w:pPr>
              <w:spacing w:before="27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Biasa</w:t>
            </w:r>
            <w:proofErr w:type="spellEnd"/>
          </w:p>
        </w:tc>
        <w:tc>
          <w:tcPr>
            <w:tcW w:w="2727" w:type="dxa"/>
            <w:vMerge/>
            <w:tcBorders>
              <w:left w:val="nil"/>
              <w:bottom w:val="nil"/>
              <w:right w:val="nil"/>
            </w:tcBorders>
          </w:tcPr>
          <w:p w14:paraId="32EBCCD6" w14:textId="77777777" w:rsidR="008F6B88" w:rsidRDefault="008F6B88"/>
        </w:tc>
      </w:tr>
      <w:tr w:rsidR="008F6B88" w14:paraId="0473F73B" w14:textId="77777777">
        <w:trPr>
          <w:trHeight w:hRule="exact" w:val="550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</w:tcPr>
          <w:p w14:paraId="666C9AF5" w14:textId="77777777" w:rsidR="008F6B88" w:rsidRDefault="008F6B88">
            <w:pPr>
              <w:spacing w:before="7" w:line="120" w:lineRule="exact"/>
              <w:rPr>
                <w:sz w:val="13"/>
                <w:szCs w:val="13"/>
              </w:rPr>
            </w:pPr>
          </w:p>
          <w:p w14:paraId="6F81A981" w14:textId="77777777" w:rsidR="008F6B88" w:rsidRDefault="000B2E70">
            <w:pPr>
              <w:ind w:left="4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Hal                    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5C50A768" w14:textId="1230A0FB" w:rsidR="007D6CA2" w:rsidRDefault="000B2E70">
            <w:pPr>
              <w:spacing w:before="27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Usulan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ABT PTA Padang TA 202</w:t>
            </w:r>
            <w:r w:rsidR="00850377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  <w:p w14:paraId="1D333034" w14:textId="0284DA73" w:rsidR="008F6B88" w:rsidRDefault="000B2E70" w:rsidP="007D6CA2">
            <w:pPr>
              <w:spacing w:before="27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="00594A7E">
              <w:rPr>
                <w:rFonts w:ascii="Arial" w:eastAsia="Arial" w:hAnsi="Arial" w:cs="Arial"/>
                <w:sz w:val="18"/>
                <w:szCs w:val="18"/>
              </w:rPr>
              <w:t>Pengadaan</w:t>
            </w:r>
            <w:proofErr w:type="spellEnd"/>
            <w:r w:rsidR="00594A7E">
              <w:rPr>
                <w:rFonts w:ascii="Arial" w:eastAsia="Arial" w:hAnsi="Arial" w:cs="Arial"/>
                <w:sz w:val="18"/>
                <w:szCs w:val="18"/>
              </w:rPr>
              <w:t xml:space="preserve"> S</w:t>
            </w:r>
            <w:r w:rsidR="00850377">
              <w:rPr>
                <w:rFonts w:ascii="Arial" w:eastAsia="Arial" w:hAnsi="Arial" w:cs="Arial"/>
                <w:sz w:val="18"/>
                <w:szCs w:val="18"/>
              </w:rPr>
              <w:t>erver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4FCCF230" w14:textId="77777777" w:rsidR="008F6B88" w:rsidRDefault="008F6B88"/>
        </w:tc>
      </w:tr>
    </w:tbl>
    <w:p w14:paraId="6FE0331A" w14:textId="77777777" w:rsidR="008F6B88" w:rsidRDefault="008F6B88">
      <w:pPr>
        <w:spacing w:line="200" w:lineRule="exact"/>
      </w:pPr>
    </w:p>
    <w:p w14:paraId="07154DC8" w14:textId="77777777" w:rsidR="008F6B88" w:rsidRDefault="008F6B88">
      <w:pPr>
        <w:spacing w:before="20" w:line="200" w:lineRule="exact"/>
      </w:pPr>
    </w:p>
    <w:p w14:paraId="5755A355" w14:textId="77777777" w:rsidR="007D6CA2" w:rsidRDefault="007D6CA2" w:rsidP="007D6CA2">
      <w:pPr>
        <w:spacing w:before="7" w:line="276" w:lineRule="auto"/>
        <w:ind w:left="567"/>
        <w:rPr>
          <w:rFonts w:ascii="Arial" w:eastAsia="Arial" w:hAnsi="Arial" w:cs="Arial"/>
          <w:sz w:val="18"/>
          <w:szCs w:val="18"/>
        </w:rPr>
      </w:pPr>
      <w:proofErr w:type="spellStart"/>
      <w:r w:rsidRPr="007D6CA2">
        <w:rPr>
          <w:rFonts w:ascii="Arial" w:eastAsia="Arial" w:hAnsi="Arial" w:cs="Arial"/>
          <w:sz w:val="18"/>
          <w:szCs w:val="18"/>
        </w:rPr>
        <w:t>Yth</w:t>
      </w:r>
      <w:proofErr w:type="spellEnd"/>
      <w:r w:rsidRPr="007D6CA2">
        <w:rPr>
          <w:rFonts w:ascii="Arial" w:eastAsia="Arial" w:hAnsi="Arial" w:cs="Arial"/>
          <w:sz w:val="18"/>
          <w:szCs w:val="18"/>
        </w:rPr>
        <w:t xml:space="preserve">. </w:t>
      </w:r>
      <w:proofErr w:type="spellStart"/>
      <w:r w:rsidRPr="007D6CA2">
        <w:rPr>
          <w:rFonts w:ascii="Arial" w:eastAsia="Arial" w:hAnsi="Arial" w:cs="Arial"/>
          <w:sz w:val="18"/>
          <w:szCs w:val="18"/>
        </w:rPr>
        <w:t>Sekretaris</w:t>
      </w:r>
      <w:proofErr w:type="spellEnd"/>
      <w:r w:rsidRPr="007D6CA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7D6CA2">
        <w:rPr>
          <w:rFonts w:ascii="Arial" w:eastAsia="Arial" w:hAnsi="Arial" w:cs="Arial"/>
          <w:sz w:val="18"/>
          <w:szCs w:val="18"/>
        </w:rPr>
        <w:t>Mahkamah</w:t>
      </w:r>
      <w:proofErr w:type="spellEnd"/>
      <w:r w:rsidRPr="007D6CA2">
        <w:rPr>
          <w:rFonts w:ascii="Arial" w:eastAsia="Arial" w:hAnsi="Arial" w:cs="Arial"/>
          <w:sz w:val="18"/>
          <w:szCs w:val="18"/>
        </w:rPr>
        <w:t xml:space="preserve"> Agung </w:t>
      </w:r>
    </w:p>
    <w:p w14:paraId="0B67DE21" w14:textId="77777777" w:rsidR="007D6CA2" w:rsidRPr="007D6CA2" w:rsidRDefault="007D6CA2" w:rsidP="007D6CA2">
      <w:pPr>
        <w:spacing w:before="7" w:line="276" w:lineRule="auto"/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</w:t>
      </w:r>
      <w:proofErr w:type="spellStart"/>
      <w:r w:rsidRPr="007D6CA2">
        <w:rPr>
          <w:rFonts w:ascii="Arial" w:eastAsia="Arial" w:hAnsi="Arial" w:cs="Arial"/>
          <w:sz w:val="18"/>
          <w:szCs w:val="18"/>
        </w:rPr>
        <w:t>cq</w:t>
      </w:r>
      <w:proofErr w:type="spellEnd"/>
      <w:r w:rsidRPr="007D6CA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7D6CA2">
        <w:rPr>
          <w:rFonts w:ascii="Arial" w:eastAsia="Arial" w:hAnsi="Arial" w:cs="Arial"/>
          <w:sz w:val="18"/>
          <w:szCs w:val="18"/>
        </w:rPr>
        <w:t>Kepala</w:t>
      </w:r>
      <w:proofErr w:type="spellEnd"/>
      <w:r w:rsidRPr="007D6CA2">
        <w:rPr>
          <w:rFonts w:ascii="Arial" w:eastAsia="Arial" w:hAnsi="Arial" w:cs="Arial"/>
          <w:sz w:val="18"/>
          <w:szCs w:val="18"/>
        </w:rPr>
        <w:t xml:space="preserve"> Biro </w:t>
      </w:r>
      <w:proofErr w:type="spellStart"/>
      <w:r w:rsidRPr="007D6CA2">
        <w:rPr>
          <w:rFonts w:ascii="Arial" w:eastAsia="Arial" w:hAnsi="Arial" w:cs="Arial"/>
          <w:sz w:val="18"/>
          <w:szCs w:val="18"/>
        </w:rPr>
        <w:t>Keuangan</w:t>
      </w:r>
      <w:proofErr w:type="spellEnd"/>
    </w:p>
    <w:p w14:paraId="2AC16132" w14:textId="77777777" w:rsidR="008F6B88" w:rsidRDefault="007D6CA2" w:rsidP="007D6CA2">
      <w:pPr>
        <w:spacing w:before="7" w:line="276" w:lineRule="auto"/>
        <w:rPr>
          <w:sz w:val="15"/>
          <w:szCs w:val="15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</w:t>
      </w:r>
      <w:r w:rsidRPr="007D6CA2">
        <w:rPr>
          <w:rFonts w:ascii="Arial" w:eastAsia="Arial" w:hAnsi="Arial" w:cs="Arial"/>
          <w:sz w:val="18"/>
          <w:szCs w:val="18"/>
        </w:rPr>
        <w:t>Jalan Medan Merdeka Utara No. 9, Jakarta.</w:t>
      </w:r>
    </w:p>
    <w:p w14:paraId="57BA8066" w14:textId="77777777" w:rsidR="008F6B88" w:rsidRDefault="008F6B88">
      <w:pPr>
        <w:spacing w:line="200" w:lineRule="exact"/>
      </w:pPr>
    </w:p>
    <w:p w14:paraId="28DC9C9A" w14:textId="77777777" w:rsidR="008F6B88" w:rsidRDefault="008F6B88">
      <w:pPr>
        <w:spacing w:line="200" w:lineRule="exact"/>
      </w:pPr>
    </w:p>
    <w:p w14:paraId="327087BA" w14:textId="3BB5C258" w:rsidR="008F6B88" w:rsidRPr="00EB3DA3" w:rsidRDefault="000B2E70" w:rsidP="007D6CA2">
      <w:pPr>
        <w:spacing w:line="276" w:lineRule="auto"/>
        <w:ind w:left="595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Dengan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ini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kami </w:t>
      </w:r>
      <w:proofErr w:type="spellStart"/>
      <w:r>
        <w:rPr>
          <w:rFonts w:ascii="Arial" w:eastAsia="Arial" w:hAnsi="Arial" w:cs="Arial"/>
          <w:sz w:val="18"/>
          <w:szCs w:val="18"/>
        </w:rPr>
        <w:t>mengajukan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usulan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850377"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ambahan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850377"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nggaran</w:t>
      </w:r>
      <w:proofErr w:type="spellEnd"/>
      <w:r w:rsidR="00EB3DA3">
        <w:rPr>
          <w:rFonts w:ascii="Arial" w:eastAsia="Arial" w:hAnsi="Arial" w:cs="Arial"/>
          <w:sz w:val="18"/>
          <w:szCs w:val="18"/>
        </w:rPr>
        <w:t xml:space="preserve"> PTA Padang TA 2024 (</w:t>
      </w:r>
      <w:proofErr w:type="spellStart"/>
      <w:r w:rsidR="00EB3DA3">
        <w:rPr>
          <w:rFonts w:ascii="Arial" w:eastAsia="Arial" w:hAnsi="Arial" w:cs="Arial"/>
          <w:sz w:val="18"/>
          <w:szCs w:val="18"/>
        </w:rPr>
        <w:t>pengadaan</w:t>
      </w:r>
      <w:proofErr w:type="spellEnd"/>
      <w:r w:rsidR="00850377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="00850377" w:rsidRPr="00850377">
        <w:rPr>
          <w:rFonts w:ascii="Arial" w:eastAsia="Arial" w:hAnsi="Arial" w:cs="Arial"/>
          <w:sz w:val="18"/>
          <w:szCs w:val="18"/>
        </w:rPr>
        <w:t>server</w:t>
      </w:r>
      <w:r w:rsidR="00EB3DA3"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dengan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7D6CA2">
        <w:rPr>
          <w:rFonts w:ascii="Arial" w:eastAsia="Arial" w:hAnsi="Arial" w:cs="Arial"/>
          <w:sz w:val="18"/>
          <w:szCs w:val="18"/>
        </w:rPr>
        <w:t>alasan</w:t>
      </w:r>
      <w:proofErr w:type="spellEnd"/>
      <w:r w:rsidR="007D6CA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EB3DA3">
        <w:rPr>
          <w:rFonts w:ascii="Arial" w:eastAsia="Arial" w:hAnsi="Arial" w:cs="Arial"/>
          <w:sz w:val="18"/>
          <w:szCs w:val="18"/>
        </w:rPr>
        <w:t>saat</w:t>
      </w:r>
      <w:proofErr w:type="spellEnd"/>
      <w:r w:rsidR="00EB3DA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EB3DA3">
        <w:rPr>
          <w:rFonts w:ascii="Arial" w:eastAsia="Arial" w:hAnsi="Arial" w:cs="Arial"/>
          <w:sz w:val="18"/>
          <w:szCs w:val="18"/>
        </w:rPr>
        <w:t>ini</w:t>
      </w:r>
      <w:proofErr w:type="spellEnd"/>
      <w:r w:rsidR="00EB3DA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850377" w:rsidRPr="00850377">
        <w:rPr>
          <w:rFonts w:ascii="Arial" w:eastAsia="Arial" w:hAnsi="Arial" w:cs="Arial"/>
          <w:sz w:val="18"/>
          <w:szCs w:val="18"/>
        </w:rPr>
        <w:t>perangkat</w:t>
      </w:r>
      <w:proofErr w:type="spellEnd"/>
      <w:r w:rsidR="00850377" w:rsidRPr="00850377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850377" w:rsidRPr="00850377">
        <w:rPr>
          <w:rFonts w:ascii="Arial" w:eastAsia="Arial" w:hAnsi="Arial" w:cs="Arial"/>
          <w:sz w:val="18"/>
          <w:szCs w:val="18"/>
        </w:rPr>
        <w:t>teknologi</w:t>
      </w:r>
      <w:proofErr w:type="spellEnd"/>
      <w:r w:rsidR="00850377" w:rsidRPr="00850377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850377" w:rsidRPr="00850377">
        <w:rPr>
          <w:rFonts w:ascii="Arial" w:eastAsia="Arial" w:hAnsi="Arial" w:cs="Arial"/>
          <w:sz w:val="18"/>
          <w:szCs w:val="18"/>
        </w:rPr>
        <w:t>infomasi</w:t>
      </w:r>
      <w:proofErr w:type="spellEnd"/>
      <w:r w:rsidR="00850377" w:rsidRPr="00850377">
        <w:rPr>
          <w:rFonts w:ascii="Arial" w:eastAsia="Arial" w:hAnsi="Arial" w:cs="Arial"/>
          <w:sz w:val="18"/>
          <w:szCs w:val="18"/>
        </w:rPr>
        <w:t xml:space="preserve"> yang </w:t>
      </w:r>
      <w:proofErr w:type="spellStart"/>
      <w:r w:rsidR="00850377" w:rsidRPr="00850377">
        <w:rPr>
          <w:rFonts w:ascii="Arial" w:eastAsia="Arial" w:hAnsi="Arial" w:cs="Arial"/>
          <w:sz w:val="18"/>
          <w:szCs w:val="18"/>
        </w:rPr>
        <w:t>digunakan</w:t>
      </w:r>
      <w:proofErr w:type="spellEnd"/>
      <w:r w:rsidR="00850377" w:rsidRPr="00850377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850377" w:rsidRPr="00850377">
        <w:rPr>
          <w:rFonts w:ascii="Arial" w:eastAsia="Arial" w:hAnsi="Arial" w:cs="Arial"/>
          <w:sz w:val="18"/>
          <w:szCs w:val="18"/>
        </w:rPr>
        <w:t>Pengadilan</w:t>
      </w:r>
      <w:proofErr w:type="spellEnd"/>
      <w:r w:rsidR="00850377" w:rsidRPr="00850377">
        <w:rPr>
          <w:rFonts w:ascii="Arial" w:eastAsia="Arial" w:hAnsi="Arial" w:cs="Arial"/>
          <w:sz w:val="18"/>
          <w:szCs w:val="18"/>
        </w:rPr>
        <w:t xml:space="preserve"> Tinggi Agama Padang </w:t>
      </w:r>
      <w:proofErr w:type="spellStart"/>
      <w:r w:rsidR="00850377" w:rsidRPr="00850377">
        <w:rPr>
          <w:rFonts w:ascii="Arial" w:eastAsia="Arial" w:hAnsi="Arial" w:cs="Arial"/>
          <w:sz w:val="18"/>
          <w:szCs w:val="18"/>
        </w:rPr>
        <w:t>diantaranya</w:t>
      </w:r>
      <w:proofErr w:type="spellEnd"/>
      <w:r w:rsidR="00850377" w:rsidRPr="00850377">
        <w:rPr>
          <w:rFonts w:ascii="Arial" w:eastAsia="Arial" w:hAnsi="Arial" w:cs="Arial"/>
          <w:sz w:val="18"/>
          <w:szCs w:val="18"/>
        </w:rPr>
        <w:t xml:space="preserve"> Router (</w:t>
      </w:r>
      <w:proofErr w:type="spellStart"/>
      <w:r w:rsidR="00850377" w:rsidRPr="00850377">
        <w:rPr>
          <w:rFonts w:ascii="Arial" w:eastAsia="Arial" w:hAnsi="Arial" w:cs="Arial"/>
          <w:sz w:val="18"/>
          <w:szCs w:val="18"/>
        </w:rPr>
        <w:t>perolehan</w:t>
      </w:r>
      <w:proofErr w:type="spellEnd"/>
      <w:r w:rsidR="00850377" w:rsidRPr="00850377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850377" w:rsidRPr="00850377">
        <w:rPr>
          <w:rFonts w:ascii="Arial" w:eastAsia="Arial" w:hAnsi="Arial" w:cs="Arial"/>
          <w:sz w:val="18"/>
          <w:szCs w:val="18"/>
        </w:rPr>
        <w:t>tahun</w:t>
      </w:r>
      <w:proofErr w:type="spellEnd"/>
      <w:r w:rsidR="00850377" w:rsidRPr="00850377">
        <w:rPr>
          <w:rFonts w:ascii="Arial" w:eastAsia="Arial" w:hAnsi="Arial" w:cs="Arial"/>
          <w:sz w:val="18"/>
          <w:szCs w:val="18"/>
        </w:rPr>
        <w:t xml:space="preserve"> 2016) dan UPS (</w:t>
      </w:r>
      <w:proofErr w:type="spellStart"/>
      <w:r w:rsidR="00850377" w:rsidRPr="00850377">
        <w:rPr>
          <w:rFonts w:ascii="Arial" w:eastAsia="Arial" w:hAnsi="Arial" w:cs="Arial"/>
          <w:sz w:val="18"/>
          <w:szCs w:val="18"/>
        </w:rPr>
        <w:t>perolehan</w:t>
      </w:r>
      <w:proofErr w:type="spellEnd"/>
      <w:r w:rsidR="00850377" w:rsidRPr="00850377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850377" w:rsidRPr="00850377">
        <w:rPr>
          <w:rFonts w:ascii="Arial" w:eastAsia="Arial" w:hAnsi="Arial" w:cs="Arial"/>
          <w:sz w:val="18"/>
          <w:szCs w:val="18"/>
        </w:rPr>
        <w:t>tahun</w:t>
      </w:r>
      <w:proofErr w:type="spellEnd"/>
      <w:r w:rsidR="00850377" w:rsidRPr="00850377">
        <w:rPr>
          <w:rFonts w:ascii="Arial" w:eastAsia="Arial" w:hAnsi="Arial" w:cs="Arial"/>
          <w:sz w:val="18"/>
          <w:szCs w:val="18"/>
        </w:rPr>
        <w:t xml:space="preserve"> 2017) </w:t>
      </w:r>
      <w:proofErr w:type="spellStart"/>
      <w:r w:rsidR="00850377" w:rsidRPr="00850377">
        <w:rPr>
          <w:rFonts w:ascii="Arial" w:eastAsia="Arial" w:hAnsi="Arial" w:cs="Arial"/>
          <w:sz w:val="18"/>
          <w:szCs w:val="18"/>
        </w:rPr>
        <w:t>mengalami</w:t>
      </w:r>
      <w:proofErr w:type="spellEnd"/>
      <w:r w:rsidR="00850377" w:rsidRPr="00850377">
        <w:rPr>
          <w:rFonts w:ascii="Arial" w:eastAsia="Arial" w:hAnsi="Arial" w:cs="Arial"/>
          <w:sz w:val="18"/>
          <w:szCs w:val="18"/>
        </w:rPr>
        <w:t xml:space="preserve"> </w:t>
      </w:r>
      <w:r w:rsidR="00850377" w:rsidRPr="00850377">
        <w:rPr>
          <w:rFonts w:ascii="Arial" w:eastAsia="Arial" w:hAnsi="Arial" w:cs="Arial"/>
          <w:i/>
          <w:iCs/>
          <w:sz w:val="18"/>
          <w:szCs w:val="18"/>
        </w:rPr>
        <w:t>overload</w:t>
      </w:r>
      <w:r w:rsidR="00850377" w:rsidRPr="00850377">
        <w:rPr>
          <w:rFonts w:ascii="Arial" w:eastAsia="Arial" w:hAnsi="Arial" w:cs="Arial"/>
          <w:sz w:val="18"/>
          <w:szCs w:val="18"/>
        </w:rPr>
        <w:t xml:space="preserve"> dan </w:t>
      </w:r>
      <w:proofErr w:type="spellStart"/>
      <w:r w:rsidR="00850377" w:rsidRPr="00850377">
        <w:rPr>
          <w:rFonts w:ascii="Arial" w:eastAsia="Arial" w:hAnsi="Arial" w:cs="Arial"/>
          <w:sz w:val="18"/>
          <w:szCs w:val="18"/>
        </w:rPr>
        <w:t>tidak</w:t>
      </w:r>
      <w:proofErr w:type="spellEnd"/>
      <w:r w:rsidR="00850377" w:rsidRPr="00850377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850377" w:rsidRPr="00850377">
        <w:rPr>
          <w:rFonts w:ascii="Arial" w:eastAsia="Arial" w:hAnsi="Arial" w:cs="Arial"/>
          <w:sz w:val="18"/>
          <w:szCs w:val="18"/>
        </w:rPr>
        <w:t>berfungsi</w:t>
      </w:r>
      <w:proofErr w:type="spellEnd"/>
      <w:r w:rsidR="00850377" w:rsidRPr="00850377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850377" w:rsidRPr="00850377">
        <w:rPr>
          <w:rFonts w:ascii="Arial" w:eastAsia="Arial" w:hAnsi="Arial" w:cs="Arial"/>
          <w:sz w:val="18"/>
          <w:szCs w:val="18"/>
        </w:rPr>
        <w:t>sebagaimana</w:t>
      </w:r>
      <w:proofErr w:type="spellEnd"/>
      <w:r w:rsidR="00850377" w:rsidRPr="00850377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850377" w:rsidRPr="00850377">
        <w:rPr>
          <w:rFonts w:ascii="Arial" w:eastAsia="Arial" w:hAnsi="Arial" w:cs="Arial"/>
          <w:sz w:val="18"/>
          <w:szCs w:val="18"/>
        </w:rPr>
        <w:t>mestinya</w:t>
      </w:r>
      <w:proofErr w:type="spellEnd"/>
      <w:r w:rsidR="00850377" w:rsidRPr="00850377">
        <w:rPr>
          <w:rFonts w:ascii="Arial" w:eastAsia="Arial" w:hAnsi="Arial" w:cs="Arial"/>
          <w:sz w:val="18"/>
          <w:szCs w:val="18"/>
        </w:rPr>
        <w:t>.</w:t>
      </w:r>
    </w:p>
    <w:p w14:paraId="2213C4DC" w14:textId="77777777" w:rsidR="008F6B88" w:rsidRDefault="008F6B88">
      <w:pPr>
        <w:spacing w:line="240" w:lineRule="exact"/>
        <w:rPr>
          <w:sz w:val="24"/>
          <w:szCs w:val="24"/>
        </w:rPr>
      </w:pPr>
    </w:p>
    <w:p w14:paraId="6B74010A" w14:textId="77777777" w:rsidR="008F6B88" w:rsidRDefault="000B2E70">
      <w:pPr>
        <w:spacing w:line="200" w:lineRule="exact"/>
        <w:ind w:left="59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 xml:space="preserve">Adapun 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rincian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tambahan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anggaran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tersebut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sebagai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position w:val="-1"/>
          <w:sz w:val="18"/>
          <w:szCs w:val="18"/>
        </w:rPr>
        <w:t>berikut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 xml:space="preserve"> :</w:t>
      </w:r>
      <w:proofErr w:type="gramEnd"/>
    </w:p>
    <w:p w14:paraId="5C58C3A8" w14:textId="41BB2561" w:rsidR="008F6B88" w:rsidRDefault="008F6B88">
      <w:pPr>
        <w:spacing w:before="5" w:line="260" w:lineRule="exact"/>
        <w:rPr>
          <w:sz w:val="26"/>
          <w:szCs w:val="26"/>
        </w:rPr>
      </w:pP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4101"/>
        <w:gridCol w:w="888"/>
        <w:gridCol w:w="888"/>
        <w:gridCol w:w="1006"/>
        <w:gridCol w:w="1089"/>
      </w:tblGrid>
      <w:tr w:rsidR="007845A3" w14:paraId="6BE773C4" w14:textId="77777777" w:rsidTr="00A4187B">
        <w:trPr>
          <w:trHeight w:hRule="exact" w:val="531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C732103" w14:textId="77777777" w:rsidR="007845A3" w:rsidRDefault="007845A3" w:rsidP="00A4187B">
            <w:pPr>
              <w:spacing w:before="2" w:line="160" w:lineRule="exact"/>
              <w:rPr>
                <w:sz w:val="17"/>
                <w:szCs w:val="17"/>
              </w:rPr>
            </w:pPr>
          </w:p>
          <w:p w14:paraId="37C633E7" w14:textId="77777777" w:rsidR="007845A3" w:rsidRDefault="007845A3" w:rsidP="00A4187B">
            <w:pPr>
              <w:ind w:left="610" w:right="6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Kode</w:t>
            </w:r>
          </w:p>
        </w:tc>
        <w:tc>
          <w:tcPr>
            <w:tcW w:w="4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9C1E728" w14:textId="77777777" w:rsidR="007845A3" w:rsidRDefault="007845A3" w:rsidP="00A4187B">
            <w:pPr>
              <w:spacing w:before="2" w:line="160" w:lineRule="exact"/>
              <w:rPr>
                <w:sz w:val="17"/>
                <w:szCs w:val="17"/>
              </w:rPr>
            </w:pPr>
          </w:p>
          <w:p w14:paraId="2ECDB2E3" w14:textId="77777777" w:rsidR="007845A3" w:rsidRDefault="007845A3" w:rsidP="00A4187B">
            <w:pPr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5"/>
                <w:szCs w:val="15"/>
              </w:rPr>
              <w:t>Uraian</w:t>
            </w:r>
            <w:proofErr w:type="spellEnd"/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5481A3" w14:textId="77777777" w:rsidR="007845A3" w:rsidRDefault="007845A3" w:rsidP="00A4187B">
            <w:pPr>
              <w:spacing w:before="81"/>
              <w:ind w:left="1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Volume</w:t>
            </w:r>
          </w:p>
          <w:p w14:paraId="58FE1584" w14:textId="77777777" w:rsidR="007845A3" w:rsidRDefault="007845A3" w:rsidP="00A4187B">
            <w:pPr>
              <w:spacing w:before="10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5"/>
                <w:szCs w:val="15"/>
              </w:rPr>
              <w:t>Kegiatan</w:t>
            </w:r>
            <w:proofErr w:type="spellEnd"/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68C57D9" w14:textId="77777777" w:rsidR="007845A3" w:rsidRDefault="007845A3" w:rsidP="00A4187B">
            <w:pPr>
              <w:spacing w:before="81"/>
              <w:ind w:left="187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5"/>
                <w:szCs w:val="15"/>
              </w:rPr>
              <w:t>Satuan</w:t>
            </w:r>
            <w:proofErr w:type="spellEnd"/>
          </w:p>
          <w:p w14:paraId="7112F313" w14:textId="77777777" w:rsidR="007845A3" w:rsidRDefault="007845A3" w:rsidP="00A4187B">
            <w:pPr>
              <w:spacing w:before="10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5"/>
                <w:szCs w:val="15"/>
              </w:rPr>
              <w:t>Kegiatan</w:t>
            </w:r>
            <w:proofErr w:type="spellEnd"/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041889" w14:textId="77777777" w:rsidR="007845A3" w:rsidRDefault="007845A3" w:rsidP="00A4187B">
            <w:pPr>
              <w:spacing w:before="81"/>
              <w:ind w:left="28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Harga</w:t>
            </w:r>
          </w:p>
          <w:p w14:paraId="5B2E2AB1" w14:textId="77777777" w:rsidR="007845A3" w:rsidRDefault="007845A3" w:rsidP="00A4187B">
            <w:pPr>
              <w:spacing w:before="10"/>
              <w:ind w:left="245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5"/>
                <w:szCs w:val="15"/>
              </w:rPr>
              <w:t>Satuan</w:t>
            </w:r>
            <w:proofErr w:type="spellEnd"/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528A9EF" w14:textId="77777777" w:rsidR="007845A3" w:rsidRDefault="007845A3" w:rsidP="00A4187B">
            <w:pPr>
              <w:spacing w:before="2" w:line="160" w:lineRule="exact"/>
              <w:rPr>
                <w:sz w:val="17"/>
                <w:szCs w:val="17"/>
              </w:rPr>
            </w:pPr>
          </w:p>
          <w:p w14:paraId="540C034D" w14:textId="77777777" w:rsidR="007845A3" w:rsidRDefault="007845A3" w:rsidP="00A4187B">
            <w:pPr>
              <w:ind w:left="274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5"/>
                <w:szCs w:val="15"/>
              </w:rPr>
              <w:t>Jumlah</w:t>
            </w:r>
            <w:proofErr w:type="spellEnd"/>
          </w:p>
        </w:tc>
      </w:tr>
      <w:tr w:rsidR="007845A3" w14:paraId="25A8780B" w14:textId="77777777" w:rsidTr="00A4187B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511B65" w14:textId="77777777" w:rsidR="007845A3" w:rsidRDefault="007845A3" w:rsidP="00A4187B">
            <w:pPr>
              <w:spacing w:before="81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WA</w:t>
            </w:r>
          </w:p>
        </w:tc>
        <w:tc>
          <w:tcPr>
            <w:tcW w:w="4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794A877" w14:textId="77777777" w:rsidR="007845A3" w:rsidRDefault="007845A3" w:rsidP="00A4187B">
            <w:pPr>
              <w:spacing w:before="81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Program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Dukungan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Manajemen</w:t>
            </w:r>
            <w:proofErr w:type="spellEnd"/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D0FAE9B" w14:textId="77777777" w:rsidR="007845A3" w:rsidRDefault="007845A3" w:rsidP="00A4187B"/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DAA2DD3" w14:textId="77777777" w:rsidR="007845A3" w:rsidRDefault="007845A3" w:rsidP="00A4187B"/>
        </w:tc>
        <w:tc>
          <w:tcPr>
            <w:tcW w:w="20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</w:tcPr>
          <w:p w14:paraId="74ACD65C" w14:textId="77777777" w:rsidR="007845A3" w:rsidRDefault="007845A3" w:rsidP="00A4187B"/>
        </w:tc>
      </w:tr>
      <w:tr w:rsidR="007845A3" w14:paraId="45BDADF1" w14:textId="77777777" w:rsidTr="00A4187B">
        <w:trPr>
          <w:trHeight w:hRule="exact" w:val="531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B11F1C5" w14:textId="77777777" w:rsidR="007845A3" w:rsidRDefault="007845A3" w:rsidP="00A4187B">
            <w:pPr>
              <w:spacing w:before="2" w:line="160" w:lineRule="exact"/>
              <w:rPr>
                <w:sz w:val="17"/>
                <w:szCs w:val="17"/>
              </w:rPr>
            </w:pPr>
          </w:p>
          <w:p w14:paraId="0A75001D" w14:textId="77777777" w:rsidR="007845A3" w:rsidRDefault="007845A3" w:rsidP="00A4187B">
            <w:pPr>
              <w:ind w:left="27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1071</w:t>
            </w:r>
          </w:p>
        </w:tc>
        <w:tc>
          <w:tcPr>
            <w:tcW w:w="4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922171" w14:textId="77777777" w:rsidR="007845A3" w:rsidRDefault="007845A3" w:rsidP="00A4187B">
            <w:pPr>
              <w:spacing w:before="81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Pengadaan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Sarana dan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Prasarana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Lingkungan</w:t>
            </w:r>
            <w:proofErr w:type="spellEnd"/>
          </w:p>
          <w:p w14:paraId="1219BBC7" w14:textId="77777777" w:rsidR="007845A3" w:rsidRDefault="007845A3" w:rsidP="00A4187B">
            <w:pPr>
              <w:spacing w:before="10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Mahkamah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Agung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0457EF7" w14:textId="77777777" w:rsidR="007845A3" w:rsidRDefault="007845A3" w:rsidP="00A4187B"/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2469A7" w14:textId="77777777" w:rsidR="007845A3" w:rsidRDefault="007845A3" w:rsidP="00A4187B"/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0F5EDAE" w14:textId="77777777" w:rsidR="007845A3" w:rsidRDefault="007845A3" w:rsidP="00A4187B"/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AC1565" w14:textId="77777777" w:rsidR="007845A3" w:rsidRDefault="007845A3" w:rsidP="00A4187B"/>
        </w:tc>
      </w:tr>
      <w:tr w:rsidR="007845A3" w14:paraId="5883FFB8" w14:textId="77777777" w:rsidTr="00A4187B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8C6BFC2" w14:textId="77777777" w:rsidR="007845A3" w:rsidRDefault="007845A3" w:rsidP="00A4187B">
            <w:pPr>
              <w:spacing w:before="81"/>
              <w:ind w:left="4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1071.EBB</w:t>
            </w:r>
          </w:p>
        </w:tc>
        <w:tc>
          <w:tcPr>
            <w:tcW w:w="4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B73AB6" w14:textId="77777777" w:rsidR="007845A3" w:rsidRDefault="007845A3" w:rsidP="00A4187B">
            <w:pPr>
              <w:spacing w:before="81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Layanan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Sarana dan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Prasarana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Internal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F542BA9" w14:textId="77777777" w:rsidR="007845A3" w:rsidRDefault="007845A3" w:rsidP="00A4187B"/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B1BE08A" w14:textId="77777777" w:rsidR="007845A3" w:rsidRDefault="007845A3" w:rsidP="00A4187B"/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81E86C" w14:textId="77777777" w:rsidR="007845A3" w:rsidRDefault="007845A3" w:rsidP="00A4187B"/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DBE4C5B" w14:textId="77777777" w:rsidR="007845A3" w:rsidRDefault="007845A3" w:rsidP="00A4187B"/>
        </w:tc>
      </w:tr>
      <w:tr w:rsidR="007845A3" w14:paraId="24E7FBDB" w14:textId="77777777" w:rsidTr="00A4187B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AF62CAE" w14:textId="21032C94" w:rsidR="007845A3" w:rsidRDefault="007845A3" w:rsidP="00A4187B">
            <w:pPr>
              <w:spacing w:before="81"/>
              <w:ind w:left="57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1071.EBB.9</w:t>
            </w:r>
            <w:r w:rsidR="00850377">
              <w:rPr>
                <w:rFonts w:ascii="Arial" w:eastAsia="Arial" w:hAnsi="Arial" w:cs="Arial"/>
                <w:sz w:val="15"/>
                <w:szCs w:val="15"/>
              </w:rPr>
              <w:t>7</w:t>
            </w: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4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11CEC33" w14:textId="05B9FBD1" w:rsidR="007845A3" w:rsidRDefault="007845A3" w:rsidP="00A4187B">
            <w:pPr>
              <w:spacing w:before="81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Layanan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 w:rsidR="00850377">
              <w:rPr>
                <w:rFonts w:ascii="Arial" w:eastAsia="Arial" w:hAnsi="Arial" w:cs="Arial"/>
                <w:sz w:val="15"/>
                <w:szCs w:val="15"/>
              </w:rPr>
              <w:t>Prasara</w:t>
            </w:r>
            <w:r>
              <w:rPr>
                <w:rFonts w:ascii="Arial" w:eastAsia="Arial" w:hAnsi="Arial" w:cs="Arial"/>
                <w:sz w:val="15"/>
                <w:szCs w:val="15"/>
              </w:rPr>
              <w:t>na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Internal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D9E23F7" w14:textId="77777777" w:rsidR="007845A3" w:rsidRDefault="007845A3" w:rsidP="00A4187B"/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6D6807C" w14:textId="77777777" w:rsidR="007845A3" w:rsidRDefault="007845A3" w:rsidP="00A4187B"/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E0C195F" w14:textId="77777777" w:rsidR="007845A3" w:rsidRDefault="007845A3" w:rsidP="00A4187B"/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13622F5" w14:textId="77777777" w:rsidR="007845A3" w:rsidRDefault="007845A3" w:rsidP="00A4187B"/>
        </w:tc>
      </w:tr>
      <w:tr w:rsidR="007845A3" w14:paraId="05584E8C" w14:textId="77777777" w:rsidTr="00A4187B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B5B4C8" w14:textId="4062A8AC" w:rsidR="007845A3" w:rsidRDefault="007845A3" w:rsidP="00A4187B">
            <w:pPr>
              <w:spacing w:before="81"/>
              <w:ind w:left="689" w:right="65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05</w:t>
            </w:r>
            <w:r w:rsidR="00850377"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4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E54DA6" w14:textId="60675E23" w:rsidR="007845A3" w:rsidRDefault="00850377" w:rsidP="00A4187B">
            <w:pPr>
              <w:spacing w:before="81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 w:rsidRPr="00850377">
              <w:rPr>
                <w:rFonts w:ascii="Arial" w:eastAsia="Arial" w:hAnsi="Arial" w:cs="Arial"/>
                <w:sz w:val="15"/>
                <w:szCs w:val="15"/>
              </w:rPr>
              <w:t>Pengadaan</w:t>
            </w:r>
            <w:proofErr w:type="spellEnd"/>
            <w:r w:rsidRPr="00850377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 w:rsidRPr="00850377">
              <w:rPr>
                <w:rFonts w:ascii="Arial" w:eastAsia="Arial" w:hAnsi="Arial" w:cs="Arial"/>
                <w:sz w:val="15"/>
                <w:szCs w:val="15"/>
              </w:rPr>
              <w:t>perangkat</w:t>
            </w:r>
            <w:proofErr w:type="spellEnd"/>
            <w:r w:rsidRPr="00850377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 w:rsidRPr="00850377">
              <w:rPr>
                <w:rFonts w:ascii="Arial" w:eastAsia="Arial" w:hAnsi="Arial" w:cs="Arial"/>
                <w:sz w:val="15"/>
                <w:szCs w:val="15"/>
              </w:rPr>
              <w:t>pengolah</w:t>
            </w:r>
            <w:proofErr w:type="spellEnd"/>
            <w:r w:rsidRPr="00850377">
              <w:rPr>
                <w:rFonts w:ascii="Arial" w:eastAsia="Arial" w:hAnsi="Arial" w:cs="Arial"/>
                <w:sz w:val="15"/>
                <w:szCs w:val="15"/>
              </w:rPr>
              <w:t xml:space="preserve"> data dan </w:t>
            </w:r>
            <w:proofErr w:type="spellStart"/>
            <w:r w:rsidRPr="00850377">
              <w:rPr>
                <w:rFonts w:ascii="Arial" w:eastAsia="Arial" w:hAnsi="Arial" w:cs="Arial"/>
                <w:sz w:val="15"/>
                <w:szCs w:val="15"/>
              </w:rPr>
              <w:t>komunikasi</w:t>
            </w:r>
            <w:proofErr w:type="spellEnd"/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AE0AFD8" w14:textId="77777777" w:rsidR="007845A3" w:rsidRDefault="007845A3" w:rsidP="00A4187B"/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8C6E9CD" w14:textId="77777777" w:rsidR="007845A3" w:rsidRDefault="007845A3" w:rsidP="00A4187B"/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0452BD" w14:textId="77777777" w:rsidR="007845A3" w:rsidRDefault="007845A3" w:rsidP="00A4187B"/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AE6DA79" w14:textId="77777777" w:rsidR="007845A3" w:rsidRDefault="007845A3" w:rsidP="00A4187B"/>
        </w:tc>
      </w:tr>
      <w:tr w:rsidR="007845A3" w14:paraId="490A21FB" w14:textId="77777777" w:rsidTr="00A4187B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7C9FB58" w14:textId="77777777" w:rsidR="007845A3" w:rsidRDefault="007845A3" w:rsidP="00A4187B">
            <w:pPr>
              <w:spacing w:before="81"/>
              <w:ind w:left="839" w:right="65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</w:p>
        </w:tc>
        <w:tc>
          <w:tcPr>
            <w:tcW w:w="4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BC3870" w14:textId="77DB0304" w:rsidR="007845A3" w:rsidRDefault="00850377" w:rsidP="00A4187B">
            <w:pPr>
              <w:spacing w:before="81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 w:rsidRPr="00850377">
              <w:rPr>
                <w:rFonts w:ascii="Arial" w:eastAsia="Arial" w:hAnsi="Arial" w:cs="Arial"/>
                <w:sz w:val="15"/>
                <w:szCs w:val="15"/>
              </w:rPr>
              <w:t>Pengadaan</w:t>
            </w:r>
            <w:proofErr w:type="spellEnd"/>
            <w:r w:rsidRPr="00850377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 w:rsidRPr="00850377">
              <w:rPr>
                <w:rFonts w:ascii="Arial" w:eastAsia="Arial" w:hAnsi="Arial" w:cs="Arial"/>
                <w:sz w:val="15"/>
                <w:szCs w:val="15"/>
              </w:rPr>
              <w:t>Perangkat</w:t>
            </w:r>
            <w:proofErr w:type="spellEnd"/>
            <w:r w:rsidRPr="00850377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 w:rsidRPr="00850377">
              <w:rPr>
                <w:rFonts w:ascii="Arial" w:eastAsia="Arial" w:hAnsi="Arial" w:cs="Arial"/>
                <w:sz w:val="15"/>
                <w:szCs w:val="15"/>
              </w:rPr>
              <w:t>Pengolah</w:t>
            </w:r>
            <w:proofErr w:type="spellEnd"/>
            <w:r w:rsidRPr="00850377">
              <w:rPr>
                <w:rFonts w:ascii="Arial" w:eastAsia="Arial" w:hAnsi="Arial" w:cs="Arial"/>
                <w:sz w:val="15"/>
                <w:szCs w:val="15"/>
              </w:rPr>
              <w:t xml:space="preserve"> Data dan </w:t>
            </w:r>
            <w:proofErr w:type="spellStart"/>
            <w:r w:rsidRPr="00850377">
              <w:rPr>
                <w:rFonts w:ascii="Arial" w:eastAsia="Arial" w:hAnsi="Arial" w:cs="Arial"/>
                <w:sz w:val="15"/>
                <w:szCs w:val="15"/>
              </w:rPr>
              <w:t>Komunikasi</w:t>
            </w:r>
            <w:proofErr w:type="spellEnd"/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CDCF84" w14:textId="77777777" w:rsidR="007845A3" w:rsidRDefault="007845A3" w:rsidP="00A4187B"/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9EE8F2" w14:textId="77777777" w:rsidR="007845A3" w:rsidRDefault="007845A3" w:rsidP="00A4187B"/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E5B7EA2" w14:textId="77777777" w:rsidR="007845A3" w:rsidRDefault="007845A3" w:rsidP="00A4187B"/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15C3EC" w14:textId="77777777" w:rsidR="007845A3" w:rsidRDefault="007845A3" w:rsidP="00A4187B"/>
        </w:tc>
      </w:tr>
      <w:tr w:rsidR="007845A3" w14:paraId="3AEAFFC0" w14:textId="77777777" w:rsidTr="00A4187B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C66D95" w14:textId="77777777" w:rsidR="007845A3" w:rsidRDefault="007845A3" w:rsidP="00A4187B">
            <w:pPr>
              <w:spacing w:before="81"/>
              <w:ind w:left="10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532111</w:t>
            </w:r>
          </w:p>
        </w:tc>
        <w:tc>
          <w:tcPr>
            <w:tcW w:w="4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66A6F9" w14:textId="77777777" w:rsidR="007845A3" w:rsidRDefault="007845A3" w:rsidP="00A4187B">
            <w:pPr>
              <w:spacing w:before="81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Belanja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Modal dan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Peralatan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Mesin</w:t>
            </w:r>
            <w:proofErr w:type="spellEnd"/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C2080FD" w14:textId="77777777" w:rsidR="007845A3" w:rsidRDefault="007845A3" w:rsidP="00A4187B"/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6013E5A" w14:textId="77777777" w:rsidR="007845A3" w:rsidRDefault="007845A3" w:rsidP="00A4187B"/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8C1F7BB" w14:textId="77777777" w:rsidR="007845A3" w:rsidRDefault="007845A3" w:rsidP="00A4187B"/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49B680" w14:textId="77777777" w:rsidR="007845A3" w:rsidRDefault="007845A3" w:rsidP="00A4187B"/>
        </w:tc>
      </w:tr>
      <w:tr w:rsidR="007845A3" w14:paraId="5A064C25" w14:textId="77777777" w:rsidTr="00A4187B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4624BE1" w14:textId="77777777" w:rsidR="007845A3" w:rsidRDefault="007845A3" w:rsidP="00A4187B"/>
        </w:tc>
        <w:tc>
          <w:tcPr>
            <w:tcW w:w="4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A05DC7E" w14:textId="4C85C97B" w:rsidR="007845A3" w:rsidRDefault="007845A3" w:rsidP="00A4187B">
            <w:pPr>
              <w:spacing w:before="81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Pengadaan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S</w:t>
            </w:r>
            <w:r w:rsidR="00850377">
              <w:rPr>
                <w:rFonts w:ascii="Arial" w:eastAsia="Arial" w:hAnsi="Arial" w:cs="Arial"/>
                <w:sz w:val="15"/>
                <w:szCs w:val="15"/>
              </w:rPr>
              <w:t>erver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DE89AE0" w14:textId="77777777" w:rsidR="007845A3" w:rsidRDefault="007845A3" w:rsidP="00A4187B">
            <w:pPr>
              <w:spacing w:before="81"/>
              <w:ind w:left="322" w:right="3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8A59B2" w14:textId="77777777" w:rsidR="007845A3" w:rsidRDefault="007845A3" w:rsidP="00A4187B">
            <w:pPr>
              <w:spacing w:before="81"/>
              <w:ind w:left="301" w:right="3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Pkt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9FBEBC" w14:textId="3495CD44" w:rsidR="007845A3" w:rsidRDefault="007845A3" w:rsidP="00A4187B">
            <w:pPr>
              <w:spacing w:before="81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  <w:r w:rsidR="00850377">
              <w:rPr>
                <w:rFonts w:ascii="Arial" w:eastAsia="Arial" w:hAnsi="Arial" w:cs="Arial"/>
                <w:sz w:val="15"/>
                <w:szCs w:val="15"/>
              </w:rPr>
              <w:t>82,256,800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64E733" w14:textId="4B2A8C6F" w:rsidR="007845A3" w:rsidRDefault="00850377" w:rsidP="00A4187B">
            <w:pPr>
              <w:spacing w:before="81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182,256,800</w:t>
            </w:r>
            <w:r>
              <w:rPr>
                <w:rFonts w:ascii="Arial" w:eastAsia="Arial" w:hAnsi="Arial" w:cs="Arial"/>
                <w:sz w:val="15"/>
                <w:szCs w:val="15"/>
              </w:rPr>
              <w:t>v</w:t>
            </w:r>
          </w:p>
        </w:tc>
      </w:tr>
    </w:tbl>
    <w:p w14:paraId="7593BB5D" w14:textId="5B258B74" w:rsidR="008F6B88" w:rsidRDefault="008F6B88">
      <w:pPr>
        <w:spacing w:before="20" w:line="280" w:lineRule="exact"/>
        <w:rPr>
          <w:sz w:val="28"/>
          <w:szCs w:val="28"/>
        </w:rPr>
      </w:pPr>
    </w:p>
    <w:p w14:paraId="3F87C4FD" w14:textId="44512158" w:rsidR="008F6B88" w:rsidRDefault="0066043C">
      <w:pPr>
        <w:spacing w:before="37"/>
        <w:ind w:left="595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46E939" wp14:editId="7B686973">
            <wp:simplePos x="0" y="0"/>
            <wp:positionH relativeFrom="column">
              <wp:posOffset>4117975</wp:posOffset>
            </wp:positionH>
            <wp:positionV relativeFrom="paragraph">
              <wp:posOffset>31750</wp:posOffset>
            </wp:positionV>
            <wp:extent cx="1193800" cy="1551940"/>
            <wp:effectExtent l="0" t="0" r="0" b="0"/>
            <wp:wrapNone/>
            <wp:docPr id="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9C34E2F-694F-4D2A-9AF8-82764F4715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B9C34E2F-694F-4D2A-9AF8-82764F47158E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0B2E70">
        <w:rPr>
          <w:rFonts w:ascii="Arial" w:eastAsia="Arial" w:hAnsi="Arial" w:cs="Arial"/>
          <w:sz w:val="18"/>
          <w:szCs w:val="18"/>
        </w:rPr>
        <w:t>Demikian</w:t>
      </w:r>
      <w:proofErr w:type="spellEnd"/>
      <w:r w:rsidR="000B2E70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0B2E70">
        <w:rPr>
          <w:rFonts w:ascii="Arial" w:eastAsia="Arial" w:hAnsi="Arial" w:cs="Arial"/>
          <w:sz w:val="18"/>
          <w:szCs w:val="18"/>
        </w:rPr>
        <w:t>permohonan</w:t>
      </w:r>
      <w:proofErr w:type="spellEnd"/>
      <w:r w:rsidR="000B2E70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0B2E70">
        <w:rPr>
          <w:rFonts w:ascii="Arial" w:eastAsia="Arial" w:hAnsi="Arial" w:cs="Arial"/>
          <w:sz w:val="18"/>
          <w:szCs w:val="18"/>
        </w:rPr>
        <w:t>ini</w:t>
      </w:r>
      <w:proofErr w:type="spellEnd"/>
      <w:r w:rsidR="000B2E70">
        <w:rPr>
          <w:rFonts w:ascii="Arial" w:eastAsia="Arial" w:hAnsi="Arial" w:cs="Arial"/>
          <w:sz w:val="18"/>
          <w:szCs w:val="18"/>
        </w:rPr>
        <w:t xml:space="preserve"> kami </w:t>
      </w:r>
      <w:proofErr w:type="spellStart"/>
      <w:r w:rsidR="000B2E70">
        <w:rPr>
          <w:rFonts w:ascii="Arial" w:eastAsia="Arial" w:hAnsi="Arial" w:cs="Arial"/>
          <w:sz w:val="18"/>
          <w:szCs w:val="18"/>
        </w:rPr>
        <w:t>sampaikan</w:t>
      </w:r>
      <w:proofErr w:type="spellEnd"/>
      <w:r w:rsidR="000B2E70"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 w:rsidR="000B2E70">
        <w:rPr>
          <w:rFonts w:ascii="Arial" w:eastAsia="Arial" w:hAnsi="Arial" w:cs="Arial"/>
          <w:sz w:val="18"/>
          <w:szCs w:val="18"/>
        </w:rPr>
        <w:t>atas</w:t>
      </w:r>
      <w:proofErr w:type="spellEnd"/>
      <w:r w:rsidR="000B2E70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0B2E70">
        <w:rPr>
          <w:rFonts w:ascii="Arial" w:eastAsia="Arial" w:hAnsi="Arial" w:cs="Arial"/>
          <w:sz w:val="18"/>
          <w:szCs w:val="18"/>
        </w:rPr>
        <w:t>perkenaannya</w:t>
      </w:r>
      <w:proofErr w:type="spellEnd"/>
      <w:r w:rsidR="000B2E70">
        <w:rPr>
          <w:rFonts w:ascii="Arial" w:eastAsia="Arial" w:hAnsi="Arial" w:cs="Arial"/>
          <w:sz w:val="18"/>
          <w:szCs w:val="18"/>
        </w:rPr>
        <w:t xml:space="preserve"> kami </w:t>
      </w:r>
      <w:proofErr w:type="spellStart"/>
      <w:r w:rsidR="000B2E70">
        <w:rPr>
          <w:rFonts w:ascii="Arial" w:eastAsia="Arial" w:hAnsi="Arial" w:cs="Arial"/>
          <w:sz w:val="18"/>
          <w:szCs w:val="18"/>
        </w:rPr>
        <w:t>ucapkan</w:t>
      </w:r>
      <w:proofErr w:type="spellEnd"/>
      <w:r w:rsidR="000B2E70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0B2E70">
        <w:rPr>
          <w:rFonts w:ascii="Arial" w:eastAsia="Arial" w:hAnsi="Arial" w:cs="Arial"/>
          <w:sz w:val="18"/>
          <w:szCs w:val="18"/>
        </w:rPr>
        <w:t>terima</w:t>
      </w:r>
      <w:proofErr w:type="spellEnd"/>
      <w:r w:rsidR="000B2E70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0B2E70">
        <w:rPr>
          <w:rFonts w:ascii="Arial" w:eastAsia="Arial" w:hAnsi="Arial" w:cs="Arial"/>
          <w:sz w:val="18"/>
          <w:szCs w:val="18"/>
        </w:rPr>
        <w:t>kasih</w:t>
      </w:r>
      <w:proofErr w:type="spellEnd"/>
      <w:r w:rsidR="000B2E70">
        <w:rPr>
          <w:rFonts w:ascii="Arial" w:eastAsia="Arial" w:hAnsi="Arial" w:cs="Arial"/>
          <w:sz w:val="18"/>
          <w:szCs w:val="18"/>
        </w:rPr>
        <w:t>.</w:t>
      </w:r>
    </w:p>
    <w:p w14:paraId="569CEE75" w14:textId="2757F877" w:rsidR="008F6B88" w:rsidRDefault="007845A3">
      <w:pPr>
        <w:spacing w:line="200" w:lineRule="exact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93B024D" wp14:editId="7BC376C4">
            <wp:simplePos x="0" y="0"/>
            <wp:positionH relativeFrom="column">
              <wp:posOffset>4327525</wp:posOffset>
            </wp:positionH>
            <wp:positionV relativeFrom="paragraph">
              <wp:posOffset>114935</wp:posOffset>
            </wp:positionV>
            <wp:extent cx="2409825" cy="1223010"/>
            <wp:effectExtent l="0" t="0" r="0" b="0"/>
            <wp:wrapNone/>
            <wp:docPr id="4" name="Picture 4" descr="C:\Users\PTA Padang\Downloads\pak ismail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PTA Padang\Downloads\pak ismail3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74E275" w14:textId="0A09719B" w:rsidR="008F6B88" w:rsidRDefault="008F6B88">
      <w:pPr>
        <w:spacing w:before="3" w:line="200" w:lineRule="exact"/>
      </w:pPr>
    </w:p>
    <w:p w14:paraId="6820882E" w14:textId="0F97FD21" w:rsidR="008F6B88" w:rsidRDefault="00EB3DA3" w:rsidP="00EB3DA3">
      <w:pPr>
        <w:ind w:left="6273" w:right="412"/>
        <w:jc w:val="center"/>
        <w:rPr>
          <w:rFonts w:ascii="Arial" w:eastAsia="Arial" w:hAnsi="Arial" w:cs="Arial"/>
          <w:sz w:val="18"/>
          <w:szCs w:val="18"/>
        </w:rPr>
      </w:pPr>
      <w:bookmarkStart w:id="0" w:name="_Hlk158902885"/>
      <w:proofErr w:type="spellStart"/>
      <w:r>
        <w:rPr>
          <w:rFonts w:ascii="Arial" w:eastAsia="Arial" w:hAnsi="Arial" w:cs="Arial"/>
          <w:sz w:val="18"/>
          <w:szCs w:val="18"/>
        </w:rPr>
        <w:t>Plt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</w:t>
      </w:r>
      <w:proofErr w:type="spellStart"/>
      <w:r w:rsidR="000B2E70">
        <w:rPr>
          <w:rFonts w:ascii="Arial" w:eastAsia="Arial" w:hAnsi="Arial" w:cs="Arial"/>
          <w:sz w:val="18"/>
          <w:szCs w:val="18"/>
        </w:rPr>
        <w:t>Sekretaris</w:t>
      </w:r>
      <w:proofErr w:type="spellEnd"/>
      <w:r w:rsidR="000B2E70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0B2E70">
        <w:rPr>
          <w:rFonts w:ascii="Arial" w:eastAsia="Arial" w:hAnsi="Arial" w:cs="Arial"/>
          <w:sz w:val="18"/>
          <w:szCs w:val="18"/>
        </w:rPr>
        <w:t>Pengadilan</w:t>
      </w:r>
      <w:proofErr w:type="spellEnd"/>
      <w:r w:rsidR="000B2E70">
        <w:rPr>
          <w:rFonts w:ascii="Arial" w:eastAsia="Arial" w:hAnsi="Arial" w:cs="Arial"/>
          <w:sz w:val="18"/>
          <w:szCs w:val="18"/>
        </w:rPr>
        <w:t xml:space="preserve"> Tinggi Agama Padang</w:t>
      </w:r>
    </w:p>
    <w:p w14:paraId="43153935" w14:textId="655431C9" w:rsidR="008F6B88" w:rsidRDefault="008F6B88">
      <w:pPr>
        <w:spacing w:line="200" w:lineRule="exact"/>
      </w:pPr>
    </w:p>
    <w:p w14:paraId="204080B2" w14:textId="77777777" w:rsidR="008F6B88" w:rsidRDefault="008F6B88">
      <w:pPr>
        <w:spacing w:line="200" w:lineRule="exact"/>
      </w:pPr>
    </w:p>
    <w:p w14:paraId="6595E95B" w14:textId="2D175FCB" w:rsidR="008F6B88" w:rsidRDefault="008F6B88">
      <w:pPr>
        <w:spacing w:line="200" w:lineRule="exact"/>
      </w:pPr>
    </w:p>
    <w:p w14:paraId="432626D8" w14:textId="135183ED" w:rsidR="008F6B88" w:rsidRDefault="008F6B88">
      <w:pPr>
        <w:spacing w:before="13" w:line="240" w:lineRule="exact"/>
        <w:rPr>
          <w:sz w:val="24"/>
          <w:szCs w:val="24"/>
        </w:rPr>
      </w:pPr>
    </w:p>
    <w:p w14:paraId="29ACFDB1" w14:textId="6B855A9E" w:rsidR="005565A2" w:rsidRDefault="00171994">
      <w:pPr>
        <w:spacing w:line="324" w:lineRule="auto"/>
        <w:ind w:left="6986" w:right="152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Ismail</w:t>
      </w:r>
      <w:r w:rsidR="000B2E70">
        <w:rPr>
          <w:rFonts w:ascii="Arial" w:eastAsia="Arial" w:hAnsi="Arial" w:cs="Arial"/>
          <w:sz w:val="18"/>
          <w:szCs w:val="18"/>
        </w:rPr>
        <w:t>, S.H.</w:t>
      </w:r>
      <w:r>
        <w:rPr>
          <w:rFonts w:ascii="Arial" w:eastAsia="Arial" w:hAnsi="Arial" w:cs="Arial"/>
          <w:sz w:val="18"/>
          <w:szCs w:val="18"/>
        </w:rPr>
        <w:t>I</w:t>
      </w:r>
      <w:r w:rsidR="000B2E70">
        <w:rPr>
          <w:rFonts w:ascii="Arial" w:eastAsia="Arial" w:hAnsi="Arial" w:cs="Arial"/>
          <w:sz w:val="18"/>
          <w:szCs w:val="18"/>
        </w:rPr>
        <w:t>, M.</w:t>
      </w:r>
      <w:r>
        <w:rPr>
          <w:rFonts w:ascii="Arial" w:eastAsia="Arial" w:hAnsi="Arial" w:cs="Arial"/>
          <w:sz w:val="18"/>
          <w:szCs w:val="18"/>
        </w:rPr>
        <w:t>A</w:t>
      </w:r>
      <w:r w:rsidR="000B2E70">
        <w:rPr>
          <w:rFonts w:ascii="Arial" w:eastAsia="Arial" w:hAnsi="Arial" w:cs="Arial"/>
          <w:sz w:val="18"/>
          <w:szCs w:val="18"/>
        </w:rPr>
        <w:t xml:space="preserve">. </w:t>
      </w:r>
    </w:p>
    <w:p w14:paraId="6C8D453E" w14:textId="0DC75102" w:rsidR="008F6B88" w:rsidRDefault="000B2E70">
      <w:pPr>
        <w:spacing w:line="324" w:lineRule="auto"/>
        <w:ind w:left="6986" w:right="152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NIP. 19</w:t>
      </w:r>
      <w:r w:rsidR="00171994">
        <w:rPr>
          <w:rFonts w:ascii="Arial" w:eastAsia="Arial" w:hAnsi="Arial" w:cs="Arial"/>
          <w:sz w:val="18"/>
          <w:szCs w:val="18"/>
        </w:rPr>
        <w:t>7908202003121004</w:t>
      </w:r>
      <w:bookmarkEnd w:id="0"/>
    </w:p>
    <w:p w14:paraId="02A6427B" w14:textId="77777777" w:rsidR="008F6B88" w:rsidRDefault="008F6B88">
      <w:pPr>
        <w:spacing w:line="200" w:lineRule="exact"/>
      </w:pPr>
    </w:p>
    <w:p w14:paraId="3F510BFA" w14:textId="2C46C599" w:rsidR="008F6B88" w:rsidRDefault="008F6B88">
      <w:pPr>
        <w:spacing w:before="7" w:line="200" w:lineRule="exact"/>
      </w:pPr>
    </w:p>
    <w:p w14:paraId="23453E81" w14:textId="5C3C3450" w:rsidR="008F6B88" w:rsidRDefault="000B2E70">
      <w:pPr>
        <w:ind w:left="595"/>
        <w:rPr>
          <w:rFonts w:ascii="Arial" w:eastAsia="Arial" w:hAnsi="Arial" w:cs="Arial"/>
          <w:sz w:val="18"/>
          <w:szCs w:val="18"/>
        </w:rPr>
      </w:pPr>
      <w:bookmarkStart w:id="1" w:name="_Hlk158903250"/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Tembusan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:</w:t>
      </w:r>
      <w:proofErr w:type="gramEnd"/>
      <w:r w:rsidR="0066043C" w:rsidRPr="0066043C">
        <w:rPr>
          <w:noProof/>
        </w:rPr>
        <w:t xml:space="preserve"> </w:t>
      </w:r>
    </w:p>
    <w:p w14:paraId="327BACB0" w14:textId="77777777" w:rsidR="008F6B88" w:rsidRDefault="000B2E70">
      <w:pPr>
        <w:spacing w:before="72"/>
        <w:ind w:left="5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</w:t>
      </w:r>
      <w:proofErr w:type="spellStart"/>
      <w:r>
        <w:rPr>
          <w:rFonts w:ascii="Arial" w:eastAsia="Arial" w:hAnsi="Arial" w:cs="Arial"/>
          <w:sz w:val="18"/>
          <w:szCs w:val="18"/>
        </w:rPr>
        <w:t>Sekretaris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Mahkamah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Agung RI;</w:t>
      </w:r>
    </w:p>
    <w:p w14:paraId="4D9C9CE6" w14:textId="77777777" w:rsidR="008F6B88" w:rsidRDefault="000B2E70">
      <w:pPr>
        <w:spacing w:before="72"/>
        <w:ind w:left="5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</w:t>
      </w:r>
      <w:proofErr w:type="spellStart"/>
      <w:r>
        <w:rPr>
          <w:rFonts w:ascii="Arial" w:eastAsia="Arial" w:hAnsi="Arial" w:cs="Arial"/>
          <w:sz w:val="18"/>
          <w:szCs w:val="18"/>
        </w:rPr>
        <w:t>Kepala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Badan </w:t>
      </w:r>
      <w:proofErr w:type="spellStart"/>
      <w:r>
        <w:rPr>
          <w:rFonts w:ascii="Arial" w:eastAsia="Arial" w:hAnsi="Arial" w:cs="Arial"/>
          <w:sz w:val="18"/>
          <w:szCs w:val="18"/>
        </w:rPr>
        <w:t>Pengawasan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Mahkamah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Agung RI;</w:t>
      </w:r>
    </w:p>
    <w:p w14:paraId="0C3C0FE8" w14:textId="77777777" w:rsidR="008F6B88" w:rsidRDefault="005565A2">
      <w:pPr>
        <w:spacing w:before="72"/>
        <w:ind w:left="5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</w:t>
      </w:r>
      <w:r w:rsidR="000B2E70">
        <w:rPr>
          <w:rFonts w:ascii="Arial" w:eastAsia="Arial" w:hAnsi="Arial" w:cs="Arial"/>
          <w:sz w:val="18"/>
          <w:szCs w:val="18"/>
        </w:rPr>
        <w:t xml:space="preserve">. </w:t>
      </w:r>
      <w:proofErr w:type="spellStart"/>
      <w:r w:rsidR="000B2E70">
        <w:rPr>
          <w:rFonts w:ascii="Arial" w:eastAsia="Arial" w:hAnsi="Arial" w:cs="Arial"/>
          <w:sz w:val="18"/>
          <w:szCs w:val="18"/>
        </w:rPr>
        <w:t>Kepala</w:t>
      </w:r>
      <w:proofErr w:type="spellEnd"/>
      <w:r w:rsidR="000B2E70">
        <w:rPr>
          <w:rFonts w:ascii="Arial" w:eastAsia="Arial" w:hAnsi="Arial" w:cs="Arial"/>
          <w:sz w:val="18"/>
          <w:szCs w:val="18"/>
        </w:rPr>
        <w:t xml:space="preserve"> Biro </w:t>
      </w:r>
      <w:proofErr w:type="spellStart"/>
      <w:r w:rsidR="000B2E70">
        <w:rPr>
          <w:rFonts w:ascii="Arial" w:eastAsia="Arial" w:hAnsi="Arial" w:cs="Arial"/>
          <w:sz w:val="18"/>
          <w:szCs w:val="18"/>
        </w:rPr>
        <w:t>Perencanaan</w:t>
      </w:r>
      <w:proofErr w:type="spellEnd"/>
      <w:r w:rsidR="000B2E70">
        <w:rPr>
          <w:rFonts w:ascii="Arial" w:eastAsia="Arial" w:hAnsi="Arial" w:cs="Arial"/>
          <w:sz w:val="18"/>
          <w:szCs w:val="18"/>
        </w:rPr>
        <w:t xml:space="preserve"> dan </w:t>
      </w:r>
      <w:proofErr w:type="spellStart"/>
      <w:r w:rsidR="000B2E70">
        <w:rPr>
          <w:rFonts w:ascii="Arial" w:eastAsia="Arial" w:hAnsi="Arial" w:cs="Arial"/>
          <w:sz w:val="18"/>
          <w:szCs w:val="18"/>
        </w:rPr>
        <w:t>Organisasi</w:t>
      </w:r>
      <w:proofErr w:type="spellEnd"/>
      <w:r w:rsidR="000B2E70">
        <w:rPr>
          <w:rFonts w:ascii="Arial" w:eastAsia="Arial" w:hAnsi="Arial" w:cs="Arial"/>
          <w:sz w:val="18"/>
          <w:szCs w:val="18"/>
        </w:rPr>
        <w:t xml:space="preserve"> BUA;</w:t>
      </w:r>
    </w:p>
    <w:p w14:paraId="773ADD6B" w14:textId="77777777" w:rsidR="008F6B88" w:rsidRDefault="005565A2">
      <w:pPr>
        <w:spacing w:before="72"/>
        <w:ind w:left="5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4</w:t>
      </w:r>
      <w:r w:rsidR="000B2E70">
        <w:rPr>
          <w:rFonts w:ascii="Arial" w:eastAsia="Arial" w:hAnsi="Arial" w:cs="Arial"/>
          <w:sz w:val="18"/>
          <w:szCs w:val="18"/>
        </w:rPr>
        <w:t xml:space="preserve">. </w:t>
      </w:r>
      <w:proofErr w:type="spellStart"/>
      <w:r w:rsidR="000B2E70">
        <w:rPr>
          <w:rFonts w:ascii="Arial" w:eastAsia="Arial" w:hAnsi="Arial" w:cs="Arial"/>
          <w:sz w:val="18"/>
          <w:szCs w:val="18"/>
        </w:rPr>
        <w:t>Kepala</w:t>
      </w:r>
      <w:proofErr w:type="spellEnd"/>
      <w:r w:rsidR="000B2E70">
        <w:rPr>
          <w:rFonts w:ascii="Arial" w:eastAsia="Arial" w:hAnsi="Arial" w:cs="Arial"/>
          <w:sz w:val="18"/>
          <w:szCs w:val="18"/>
        </w:rPr>
        <w:t xml:space="preserve"> Biro </w:t>
      </w:r>
      <w:proofErr w:type="spellStart"/>
      <w:r w:rsidR="000B2E70">
        <w:rPr>
          <w:rFonts w:ascii="Arial" w:eastAsia="Arial" w:hAnsi="Arial" w:cs="Arial"/>
          <w:sz w:val="18"/>
          <w:szCs w:val="18"/>
        </w:rPr>
        <w:t>Keuangan</w:t>
      </w:r>
      <w:proofErr w:type="spellEnd"/>
      <w:r w:rsidR="000B2E70">
        <w:rPr>
          <w:rFonts w:ascii="Arial" w:eastAsia="Arial" w:hAnsi="Arial" w:cs="Arial"/>
          <w:sz w:val="18"/>
          <w:szCs w:val="18"/>
        </w:rPr>
        <w:t>;</w:t>
      </w:r>
    </w:p>
    <w:p w14:paraId="284D3D2C" w14:textId="77777777" w:rsidR="008F6B88" w:rsidRDefault="005565A2">
      <w:pPr>
        <w:spacing w:before="72"/>
        <w:ind w:left="5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</w:t>
      </w:r>
      <w:r w:rsidR="000B2E70">
        <w:rPr>
          <w:rFonts w:ascii="Arial" w:eastAsia="Arial" w:hAnsi="Arial" w:cs="Arial"/>
          <w:sz w:val="18"/>
          <w:szCs w:val="18"/>
        </w:rPr>
        <w:t xml:space="preserve">. </w:t>
      </w:r>
      <w:proofErr w:type="spellStart"/>
      <w:r w:rsidR="000B2E70">
        <w:rPr>
          <w:rFonts w:ascii="Arial" w:eastAsia="Arial" w:hAnsi="Arial" w:cs="Arial"/>
          <w:sz w:val="18"/>
          <w:szCs w:val="18"/>
        </w:rPr>
        <w:t>Ketua</w:t>
      </w:r>
      <w:proofErr w:type="spellEnd"/>
      <w:r w:rsidR="000B2E70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0B2E70">
        <w:rPr>
          <w:rFonts w:ascii="Arial" w:eastAsia="Arial" w:hAnsi="Arial" w:cs="Arial"/>
          <w:sz w:val="18"/>
          <w:szCs w:val="18"/>
        </w:rPr>
        <w:t>Pengadilan</w:t>
      </w:r>
      <w:proofErr w:type="spellEnd"/>
      <w:r w:rsidR="000B2E70">
        <w:rPr>
          <w:rFonts w:ascii="Arial" w:eastAsia="Arial" w:hAnsi="Arial" w:cs="Arial"/>
          <w:sz w:val="18"/>
          <w:szCs w:val="18"/>
        </w:rPr>
        <w:t xml:space="preserve"> Tinggi Agama Padang;</w:t>
      </w:r>
      <w:bookmarkEnd w:id="1"/>
    </w:p>
    <w:sectPr w:rsidR="008F6B88">
      <w:type w:val="continuous"/>
      <w:pgSz w:w="11920" w:h="1684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04722"/>
    <w:multiLevelType w:val="hybridMultilevel"/>
    <w:tmpl w:val="F2125AD8"/>
    <w:lvl w:ilvl="0" w:tplc="674AF1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46BC5"/>
    <w:multiLevelType w:val="multilevel"/>
    <w:tmpl w:val="6BFAAE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B88"/>
    <w:rsid w:val="000B2E70"/>
    <w:rsid w:val="00161FB3"/>
    <w:rsid w:val="00171994"/>
    <w:rsid w:val="00357A50"/>
    <w:rsid w:val="003D092F"/>
    <w:rsid w:val="005565A2"/>
    <w:rsid w:val="00594A7E"/>
    <w:rsid w:val="0066043C"/>
    <w:rsid w:val="007845A3"/>
    <w:rsid w:val="007C4A3C"/>
    <w:rsid w:val="007D6CA2"/>
    <w:rsid w:val="00850377"/>
    <w:rsid w:val="008F6B88"/>
    <w:rsid w:val="00EB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9A5AD9"/>
  <w15:docId w15:val="{859D12EA-122F-4352-8048-A45B0B3E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 Padang</dc:creator>
  <cp:lastModifiedBy>Riccelia Junifa</cp:lastModifiedBy>
  <cp:revision>2</cp:revision>
  <cp:lastPrinted>2024-02-15T08:06:00Z</cp:lastPrinted>
  <dcterms:created xsi:type="dcterms:W3CDTF">2024-02-15T09:51:00Z</dcterms:created>
  <dcterms:modified xsi:type="dcterms:W3CDTF">2024-02-15T09:51:00Z</dcterms:modified>
</cp:coreProperties>
</file>