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785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3F2785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3F2785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3F2785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3F2785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BE0FC8">
        <w:rPr>
          <w:rFonts w:ascii="Book Antiqua" w:hAnsi="Book Antiqua"/>
          <w:lang w:val="sv-SE"/>
        </w:rPr>
        <w:t xml:space="preserve">          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D10196">
        <w:rPr>
          <w:rFonts w:ascii="Book Antiqua" w:hAnsi="Book Antiqua"/>
          <w:lang w:val="sv-SE"/>
        </w:rPr>
        <w:t>I</w:t>
      </w:r>
      <w:r w:rsidR="00D717F6">
        <w:rPr>
          <w:rFonts w:ascii="Book Antiqua" w:hAnsi="Book Antiqua"/>
          <w:lang w:val="sv-SE"/>
        </w:rPr>
        <w:t>I</w:t>
      </w:r>
      <w:r w:rsidR="008E6363">
        <w:rPr>
          <w:rFonts w:ascii="Book Antiqua" w:hAnsi="Book Antiqua"/>
          <w:lang w:val="sv-SE"/>
        </w:rPr>
        <w:t>I</w:t>
      </w:r>
      <w:r w:rsidR="001343D0">
        <w:rPr>
          <w:rFonts w:ascii="Book Antiqua" w:hAnsi="Book Antiqua"/>
          <w:lang w:val="sv-SE"/>
        </w:rPr>
        <w:t>/20</w:t>
      </w:r>
      <w:r w:rsidR="00C91921">
        <w:rPr>
          <w:rFonts w:ascii="Book Antiqua" w:hAnsi="Book Antiqua"/>
          <w:lang w:val="sv-SE"/>
        </w:rPr>
        <w:t>23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7"/>
        <w:gridCol w:w="1732"/>
        <w:gridCol w:w="3891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F41E13" w:rsidRDefault="00F41E13" w:rsidP="002036B2">
            <w:pPr>
              <w:spacing w:line="360" w:lineRule="auto"/>
              <w:rPr>
                <w:rFonts w:ascii="Book Antiqua" w:hAnsi="Book Antiqua"/>
              </w:rPr>
            </w:pPr>
            <w:r w:rsidRPr="00F41E13">
              <w:rPr>
                <w:rFonts w:ascii="Book Antiqua" w:hAnsi="Book Antiqua"/>
              </w:rPr>
              <w:t xml:space="preserve">Dr. Drs. </w:t>
            </w:r>
            <w:proofErr w:type="spellStart"/>
            <w:r w:rsidRPr="00F41E13">
              <w:rPr>
                <w:rFonts w:ascii="Book Antiqua" w:hAnsi="Book Antiqua"/>
              </w:rPr>
              <w:t>Hamdani</w:t>
            </w:r>
            <w:proofErr w:type="spellEnd"/>
            <w:r w:rsidRPr="00F41E13">
              <w:rPr>
                <w:rFonts w:ascii="Book Antiqua" w:hAnsi="Book Antiqua"/>
              </w:rPr>
              <w:t>. S, S.H., M.H.I.</w:t>
            </w:r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1071A5" w:rsidRPr="001071A5">
              <w:rPr>
                <w:rFonts w:ascii="Book Antiqua" w:hAnsi="Book Antiqua"/>
                <w:spacing w:val="2"/>
              </w:rPr>
              <w:t>1</w:t>
            </w:r>
            <w:r w:rsidR="001071A5" w:rsidRPr="001071A5">
              <w:rPr>
                <w:rFonts w:ascii="Book Antiqua" w:hAnsi="Book Antiqua"/>
              </w:rPr>
              <w:t>9</w:t>
            </w:r>
            <w:r w:rsidR="001071A5" w:rsidRPr="001071A5">
              <w:rPr>
                <w:rFonts w:ascii="Book Antiqua" w:hAnsi="Book Antiqua"/>
                <w:spacing w:val="2"/>
              </w:rPr>
              <w:t>56</w:t>
            </w:r>
            <w:r w:rsidR="001071A5" w:rsidRPr="001071A5">
              <w:rPr>
                <w:rFonts w:ascii="Book Antiqua" w:hAnsi="Book Antiqua"/>
              </w:rPr>
              <w:t>0</w:t>
            </w:r>
            <w:r w:rsidR="001071A5" w:rsidRPr="001071A5">
              <w:rPr>
                <w:rFonts w:ascii="Book Antiqua" w:hAnsi="Book Antiqua"/>
                <w:spacing w:val="2"/>
              </w:rPr>
              <w:t>2</w:t>
            </w:r>
            <w:r w:rsidR="001071A5" w:rsidRPr="001071A5">
              <w:rPr>
                <w:rFonts w:ascii="Book Antiqua" w:hAnsi="Book Antiqua"/>
              </w:rPr>
              <w:t>1</w:t>
            </w:r>
            <w:r w:rsidR="001071A5" w:rsidRPr="001071A5">
              <w:rPr>
                <w:rFonts w:ascii="Book Antiqua" w:hAnsi="Book Antiqua"/>
                <w:spacing w:val="2"/>
              </w:rPr>
              <w:t>21</w:t>
            </w:r>
            <w:r w:rsidR="001071A5" w:rsidRPr="001071A5">
              <w:rPr>
                <w:rFonts w:ascii="Book Antiqua" w:hAnsi="Book Antiqua"/>
              </w:rPr>
              <w:t>9</w:t>
            </w:r>
            <w:r w:rsidR="001071A5" w:rsidRPr="001071A5">
              <w:rPr>
                <w:rFonts w:ascii="Book Antiqua" w:hAnsi="Book Antiqua"/>
                <w:spacing w:val="2"/>
              </w:rPr>
              <w:t>84</w:t>
            </w:r>
            <w:r w:rsidR="001071A5" w:rsidRPr="001071A5">
              <w:rPr>
                <w:rFonts w:ascii="Book Antiqua" w:hAnsi="Book Antiqua"/>
              </w:rPr>
              <w:t>0</w:t>
            </w:r>
            <w:r w:rsidR="001071A5" w:rsidRPr="001071A5">
              <w:rPr>
                <w:rFonts w:ascii="Book Antiqua" w:hAnsi="Book Antiqua"/>
                <w:spacing w:val="2"/>
              </w:rPr>
              <w:t>31</w:t>
            </w:r>
            <w:r w:rsidR="001071A5" w:rsidRPr="001071A5">
              <w:rPr>
                <w:rFonts w:ascii="Book Antiqua" w:hAnsi="Book Antiqua"/>
              </w:rPr>
              <w:t>0</w:t>
            </w:r>
            <w:r w:rsidR="001071A5" w:rsidRPr="001071A5">
              <w:rPr>
                <w:rFonts w:ascii="Book Antiqua" w:hAnsi="Book Antiqua"/>
                <w:spacing w:val="2"/>
              </w:rPr>
              <w:t>0</w:t>
            </w:r>
            <w:r w:rsidR="001071A5" w:rsidRPr="001071A5">
              <w:rPr>
                <w:rFonts w:ascii="Book Antiqua" w:hAnsi="Book Antiqua"/>
              </w:rPr>
              <w:t>1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3F2785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F36C91" w:rsidRPr="00AA5CFA">
        <w:rPr>
          <w:rFonts w:ascii="Book Antiqua" w:hAnsi="Book Antiqua"/>
          <w:sz w:val="22"/>
          <w:szCs w:val="22"/>
          <w:lang w:val="id-ID"/>
        </w:rPr>
        <w:t>Padang</w:t>
      </w:r>
      <w:r w:rsidR="00F36C91" w:rsidRPr="00AA5CFA">
        <w:rPr>
          <w:rFonts w:ascii="Book Antiqua" w:hAnsi="Book Antiqua"/>
          <w:sz w:val="22"/>
          <w:szCs w:val="22"/>
        </w:rPr>
        <w:t xml:space="preserve">, </w:t>
      </w:r>
      <w:r w:rsidR="00BE0FC8">
        <w:rPr>
          <w:rFonts w:ascii="Book Antiqua" w:hAnsi="Book Antiqua"/>
          <w:sz w:val="22"/>
          <w:szCs w:val="22"/>
        </w:rPr>
        <w:t xml:space="preserve">01 </w:t>
      </w:r>
      <w:proofErr w:type="spellStart"/>
      <w:r w:rsidR="00F41E13">
        <w:rPr>
          <w:rFonts w:ascii="Book Antiqua" w:hAnsi="Book Antiqua"/>
          <w:sz w:val="22"/>
          <w:szCs w:val="22"/>
        </w:rPr>
        <w:t>Maret</w:t>
      </w:r>
      <w:proofErr w:type="spellEnd"/>
      <w:r w:rsidR="00AC313A">
        <w:rPr>
          <w:rFonts w:ascii="Book Antiqua" w:hAnsi="Book Antiqua"/>
          <w:sz w:val="22"/>
          <w:szCs w:val="22"/>
        </w:rPr>
        <w:t xml:space="preserve"> 2022</w:t>
      </w:r>
    </w:p>
    <w:p w:rsidR="00F36C91" w:rsidRPr="00AA5CFA" w:rsidRDefault="003F2785" w:rsidP="00611905">
      <w:pPr>
        <w:ind w:left="43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bookmarkStart w:id="0" w:name="_GoBack"/>
      <w:bookmarkEnd w:id="0"/>
      <w:proofErr w:type="spellStart"/>
      <w:r w:rsidR="00E7747F">
        <w:rPr>
          <w:rFonts w:ascii="Book Antiqua" w:hAnsi="Book Antiqua"/>
          <w:sz w:val="22"/>
          <w:szCs w:val="22"/>
        </w:rPr>
        <w:t>Sekretaris</w:t>
      </w:r>
      <w:proofErr w:type="spellEnd"/>
      <w:r w:rsidR="00E7747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1A5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2785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6A2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E6363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0FC8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1921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0196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17F6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1E13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64</cp:revision>
  <cp:lastPrinted>2022-08-29T06:36:00Z</cp:lastPrinted>
  <dcterms:created xsi:type="dcterms:W3CDTF">2016-11-09T14:04:00Z</dcterms:created>
  <dcterms:modified xsi:type="dcterms:W3CDTF">2023-02-23T03:45:00Z</dcterms:modified>
</cp:coreProperties>
</file>