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507D6" w14:textId="77777777" w:rsidR="00325868" w:rsidRDefault="00325868" w:rsidP="0032586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C07DD34" wp14:editId="44BDEB2F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A9B5F" w14:textId="77777777" w:rsidR="00325868" w:rsidRPr="00525DBB" w:rsidRDefault="00325868" w:rsidP="0032586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C776473" w14:textId="77777777" w:rsidR="00325868" w:rsidRPr="00525DBB" w:rsidRDefault="00325868" w:rsidP="0032586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B5580EC" w14:textId="77777777" w:rsidR="00325868" w:rsidRDefault="00325868" w:rsidP="0032586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A3F9BDA" w14:textId="77777777" w:rsidR="00325868" w:rsidRPr="00AB5946" w:rsidRDefault="00325868" w:rsidP="0032586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54AC3ED" w14:textId="77777777" w:rsidR="00325868" w:rsidRPr="00AB5946" w:rsidRDefault="00325868" w:rsidP="0032586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04B2AC0" w14:textId="77777777" w:rsidR="00325868" w:rsidRPr="00100CAC" w:rsidRDefault="00325868" w:rsidP="00325868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43501" wp14:editId="67A2336A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08C7C2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2EB3BE73" w14:textId="77777777" w:rsidR="00325868" w:rsidRPr="00100CAC" w:rsidRDefault="00325868" w:rsidP="0032586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09E0C2E" w14:textId="77777777" w:rsidR="00325868" w:rsidRDefault="00325868" w:rsidP="0032586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A4628B7" w14:textId="77777777" w:rsidR="00325868" w:rsidRPr="00100CAC" w:rsidRDefault="00325868" w:rsidP="0032586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094AC74" w14:textId="77777777" w:rsidR="00325868" w:rsidRPr="00FF6877" w:rsidRDefault="00325868" w:rsidP="00325868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22A8ABEB" w14:textId="1DB67B8E" w:rsidR="00325868" w:rsidRPr="00287FFA" w:rsidRDefault="00325868" w:rsidP="00325868">
      <w:pPr>
        <w:jc w:val="center"/>
        <w:rPr>
          <w:rFonts w:ascii="Bookman Old Style" w:hAnsi="Bookman Old Style"/>
          <w:bCs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BC59F2">
        <w:rPr>
          <w:rFonts w:ascii="Bookman Old Style" w:hAnsi="Bookman Old Style"/>
          <w:bCs/>
        </w:rPr>
        <w:t xml:space="preserve"> </w:t>
      </w:r>
      <w:r w:rsidR="0010569C">
        <w:rPr>
          <w:rFonts w:ascii="Bookman Old Style" w:hAnsi="Bookman Old Style"/>
          <w:bCs/>
        </w:rPr>
        <w:t xml:space="preserve">   </w:t>
      </w:r>
      <w:r w:rsidRPr="006971BD">
        <w:rPr>
          <w:rFonts w:ascii="Bookman Old Style" w:hAnsi="Bookman Old Style"/>
          <w:bCs/>
        </w:rPr>
        <w:t>/KPTA.W3-A/</w:t>
      </w:r>
      <w:r>
        <w:rPr>
          <w:rFonts w:ascii="Bookman Old Style" w:hAnsi="Bookman Old Style"/>
          <w:bCs/>
        </w:rPr>
        <w:t>DL1.6</w:t>
      </w:r>
      <w:r w:rsidRPr="006971BD">
        <w:rPr>
          <w:rFonts w:ascii="Bookman Old Style" w:hAnsi="Bookman Old Style"/>
          <w:bCs/>
        </w:rPr>
        <w:t>/I</w:t>
      </w:r>
      <w:r w:rsidR="0010569C">
        <w:rPr>
          <w:rFonts w:ascii="Bookman Old Style" w:hAnsi="Bookman Old Style"/>
          <w:bCs/>
        </w:rPr>
        <w:t>II</w:t>
      </w:r>
      <w:r w:rsidRPr="006971BD">
        <w:rPr>
          <w:rFonts w:ascii="Bookman Old Style" w:hAnsi="Bookman Old Style"/>
          <w:bCs/>
        </w:rPr>
        <w:t>/202</w:t>
      </w:r>
      <w:r w:rsidR="007D7C1F">
        <w:rPr>
          <w:rFonts w:ascii="Bookman Old Style" w:hAnsi="Bookman Old Style"/>
          <w:bCs/>
        </w:rPr>
        <w:t>5</w:t>
      </w:r>
    </w:p>
    <w:p w14:paraId="3BD81EAD" w14:textId="77777777" w:rsidR="00325868" w:rsidRPr="00100CAC" w:rsidRDefault="00325868" w:rsidP="00325868">
      <w:pPr>
        <w:rPr>
          <w:rFonts w:ascii="Bookman Old Style" w:hAnsi="Bookman Old Style"/>
          <w:bCs/>
          <w:sz w:val="16"/>
          <w:szCs w:val="16"/>
          <w:lang w:val="id-ID"/>
        </w:rPr>
      </w:pPr>
    </w:p>
    <w:p w14:paraId="28177ADC" w14:textId="77777777" w:rsidR="00325868" w:rsidRPr="00100CAC" w:rsidRDefault="00325868" w:rsidP="00325868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27D10D49" w14:textId="77777777" w:rsidR="00325868" w:rsidRPr="00DB63D9" w:rsidRDefault="00325868" w:rsidP="00325868">
      <w:pPr>
        <w:tabs>
          <w:tab w:val="left" w:pos="141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>
        <w:rPr>
          <w:rFonts w:ascii="Bookman Old Style" w:hAnsi="Bookman Old Style"/>
          <w:sz w:val="21"/>
          <w:szCs w:val="21"/>
          <w:lang w:val="id-ID"/>
        </w:rPr>
        <w:t xml:space="preserve">  </w:t>
      </w:r>
      <w:r w:rsidRPr="00DB63D9">
        <w:rPr>
          <w:rFonts w:ascii="Bookman Old Style" w:hAnsi="Bookman Old Style"/>
          <w:sz w:val="21"/>
          <w:szCs w:val="21"/>
          <w:lang w:val="id-ID"/>
        </w:rPr>
        <w:t xml:space="preserve">: </w:t>
      </w:r>
      <w:r w:rsidRPr="00DB63D9">
        <w:rPr>
          <w:rFonts w:ascii="Bookman Old Style" w:hAnsi="Bookman Old Style"/>
          <w:sz w:val="21"/>
          <w:szCs w:val="21"/>
          <w:lang w:val="id-ID"/>
        </w:rPr>
        <w:tab/>
        <w:t xml:space="preserve">bahwa </w:t>
      </w:r>
      <w:r>
        <w:rPr>
          <w:rFonts w:ascii="Bookman Old Style" w:hAnsi="Bookman Old Style"/>
          <w:sz w:val="21"/>
          <w:szCs w:val="21"/>
          <w:lang w:val="en-GB"/>
        </w:rPr>
        <w:t xml:space="preserve">Badan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Strajak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Diklat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Hukum dan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Peradilan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c.q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.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Pusdiklat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Manajemen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dan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Kepemimpinan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akan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menyelenggarakan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Pelatihan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Dasar (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Latsar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) CPNS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Golongan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III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bekerjasama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dengan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Balai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Diklat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Keagamaan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Padang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Tahun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Anggaran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2025 yang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diikuti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antara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lain oleh Calon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Pegawai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Negeri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Sipil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(CPNS) pada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Pengadilan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Tinggi Agama Padang</w:t>
      </w:r>
      <w:r w:rsidRPr="00DB63D9">
        <w:rPr>
          <w:rFonts w:ascii="Bookman Old Style" w:hAnsi="Bookman Old Style"/>
          <w:sz w:val="21"/>
          <w:szCs w:val="21"/>
          <w:lang w:val="en-ID"/>
        </w:rPr>
        <w:t>;</w:t>
      </w:r>
    </w:p>
    <w:p w14:paraId="19F76850" w14:textId="77777777" w:rsidR="00325868" w:rsidRPr="00560CF3" w:rsidRDefault="00325868" w:rsidP="00325868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436980C8" w14:textId="41E4813D" w:rsidR="00325868" w:rsidRDefault="00325868" w:rsidP="00325868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Dasar</w:t>
      </w:r>
      <w:r>
        <w:rPr>
          <w:rFonts w:ascii="Bookman Old Style" w:hAnsi="Bookman Old Style"/>
          <w:sz w:val="21"/>
          <w:szCs w:val="21"/>
        </w:rPr>
        <w:tab/>
      </w:r>
      <w:r w:rsidRPr="00DB63D9">
        <w:rPr>
          <w:rFonts w:ascii="Bookman Old Style" w:hAnsi="Bookman Old Style"/>
          <w:sz w:val="21"/>
          <w:szCs w:val="21"/>
        </w:rPr>
        <w:t>:</w:t>
      </w:r>
      <w:r>
        <w:rPr>
          <w:rFonts w:ascii="Bookman Old Style" w:hAnsi="Bookman Old Style"/>
          <w:sz w:val="21"/>
          <w:szCs w:val="21"/>
        </w:rPr>
        <w:tab/>
        <w:t xml:space="preserve">Surat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Kepala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Badan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Strajak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Diklat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Kumdil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MA RI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nomor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10569C">
        <w:rPr>
          <w:rFonts w:ascii="Bookman Old Style" w:hAnsi="Bookman Old Style"/>
          <w:sz w:val="21"/>
          <w:szCs w:val="21"/>
          <w:lang w:val="en-GB"/>
        </w:rPr>
        <w:t>126</w:t>
      </w:r>
      <w:r>
        <w:rPr>
          <w:rFonts w:ascii="Bookman Old Style" w:hAnsi="Bookman Old Style"/>
          <w:sz w:val="21"/>
          <w:szCs w:val="21"/>
          <w:lang w:val="en-GB"/>
        </w:rPr>
        <w:t>/BSDK/DL1.6/I</w:t>
      </w:r>
      <w:r w:rsidR="0010569C">
        <w:rPr>
          <w:rFonts w:ascii="Bookman Old Style" w:hAnsi="Bookman Old Style"/>
          <w:sz w:val="21"/>
          <w:szCs w:val="21"/>
          <w:lang w:val="en-GB"/>
        </w:rPr>
        <w:t>II</w:t>
      </w:r>
      <w:r>
        <w:rPr>
          <w:rFonts w:ascii="Bookman Old Style" w:hAnsi="Bookman Old Style"/>
          <w:sz w:val="21"/>
          <w:szCs w:val="21"/>
          <w:lang w:val="en-GB"/>
        </w:rPr>
        <w:t>/202</w:t>
      </w:r>
      <w:r w:rsidR="007D7C1F">
        <w:rPr>
          <w:rFonts w:ascii="Bookman Old Style" w:hAnsi="Bookman Old Style"/>
          <w:sz w:val="21"/>
          <w:szCs w:val="21"/>
          <w:lang w:val="en-GB"/>
        </w:rPr>
        <w:t>5</w:t>
      </w:r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tanggal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r w:rsidR="0010569C">
        <w:rPr>
          <w:rFonts w:ascii="Bookman Old Style" w:hAnsi="Bookman Old Style"/>
          <w:sz w:val="21"/>
          <w:szCs w:val="21"/>
          <w:lang w:val="en-GB"/>
        </w:rPr>
        <w:t>3 Maret</w:t>
      </w:r>
      <w:r w:rsidR="007D7C1F">
        <w:rPr>
          <w:rFonts w:ascii="Bookman Old Style" w:hAnsi="Bookman Old Style"/>
          <w:sz w:val="21"/>
          <w:szCs w:val="21"/>
          <w:lang w:val="en-GB"/>
        </w:rPr>
        <w:t xml:space="preserve"> 2025</w:t>
      </w:r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perihal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Pr="0056022B">
        <w:rPr>
          <w:rFonts w:ascii="Bookman Old Style" w:hAnsi="Bookman Old Style"/>
          <w:sz w:val="21"/>
          <w:szCs w:val="21"/>
          <w:lang w:val="en-GB"/>
        </w:rPr>
        <w:t>Pemanggilan</w:t>
      </w:r>
      <w:proofErr w:type="spellEnd"/>
      <w:r w:rsidRPr="0056022B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Pr="0056022B">
        <w:rPr>
          <w:rFonts w:ascii="Bookman Old Style" w:hAnsi="Bookman Old Style"/>
          <w:sz w:val="21"/>
          <w:szCs w:val="21"/>
          <w:lang w:val="en-GB"/>
        </w:rPr>
        <w:t>Peserta</w:t>
      </w:r>
      <w:proofErr w:type="spellEnd"/>
      <w:r w:rsidR="0010569C"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="0010569C">
        <w:rPr>
          <w:rFonts w:ascii="Bookman Old Style" w:hAnsi="Bookman Old Style"/>
          <w:sz w:val="21"/>
          <w:szCs w:val="21"/>
          <w:lang w:val="en-GB"/>
        </w:rPr>
        <w:t>Klasikal</w:t>
      </w:r>
      <w:proofErr w:type="spellEnd"/>
      <w:r w:rsidRPr="0056022B">
        <w:rPr>
          <w:rFonts w:ascii="Bookman Old Style" w:hAnsi="Bookman Old Style"/>
          <w:sz w:val="21"/>
          <w:szCs w:val="21"/>
          <w:lang w:val="en-GB"/>
        </w:rPr>
        <w:t xml:space="preserve"> Pel</w:t>
      </w:r>
      <w:proofErr w:type="spellStart"/>
      <w:r w:rsidRPr="0056022B">
        <w:rPr>
          <w:rFonts w:ascii="Bookman Old Style" w:hAnsi="Bookman Old Style"/>
          <w:sz w:val="21"/>
          <w:szCs w:val="21"/>
          <w:lang w:val="en-GB"/>
        </w:rPr>
        <w:t>atihan</w:t>
      </w:r>
      <w:proofErr w:type="spellEnd"/>
      <w:r w:rsidRPr="0056022B">
        <w:rPr>
          <w:rFonts w:ascii="Bookman Old Style" w:hAnsi="Bookman Old Style"/>
          <w:sz w:val="21"/>
          <w:szCs w:val="21"/>
          <w:lang w:val="en-GB"/>
        </w:rPr>
        <w:t xml:space="preserve"> Dasar CPNS Wilayah Padang</w:t>
      </w:r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Pr="0056022B">
        <w:rPr>
          <w:rFonts w:ascii="Bookman Old Style" w:hAnsi="Bookman Old Style"/>
          <w:sz w:val="21"/>
          <w:szCs w:val="21"/>
          <w:lang w:val="en-GB"/>
        </w:rPr>
        <w:t>Tahun</w:t>
      </w:r>
      <w:proofErr w:type="spellEnd"/>
      <w:r w:rsidRPr="0056022B">
        <w:rPr>
          <w:rFonts w:ascii="Bookman Old Style" w:hAnsi="Bookman Old Style"/>
          <w:sz w:val="21"/>
          <w:szCs w:val="21"/>
          <w:lang w:val="en-GB"/>
        </w:rPr>
        <w:t xml:space="preserve"> 2025</w:t>
      </w:r>
      <w:r>
        <w:rPr>
          <w:rFonts w:ascii="Bookman Old Style" w:hAnsi="Bookman Old Style"/>
          <w:sz w:val="21"/>
          <w:szCs w:val="21"/>
        </w:rPr>
        <w:t>;</w:t>
      </w:r>
    </w:p>
    <w:p w14:paraId="417E4994" w14:textId="77777777" w:rsidR="00325868" w:rsidRPr="004C0571" w:rsidRDefault="00325868" w:rsidP="00325868">
      <w:pPr>
        <w:tabs>
          <w:tab w:val="left" w:pos="1484"/>
          <w:tab w:val="left" w:pos="1843"/>
        </w:tabs>
        <w:ind w:left="2127" w:hanging="2127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</w:p>
    <w:p w14:paraId="24D99333" w14:textId="77777777" w:rsidR="00325868" w:rsidRPr="00DB63D9" w:rsidRDefault="00325868" w:rsidP="00325868">
      <w:pPr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>MENUGASKAN</w:t>
      </w:r>
    </w:p>
    <w:p w14:paraId="49F0DC99" w14:textId="77777777" w:rsidR="00325868" w:rsidRPr="00560CF3" w:rsidRDefault="00325868" w:rsidP="00325868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16"/>
          <w:szCs w:val="16"/>
        </w:rPr>
      </w:pPr>
    </w:p>
    <w:p w14:paraId="384BC7F4" w14:textId="77777777" w:rsidR="00325868" w:rsidRDefault="00325868" w:rsidP="00325868">
      <w:pPr>
        <w:tabs>
          <w:tab w:val="left" w:pos="1418"/>
          <w:tab w:val="left" w:pos="1843"/>
        </w:tabs>
        <w:ind w:left="1843" w:hanging="1810"/>
        <w:jc w:val="both"/>
        <w:rPr>
          <w:rFonts w:ascii="Bookman Old Style" w:hAnsi="Bookman Old Style"/>
          <w:noProof/>
          <w:sz w:val="21"/>
          <w:szCs w:val="21"/>
        </w:rPr>
      </w:pPr>
      <w:proofErr w:type="spellStart"/>
      <w:r w:rsidRPr="00DB63D9">
        <w:rPr>
          <w:rFonts w:ascii="Bookman Old Style" w:hAnsi="Bookman Old Style"/>
          <w:sz w:val="21"/>
          <w:szCs w:val="21"/>
        </w:rPr>
        <w:t>Kepada</w:t>
      </w:r>
      <w:proofErr w:type="spellEnd"/>
      <w:r w:rsidRPr="00DB63D9">
        <w:rPr>
          <w:rFonts w:ascii="Bookman Old Style" w:hAnsi="Bookman Old Style"/>
          <w:sz w:val="21"/>
          <w:szCs w:val="21"/>
        </w:rPr>
        <w:tab/>
        <w:t xml:space="preserve">: </w:t>
      </w:r>
      <w:r w:rsidRPr="00DB63D9">
        <w:rPr>
          <w:rFonts w:ascii="Bookman Old Style" w:hAnsi="Bookman Old Style"/>
          <w:sz w:val="21"/>
          <w:szCs w:val="21"/>
        </w:rPr>
        <w:tab/>
      </w:r>
      <w:r w:rsidRPr="0056022B">
        <w:rPr>
          <w:rFonts w:ascii="Bookman Old Style" w:hAnsi="Bookman Old Style"/>
          <w:noProof/>
          <w:sz w:val="21"/>
          <w:szCs w:val="21"/>
        </w:rPr>
        <w:t>Abraham Ismed, S.H.</w:t>
      </w:r>
      <w:r w:rsidRPr="00DB63D9">
        <w:rPr>
          <w:rFonts w:ascii="Bookman Old Style" w:hAnsi="Bookman Old Style"/>
          <w:noProof/>
          <w:sz w:val="21"/>
          <w:szCs w:val="21"/>
        </w:rPr>
        <w:t xml:space="preserve">, </w:t>
      </w:r>
      <w:r w:rsidRPr="0056022B">
        <w:rPr>
          <w:rFonts w:ascii="Bookman Old Style" w:hAnsi="Bookman Old Style"/>
          <w:noProof/>
          <w:sz w:val="21"/>
          <w:szCs w:val="21"/>
        </w:rPr>
        <w:t>199209142024051001</w:t>
      </w:r>
      <w:r w:rsidRPr="00DB63D9">
        <w:rPr>
          <w:rFonts w:ascii="Bookman Old Style" w:hAnsi="Bookman Old Style"/>
          <w:noProof/>
          <w:sz w:val="21"/>
          <w:szCs w:val="21"/>
        </w:rPr>
        <w:t xml:space="preserve">, </w:t>
      </w:r>
      <w:r w:rsidRPr="0056022B">
        <w:rPr>
          <w:rFonts w:ascii="Bookman Old Style" w:hAnsi="Bookman Old Style"/>
          <w:noProof/>
          <w:sz w:val="21"/>
          <w:szCs w:val="21"/>
        </w:rPr>
        <w:t>Penata Muda (III/a)</w:t>
      </w:r>
      <w:r w:rsidRPr="00DB63D9">
        <w:rPr>
          <w:rFonts w:ascii="Bookman Old Style" w:hAnsi="Bookman Old Style"/>
          <w:noProof/>
          <w:sz w:val="21"/>
          <w:szCs w:val="21"/>
        </w:rPr>
        <w:t>,</w:t>
      </w:r>
      <w:r>
        <w:rPr>
          <w:rFonts w:ascii="Bookman Old Style" w:hAnsi="Bookman Old Style"/>
          <w:noProof/>
          <w:sz w:val="21"/>
          <w:szCs w:val="21"/>
        </w:rPr>
        <w:t xml:space="preserve"> </w:t>
      </w:r>
      <w:r w:rsidRPr="0056022B">
        <w:rPr>
          <w:rFonts w:ascii="Bookman Old Style" w:hAnsi="Bookman Old Style"/>
          <w:noProof/>
          <w:sz w:val="21"/>
          <w:szCs w:val="21"/>
        </w:rPr>
        <w:t>Analis Perkara Peradilan</w:t>
      </w:r>
      <w:r>
        <w:rPr>
          <w:rFonts w:ascii="Bookman Old Style" w:hAnsi="Bookman Old Style"/>
          <w:noProof/>
          <w:sz w:val="21"/>
          <w:szCs w:val="21"/>
        </w:rPr>
        <w:t>;</w:t>
      </w:r>
    </w:p>
    <w:p w14:paraId="4E42A478" w14:textId="77777777" w:rsidR="00325868" w:rsidRPr="00560CF3" w:rsidRDefault="00325868" w:rsidP="00325868">
      <w:pPr>
        <w:tabs>
          <w:tab w:val="left" w:pos="1418"/>
          <w:tab w:val="left" w:pos="1843"/>
        </w:tabs>
        <w:ind w:left="1843" w:hanging="1810"/>
        <w:jc w:val="both"/>
        <w:rPr>
          <w:rFonts w:ascii="Bookman Old Style" w:hAnsi="Bookman Old Style"/>
          <w:noProof/>
          <w:sz w:val="16"/>
          <w:szCs w:val="16"/>
        </w:rPr>
      </w:pPr>
    </w:p>
    <w:p w14:paraId="1B388AFC" w14:textId="77777777" w:rsidR="0010569C" w:rsidRDefault="0010569C" w:rsidP="0010569C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B63D9">
        <w:rPr>
          <w:rFonts w:ascii="Bookman Old Style" w:hAnsi="Bookman Old Style"/>
          <w:sz w:val="21"/>
          <w:szCs w:val="21"/>
        </w:rPr>
        <w:t>Untuk</w:t>
      </w:r>
      <w:proofErr w:type="spellEnd"/>
      <w:r>
        <w:rPr>
          <w:rFonts w:ascii="Bookman Old Style" w:hAnsi="Bookman Old Style"/>
          <w:sz w:val="21"/>
          <w:szCs w:val="21"/>
        </w:rPr>
        <w:t xml:space="preserve">         </w:t>
      </w:r>
      <w:proofErr w:type="gramStart"/>
      <w:r>
        <w:rPr>
          <w:rFonts w:ascii="Bookman Old Style" w:hAnsi="Bookman Old Style"/>
          <w:sz w:val="21"/>
          <w:szCs w:val="21"/>
        </w:rPr>
        <w:t xml:space="preserve">  </w:t>
      </w:r>
      <w:r w:rsidRPr="00DB63D9">
        <w:rPr>
          <w:rFonts w:ascii="Bookman Old Style" w:hAnsi="Bookman Old Style"/>
          <w:sz w:val="21"/>
          <w:szCs w:val="21"/>
        </w:rPr>
        <w:t>:</w:t>
      </w:r>
      <w:proofErr w:type="gramEnd"/>
      <w:r w:rsidRPr="00DB63D9">
        <w:rPr>
          <w:rFonts w:ascii="Bookman Old Style" w:hAnsi="Bookman Old Style"/>
          <w:sz w:val="21"/>
          <w:szCs w:val="21"/>
        </w:rPr>
        <w:t xml:space="preserve"> </w:t>
      </w:r>
      <w:r w:rsidRPr="00DB63D9">
        <w:rPr>
          <w:rFonts w:ascii="Bookman Old Style" w:hAnsi="Bookman Old Style"/>
          <w:sz w:val="21"/>
          <w:szCs w:val="21"/>
        </w:rPr>
        <w:tab/>
      </w:r>
    </w:p>
    <w:p w14:paraId="6338A3CF" w14:textId="0CD5CD3E" w:rsidR="0010569C" w:rsidRPr="001861CF" w:rsidRDefault="0010569C" w:rsidP="0010569C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  <w:lang w:val="en-GB"/>
        </w:rPr>
      </w:pPr>
      <w:proofErr w:type="spellStart"/>
      <w:r>
        <w:rPr>
          <w:rFonts w:ascii="Bookman Old Style" w:hAnsi="Bookman Old Style"/>
          <w:sz w:val="21"/>
          <w:szCs w:val="21"/>
        </w:rPr>
        <w:t>Pertama</w:t>
      </w:r>
      <w:proofErr w:type="spellEnd"/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</w:r>
      <w:proofErr w:type="spellStart"/>
      <w:r>
        <w:rPr>
          <w:rFonts w:ascii="Bookman Old Style" w:hAnsi="Bookman Old Style"/>
          <w:sz w:val="21"/>
          <w:szCs w:val="21"/>
        </w:rPr>
        <w:t>Mengikuti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klasikal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pelatihan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dasar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CPNS wilayah </w:t>
      </w:r>
      <w:r>
        <w:rPr>
          <w:rFonts w:ascii="Bookman Old Style" w:hAnsi="Bookman Old Style"/>
          <w:sz w:val="21"/>
          <w:szCs w:val="21"/>
          <w:lang w:val="en-GB"/>
        </w:rPr>
        <w:t>Padang</w:t>
      </w:r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Tahun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2025 pada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tanggal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19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s.d.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27 Maret 2025 di</w:t>
      </w:r>
      <w:r>
        <w:rPr>
          <w:rFonts w:ascii="Bookman Old Style" w:hAnsi="Bookman Old Style"/>
          <w:sz w:val="21"/>
          <w:szCs w:val="21"/>
          <w:lang w:val="en-GB"/>
        </w:rPr>
        <w:t xml:space="preserve"> Balai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Diklat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Keagamaan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, </w:t>
      </w:r>
      <w:r w:rsidRPr="0010569C">
        <w:rPr>
          <w:rFonts w:ascii="Bookman Old Style" w:hAnsi="Bookman Old Style"/>
          <w:sz w:val="21"/>
          <w:szCs w:val="21"/>
        </w:rPr>
        <w:t>J</w:t>
      </w:r>
      <w:r>
        <w:rPr>
          <w:rFonts w:ascii="Bookman Old Style" w:hAnsi="Bookman Old Style"/>
          <w:sz w:val="21"/>
          <w:szCs w:val="21"/>
        </w:rPr>
        <w:t>alan</w:t>
      </w:r>
      <w:r w:rsidRPr="0010569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10569C">
        <w:rPr>
          <w:rFonts w:ascii="Bookman Old Style" w:hAnsi="Bookman Old Style"/>
          <w:sz w:val="21"/>
          <w:szCs w:val="21"/>
        </w:rPr>
        <w:t>Batang</w:t>
      </w:r>
      <w:proofErr w:type="spellEnd"/>
      <w:r w:rsidRPr="0010569C">
        <w:rPr>
          <w:rFonts w:ascii="Bookman Old Style" w:hAnsi="Bookman Old Style"/>
          <w:sz w:val="21"/>
          <w:szCs w:val="21"/>
        </w:rPr>
        <w:t xml:space="preserve"> Kapur No.7, Alai Parak Kopi, </w:t>
      </w:r>
      <w:proofErr w:type="spellStart"/>
      <w:r w:rsidRPr="0010569C">
        <w:rPr>
          <w:rFonts w:ascii="Bookman Old Style" w:hAnsi="Bookman Old Style"/>
          <w:sz w:val="21"/>
          <w:szCs w:val="21"/>
        </w:rPr>
        <w:t>Kec</w:t>
      </w:r>
      <w:r>
        <w:rPr>
          <w:rFonts w:ascii="Bookman Old Style" w:hAnsi="Bookman Old Style"/>
          <w:sz w:val="21"/>
          <w:szCs w:val="21"/>
        </w:rPr>
        <w:t>amatan</w:t>
      </w:r>
      <w:proofErr w:type="spellEnd"/>
      <w:r w:rsidRPr="0010569C">
        <w:rPr>
          <w:rFonts w:ascii="Bookman Old Style" w:hAnsi="Bookman Old Style"/>
          <w:sz w:val="21"/>
          <w:szCs w:val="21"/>
        </w:rPr>
        <w:t xml:space="preserve"> Padang Utara</w:t>
      </w:r>
      <w:r>
        <w:rPr>
          <w:rFonts w:ascii="Bookman Old Style" w:hAnsi="Bookman Old Style"/>
          <w:sz w:val="21"/>
          <w:szCs w:val="21"/>
        </w:rPr>
        <w:t>, Kota Padang</w:t>
      </w:r>
      <w:r>
        <w:rPr>
          <w:rFonts w:ascii="Bookman Old Style" w:hAnsi="Bookman Old Style"/>
          <w:sz w:val="21"/>
          <w:szCs w:val="21"/>
          <w:lang w:val="en-GB"/>
        </w:rPr>
        <w:t>.</w:t>
      </w:r>
    </w:p>
    <w:p w14:paraId="0EF13A3B" w14:textId="77777777" w:rsidR="0010569C" w:rsidRDefault="0010569C" w:rsidP="0010569C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1"/>
          <w:szCs w:val="21"/>
          <w:lang w:val="en-GB"/>
        </w:rPr>
      </w:pPr>
    </w:p>
    <w:p w14:paraId="5753B0D7" w14:textId="77777777" w:rsidR="0010569C" w:rsidRDefault="0010569C" w:rsidP="0010569C">
      <w:pPr>
        <w:tabs>
          <w:tab w:val="left" w:pos="1484"/>
          <w:tab w:val="left" w:pos="1843"/>
        </w:tabs>
        <w:ind w:left="1843" w:hanging="1843"/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  <w:proofErr w:type="spellStart"/>
      <w:r>
        <w:rPr>
          <w:rFonts w:ascii="Bookman Old Style" w:hAnsi="Bookman Old Style"/>
          <w:sz w:val="21"/>
          <w:szCs w:val="21"/>
          <w:lang w:val="en-GB"/>
        </w:rPr>
        <w:t>Kedua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ab/>
        <w:t>:</w:t>
      </w:r>
      <w:r>
        <w:rPr>
          <w:rFonts w:ascii="Bookman Old Style" w:hAnsi="Bookman Old Style"/>
          <w:sz w:val="21"/>
          <w:szCs w:val="21"/>
          <w:lang w:val="en-GB"/>
        </w:rPr>
        <w:tab/>
      </w:r>
      <w:r>
        <w:rPr>
          <w:rFonts w:ascii="Bookman Old Style" w:hAnsi="Bookman Old Style"/>
          <w:spacing w:val="-4"/>
          <w:sz w:val="21"/>
          <w:szCs w:val="21"/>
          <w:lang w:val="id-ID"/>
        </w:rPr>
        <w:t>B</w:t>
      </w:r>
      <w:r w:rsidRPr="001861CF">
        <w:rPr>
          <w:rFonts w:ascii="Bookman Old Style" w:hAnsi="Bookman Old Style"/>
          <w:spacing w:val="-4"/>
          <w:sz w:val="21"/>
          <w:szCs w:val="21"/>
          <w:lang w:val="id-ID"/>
        </w:rPr>
        <w:t>iaya transportasi PP dan akomodasi</w:t>
      </w:r>
      <w:r>
        <w:rPr>
          <w:rFonts w:ascii="Bookman Old Style" w:hAnsi="Bookman Old Style"/>
          <w:spacing w:val="-4"/>
          <w:sz w:val="21"/>
          <w:szCs w:val="21"/>
          <w:lang w:val="id-ID"/>
        </w:rPr>
        <w:t xml:space="preserve"> </w:t>
      </w:r>
      <w:r w:rsidRPr="001861CF">
        <w:rPr>
          <w:rFonts w:ascii="Bookman Old Style" w:hAnsi="Bookman Old Style"/>
          <w:spacing w:val="-4"/>
          <w:sz w:val="21"/>
          <w:szCs w:val="21"/>
          <w:lang w:val="id-ID"/>
        </w:rPr>
        <w:t xml:space="preserve">ditanggung DIPA Badan </w:t>
      </w:r>
      <w:proofErr w:type="spellStart"/>
      <w:r w:rsidRPr="001861CF">
        <w:rPr>
          <w:rFonts w:ascii="Bookman Old Style" w:hAnsi="Bookman Old Style"/>
          <w:spacing w:val="-4"/>
          <w:sz w:val="21"/>
          <w:szCs w:val="21"/>
          <w:lang w:val="id-ID"/>
        </w:rPr>
        <w:t>Strajak</w:t>
      </w:r>
      <w:proofErr w:type="spellEnd"/>
      <w:r w:rsidRPr="001861CF">
        <w:rPr>
          <w:rFonts w:ascii="Bookman Old Style" w:hAnsi="Bookman Old Style"/>
          <w:spacing w:val="-4"/>
          <w:sz w:val="21"/>
          <w:szCs w:val="21"/>
          <w:lang w:val="id-ID"/>
        </w:rPr>
        <w:t xml:space="preserve"> Diklat Hukum dan Peradilan M</w:t>
      </w:r>
      <w:r>
        <w:rPr>
          <w:rFonts w:ascii="Bookman Old Style" w:hAnsi="Bookman Old Style"/>
          <w:spacing w:val="-4"/>
          <w:sz w:val="21"/>
          <w:szCs w:val="21"/>
          <w:lang w:val="id-ID"/>
        </w:rPr>
        <w:t>ahkamah Agung</w:t>
      </w:r>
      <w:r w:rsidRPr="001861CF">
        <w:rPr>
          <w:rFonts w:ascii="Bookman Old Style" w:hAnsi="Bookman Old Style"/>
          <w:spacing w:val="-4"/>
          <w:sz w:val="21"/>
          <w:szCs w:val="21"/>
          <w:lang w:val="id-ID"/>
        </w:rPr>
        <w:t xml:space="preserve"> RI</w:t>
      </w:r>
      <w:r>
        <w:rPr>
          <w:rFonts w:ascii="Bookman Old Style" w:hAnsi="Bookman Old Style"/>
          <w:spacing w:val="-4"/>
          <w:sz w:val="21"/>
          <w:szCs w:val="21"/>
          <w:lang w:val="id-ID"/>
        </w:rPr>
        <w:t>.</w:t>
      </w:r>
    </w:p>
    <w:p w14:paraId="40B405EA" w14:textId="77777777" w:rsidR="0010569C" w:rsidRPr="00842F3C" w:rsidRDefault="0010569C" w:rsidP="0010569C">
      <w:pPr>
        <w:tabs>
          <w:tab w:val="left" w:pos="1484"/>
          <w:tab w:val="left" w:pos="1843"/>
        </w:tabs>
        <w:ind w:left="1843" w:hanging="1843"/>
        <w:jc w:val="both"/>
        <w:rPr>
          <w:rFonts w:ascii="Bookman Old Style" w:hAnsi="Bookman Old Style"/>
          <w:sz w:val="21"/>
          <w:szCs w:val="21"/>
          <w:lang w:val="en-GB"/>
        </w:rPr>
      </w:pPr>
    </w:p>
    <w:p w14:paraId="5553CBBB" w14:textId="77777777" w:rsidR="0010569C" w:rsidRPr="00842F3C" w:rsidRDefault="0010569C" w:rsidP="0010569C">
      <w:pPr>
        <w:tabs>
          <w:tab w:val="left" w:pos="1484"/>
          <w:tab w:val="left" w:pos="1843"/>
        </w:tabs>
        <w:ind w:left="1843" w:hanging="1843"/>
        <w:jc w:val="both"/>
        <w:rPr>
          <w:rFonts w:ascii="Bookman Old Style" w:hAnsi="Bookman Old Style"/>
          <w:sz w:val="21"/>
          <w:szCs w:val="21"/>
          <w:lang w:val="en-GB"/>
        </w:rPr>
      </w:pPr>
      <w:proofErr w:type="spellStart"/>
      <w:r w:rsidRPr="00842F3C">
        <w:rPr>
          <w:rFonts w:ascii="Bookman Old Style" w:hAnsi="Bookman Old Style"/>
          <w:sz w:val="21"/>
          <w:szCs w:val="21"/>
          <w:lang w:val="en-GB"/>
        </w:rPr>
        <w:t>Ketiga</w:t>
      </w:r>
      <w:proofErr w:type="spellEnd"/>
      <w:r w:rsidRPr="00842F3C">
        <w:rPr>
          <w:rFonts w:ascii="Bookman Old Style" w:hAnsi="Bookman Old Style"/>
          <w:sz w:val="21"/>
          <w:szCs w:val="21"/>
          <w:lang w:val="en-GB"/>
        </w:rPr>
        <w:tab/>
        <w:t>:</w:t>
      </w:r>
      <w:r w:rsidRPr="00842F3C">
        <w:rPr>
          <w:rFonts w:ascii="Bookman Old Style" w:hAnsi="Bookman Old Style"/>
          <w:sz w:val="21"/>
          <w:szCs w:val="21"/>
          <w:lang w:val="en-GB"/>
        </w:rPr>
        <w:tab/>
      </w:r>
      <w:proofErr w:type="spellStart"/>
      <w:r w:rsidRPr="00842F3C">
        <w:rPr>
          <w:rFonts w:ascii="Bookman Old Style" w:hAnsi="Bookman Old Style"/>
          <w:sz w:val="21"/>
          <w:szCs w:val="21"/>
        </w:rPr>
        <w:t>Selama</w:t>
      </w:r>
      <w:proofErr w:type="spellEnd"/>
      <w:r w:rsidRPr="00842F3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842F3C">
        <w:rPr>
          <w:rFonts w:ascii="Bookman Old Style" w:hAnsi="Bookman Old Style"/>
          <w:sz w:val="21"/>
          <w:szCs w:val="21"/>
        </w:rPr>
        <w:t>mengikuti</w:t>
      </w:r>
      <w:proofErr w:type="spellEnd"/>
      <w:r w:rsidRPr="00842F3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842F3C">
        <w:rPr>
          <w:rFonts w:ascii="Bookman Old Style" w:hAnsi="Bookman Old Style"/>
          <w:sz w:val="21"/>
          <w:szCs w:val="21"/>
        </w:rPr>
        <w:t>pelatihan</w:t>
      </w:r>
      <w:proofErr w:type="spellEnd"/>
      <w:r w:rsidRPr="00842F3C">
        <w:rPr>
          <w:rFonts w:ascii="Bookman Old Style" w:hAnsi="Bookman Old Style"/>
          <w:sz w:val="21"/>
          <w:szCs w:val="21"/>
        </w:rPr>
        <w:t xml:space="preserve">, </w:t>
      </w:r>
      <w:proofErr w:type="spellStart"/>
      <w:r w:rsidRPr="00842F3C">
        <w:rPr>
          <w:rFonts w:ascii="Bookman Old Style" w:hAnsi="Bookman Old Style"/>
          <w:sz w:val="21"/>
          <w:szCs w:val="21"/>
        </w:rPr>
        <w:t>peserta</w:t>
      </w:r>
      <w:proofErr w:type="spellEnd"/>
      <w:r w:rsidRPr="00842F3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842F3C">
        <w:rPr>
          <w:rFonts w:ascii="Bookman Old Style" w:hAnsi="Bookman Old Style"/>
          <w:sz w:val="21"/>
          <w:szCs w:val="21"/>
        </w:rPr>
        <w:t>harus</w:t>
      </w:r>
      <w:proofErr w:type="spellEnd"/>
      <w:r w:rsidRPr="00842F3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842F3C">
        <w:rPr>
          <w:rFonts w:ascii="Bookman Old Style" w:hAnsi="Bookman Old Style"/>
          <w:sz w:val="21"/>
          <w:szCs w:val="21"/>
        </w:rPr>
        <w:t>memenuhi</w:t>
      </w:r>
      <w:proofErr w:type="spellEnd"/>
      <w:r w:rsidRPr="00842F3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842F3C">
        <w:rPr>
          <w:rFonts w:ascii="Bookman Old Style" w:hAnsi="Bookman Old Style"/>
          <w:sz w:val="21"/>
          <w:szCs w:val="21"/>
        </w:rPr>
        <w:t>segala</w:t>
      </w:r>
      <w:proofErr w:type="spellEnd"/>
      <w:r w:rsidRPr="00842F3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842F3C">
        <w:rPr>
          <w:rFonts w:ascii="Bookman Old Style" w:hAnsi="Bookman Old Style"/>
          <w:sz w:val="21"/>
          <w:szCs w:val="21"/>
        </w:rPr>
        <w:t>persyaratan</w:t>
      </w:r>
      <w:proofErr w:type="spellEnd"/>
      <w:r w:rsidRPr="00842F3C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Pr="00842F3C">
        <w:rPr>
          <w:rFonts w:ascii="Bookman Old Style" w:hAnsi="Bookman Old Style"/>
          <w:sz w:val="21"/>
          <w:szCs w:val="21"/>
        </w:rPr>
        <w:t>ketentuan</w:t>
      </w:r>
      <w:proofErr w:type="spellEnd"/>
      <w:r w:rsidRPr="00842F3C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Pr="00842F3C">
        <w:rPr>
          <w:rFonts w:ascii="Bookman Old Style" w:hAnsi="Bookman Old Style"/>
          <w:sz w:val="21"/>
          <w:szCs w:val="21"/>
        </w:rPr>
        <w:t>ditetapkan</w:t>
      </w:r>
      <w:proofErr w:type="spellEnd"/>
      <w:r w:rsidRPr="00842F3C">
        <w:rPr>
          <w:rFonts w:ascii="Bookman Old Style" w:hAnsi="Bookman Old Style"/>
          <w:sz w:val="21"/>
          <w:szCs w:val="21"/>
        </w:rPr>
        <w:t xml:space="preserve"> oleh </w:t>
      </w:r>
      <w:r w:rsidRPr="00842F3C">
        <w:rPr>
          <w:rFonts w:ascii="Bookman Old Style" w:hAnsi="Bookman Old Style"/>
          <w:sz w:val="21"/>
          <w:szCs w:val="21"/>
        </w:rPr>
        <w:fldChar w:fldCharType="begin"/>
      </w:r>
      <w:r w:rsidRPr="00842F3C">
        <w:rPr>
          <w:rFonts w:ascii="Bookman Old Style" w:hAnsi="Bookman Old Style"/>
          <w:sz w:val="21"/>
          <w:szCs w:val="21"/>
        </w:rPr>
        <w:instrText xml:space="preserve"> MERGEFIELD instansi_penyelenggara </w:instrText>
      </w:r>
      <w:r w:rsidRPr="00842F3C">
        <w:rPr>
          <w:rFonts w:ascii="Bookman Old Style" w:hAnsi="Bookman Old Style"/>
          <w:sz w:val="21"/>
          <w:szCs w:val="21"/>
        </w:rPr>
        <w:fldChar w:fldCharType="separate"/>
      </w:r>
      <w:r w:rsidRPr="00842F3C">
        <w:rPr>
          <w:rFonts w:ascii="Bookman Old Style" w:hAnsi="Bookman Old Style"/>
          <w:noProof/>
          <w:sz w:val="21"/>
          <w:szCs w:val="21"/>
        </w:rPr>
        <w:t>Badan Litbang Diklat Kumdil MA RI</w:t>
      </w:r>
      <w:r w:rsidRPr="00842F3C">
        <w:rPr>
          <w:rFonts w:ascii="Bookman Old Style" w:hAnsi="Bookman Old Style"/>
          <w:sz w:val="21"/>
          <w:szCs w:val="21"/>
        </w:rPr>
        <w:fldChar w:fldCharType="end"/>
      </w:r>
      <w:r w:rsidRPr="00842F3C">
        <w:rPr>
          <w:rFonts w:ascii="Bookman Old Style" w:hAnsi="Bookman Old Style"/>
          <w:sz w:val="21"/>
          <w:szCs w:val="21"/>
        </w:rPr>
        <w:t>.</w:t>
      </w:r>
    </w:p>
    <w:p w14:paraId="0ABBAA17" w14:textId="77777777" w:rsidR="0010569C" w:rsidRDefault="0010569C" w:rsidP="0010569C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  <w:r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>
        <w:rPr>
          <w:rFonts w:ascii="Bookman Old Style" w:hAnsi="Bookman Old Style"/>
          <w:spacing w:val="-4"/>
          <w:sz w:val="21"/>
          <w:szCs w:val="21"/>
          <w:lang w:val="id-ID"/>
        </w:rPr>
        <w:tab/>
      </w:r>
    </w:p>
    <w:p w14:paraId="5C78F012" w14:textId="77777777" w:rsidR="0010569C" w:rsidRPr="00236081" w:rsidRDefault="0010569C" w:rsidP="0010569C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236081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tugas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236081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236081">
        <w:rPr>
          <w:rFonts w:ascii="Bookman Old Style" w:hAnsi="Bookman Old Style"/>
          <w:spacing w:val="-4"/>
          <w:sz w:val="21"/>
          <w:szCs w:val="21"/>
        </w:rPr>
        <w:t>.</w:t>
      </w:r>
    </w:p>
    <w:p w14:paraId="269ED9D4" w14:textId="77777777" w:rsidR="0010569C" w:rsidRPr="00560CF3" w:rsidRDefault="0010569C" w:rsidP="0010569C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37175416" w14:textId="77777777" w:rsidR="0010569C" w:rsidRDefault="0010569C" w:rsidP="0010569C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1501A111" w14:textId="77777777" w:rsidR="0010569C" w:rsidRPr="00DB63D9" w:rsidRDefault="0010569C" w:rsidP="0010569C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 xml:space="preserve">    Padang, </w:t>
      </w:r>
      <w:r>
        <w:rPr>
          <w:rFonts w:ascii="Bookman Old Style" w:hAnsi="Bookman Old Style"/>
          <w:sz w:val="21"/>
          <w:szCs w:val="21"/>
        </w:rPr>
        <w:t>13 Maret 2025</w:t>
      </w:r>
    </w:p>
    <w:p w14:paraId="7A8CD12E" w14:textId="77777777" w:rsidR="0010569C" w:rsidRPr="00DB63D9" w:rsidRDefault="0010569C" w:rsidP="0010569C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 w:rsidRPr="00DB63D9">
        <w:rPr>
          <w:rFonts w:ascii="Bookman Old Style" w:hAnsi="Bookman Old Style"/>
          <w:sz w:val="21"/>
          <w:szCs w:val="21"/>
        </w:rPr>
        <w:t>Ketua</w:t>
      </w:r>
      <w:proofErr w:type="spellEnd"/>
    </w:p>
    <w:p w14:paraId="0741C0E9" w14:textId="77777777" w:rsidR="0010569C" w:rsidRPr="00DB63D9" w:rsidRDefault="0010569C" w:rsidP="0010569C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0924D0A" w14:textId="77777777" w:rsidR="0010569C" w:rsidRPr="00DB63D9" w:rsidRDefault="0010569C" w:rsidP="0010569C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7A23A6C" w14:textId="77777777" w:rsidR="0010569C" w:rsidRPr="00DB63D9" w:rsidRDefault="0010569C" w:rsidP="0010569C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75A80724" w14:textId="77777777" w:rsidR="0010569C" w:rsidRPr="00DB63D9" w:rsidRDefault="0010569C" w:rsidP="0010569C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4A26E77A" w14:textId="77777777" w:rsidR="0010569C" w:rsidRDefault="0010569C" w:rsidP="0010569C">
      <w:pPr>
        <w:ind w:left="5529"/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>Abd. Hakim</w:t>
      </w:r>
    </w:p>
    <w:p w14:paraId="518B0B10" w14:textId="77777777" w:rsidR="0010569C" w:rsidRDefault="0010569C" w:rsidP="0010569C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5E343330" w14:textId="77777777" w:rsidR="0010569C" w:rsidRDefault="0010569C" w:rsidP="0010569C">
      <w:pPr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 xml:space="preserve">Tembusan: </w:t>
      </w:r>
    </w:p>
    <w:p w14:paraId="139C9221" w14:textId="77777777" w:rsidR="0010569C" w:rsidRPr="00325868" w:rsidRDefault="0010569C" w:rsidP="0010569C">
      <w:proofErr w:type="spellStart"/>
      <w:r w:rsidRPr="00842F3C">
        <w:rPr>
          <w:rFonts w:ascii="Bookman Old Style" w:hAnsi="Bookman Old Style"/>
          <w:sz w:val="20"/>
          <w:szCs w:val="20"/>
          <w:lang w:val="en-GB"/>
        </w:rPr>
        <w:t>Kepala</w:t>
      </w:r>
      <w:proofErr w:type="spellEnd"/>
      <w:r w:rsidRPr="00842F3C">
        <w:rPr>
          <w:rFonts w:ascii="Bookman Old Style" w:hAnsi="Bookman Old Style"/>
          <w:sz w:val="20"/>
          <w:szCs w:val="20"/>
          <w:lang w:val="en-GB"/>
        </w:rPr>
        <w:t xml:space="preserve"> Badan </w:t>
      </w:r>
      <w:proofErr w:type="spellStart"/>
      <w:r w:rsidRPr="00842F3C">
        <w:rPr>
          <w:rFonts w:ascii="Bookman Old Style" w:hAnsi="Bookman Old Style"/>
          <w:sz w:val="20"/>
          <w:szCs w:val="20"/>
          <w:lang w:val="en-GB"/>
        </w:rPr>
        <w:t>Strajak</w:t>
      </w:r>
      <w:proofErr w:type="spellEnd"/>
      <w:r w:rsidRPr="00842F3C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842F3C">
        <w:rPr>
          <w:rFonts w:ascii="Bookman Old Style" w:hAnsi="Bookman Old Style"/>
          <w:sz w:val="20"/>
          <w:szCs w:val="20"/>
          <w:lang w:val="en-GB"/>
        </w:rPr>
        <w:t>Diklat</w:t>
      </w:r>
      <w:proofErr w:type="spellEnd"/>
      <w:r w:rsidRPr="00842F3C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842F3C">
        <w:rPr>
          <w:rFonts w:ascii="Bookman Old Style" w:hAnsi="Bookman Old Style"/>
          <w:sz w:val="20"/>
          <w:szCs w:val="20"/>
          <w:lang w:val="en-GB"/>
        </w:rPr>
        <w:t>Kumdil</w:t>
      </w:r>
      <w:proofErr w:type="spellEnd"/>
      <w:r w:rsidRPr="00842F3C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842F3C">
        <w:rPr>
          <w:rFonts w:ascii="Bookman Old Style" w:hAnsi="Bookman Old Style"/>
          <w:sz w:val="20"/>
          <w:szCs w:val="20"/>
          <w:lang w:val="en-GB"/>
        </w:rPr>
        <w:t>M</w:t>
      </w:r>
      <w:r>
        <w:rPr>
          <w:rFonts w:ascii="Bookman Old Style" w:hAnsi="Bookman Old Style"/>
          <w:sz w:val="20"/>
          <w:szCs w:val="20"/>
          <w:lang w:val="en-GB"/>
        </w:rPr>
        <w:t>ahkamah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Agung</w:t>
      </w:r>
      <w:r w:rsidRPr="00842F3C">
        <w:rPr>
          <w:rFonts w:ascii="Bookman Old Style" w:hAnsi="Bookman Old Style"/>
          <w:sz w:val="20"/>
          <w:szCs w:val="20"/>
          <w:lang w:val="en-GB"/>
        </w:rPr>
        <w:t xml:space="preserve"> RI</w:t>
      </w:r>
      <w:r w:rsidRPr="00842F3C">
        <w:rPr>
          <w:rFonts w:ascii="Bookman Old Style" w:hAnsi="Bookman Old Style"/>
          <w:sz w:val="21"/>
          <w:szCs w:val="21"/>
          <w:lang w:val="en-GB"/>
        </w:rPr>
        <w:t>.</w:t>
      </w:r>
    </w:p>
    <w:p w14:paraId="25D9CCA4" w14:textId="7ED3B7A1" w:rsidR="00F675C9" w:rsidRPr="00325868" w:rsidRDefault="00F675C9" w:rsidP="0010569C">
      <w:pPr>
        <w:tabs>
          <w:tab w:val="left" w:pos="1484"/>
          <w:tab w:val="left" w:pos="1843"/>
        </w:tabs>
        <w:ind w:left="1843" w:hanging="1844"/>
        <w:jc w:val="both"/>
      </w:pPr>
    </w:p>
    <w:sectPr w:rsidR="00F675C9" w:rsidRPr="00325868" w:rsidSect="008E28DA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17089"/>
    <w:multiLevelType w:val="hybridMultilevel"/>
    <w:tmpl w:val="01628B8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E2E14"/>
    <w:multiLevelType w:val="hybridMultilevel"/>
    <w:tmpl w:val="128A7606"/>
    <w:lvl w:ilvl="0" w:tplc="88C436D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617604">
    <w:abstractNumId w:val="0"/>
  </w:num>
  <w:num w:numId="2" w16cid:durableId="734200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2412D"/>
    <w:rsid w:val="000417C2"/>
    <w:rsid w:val="000450C1"/>
    <w:rsid w:val="00052888"/>
    <w:rsid w:val="0006594F"/>
    <w:rsid w:val="00075688"/>
    <w:rsid w:val="00077BFF"/>
    <w:rsid w:val="000860DA"/>
    <w:rsid w:val="000911F0"/>
    <w:rsid w:val="000A3408"/>
    <w:rsid w:val="000C0945"/>
    <w:rsid w:val="000D3A91"/>
    <w:rsid w:val="000D60E8"/>
    <w:rsid w:val="000F4216"/>
    <w:rsid w:val="000F467C"/>
    <w:rsid w:val="00100CAC"/>
    <w:rsid w:val="0010569C"/>
    <w:rsid w:val="00114E6F"/>
    <w:rsid w:val="00153FA6"/>
    <w:rsid w:val="001673D4"/>
    <w:rsid w:val="00174659"/>
    <w:rsid w:val="0017747E"/>
    <w:rsid w:val="0018063A"/>
    <w:rsid w:val="00191262"/>
    <w:rsid w:val="001B39A7"/>
    <w:rsid w:val="001B4DF9"/>
    <w:rsid w:val="001C01D3"/>
    <w:rsid w:val="001C1B15"/>
    <w:rsid w:val="001C46B8"/>
    <w:rsid w:val="001C78BA"/>
    <w:rsid w:val="001D6F12"/>
    <w:rsid w:val="001E02E2"/>
    <w:rsid w:val="001E5A88"/>
    <w:rsid w:val="001E6BE6"/>
    <w:rsid w:val="0020104D"/>
    <w:rsid w:val="00222153"/>
    <w:rsid w:val="00227122"/>
    <w:rsid w:val="00236081"/>
    <w:rsid w:val="0024066E"/>
    <w:rsid w:val="00264FFD"/>
    <w:rsid w:val="00275E24"/>
    <w:rsid w:val="00287FFA"/>
    <w:rsid w:val="002A5093"/>
    <w:rsid w:val="002D45F0"/>
    <w:rsid w:val="002F4537"/>
    <w:rsid w:val="003168E0"/>
    <w:rsid w:val="00317FD4"/>
    <w:rsid w:val="00325868"/>
    <w:rsid w:val="003355AB"/>
    <w:rsid w:val="00352094"/>
    <w:rsid w:val="003668EC"/>
    <w:rsid w:val="00375925"/>
    <w:rsid w:val="00377F52"/>
    <w:rsid w:val="00394C40"/>
    <w:rsid w:val="003974A3"/>
    <w:rsid w:val="003E619E"/>
    <w:rsid w:val="00400296"/>
    <w:rsid w:val="00420D5B"/>
    <w:rsid w:val="00422154"/>
    <w:rsid w:val="00422CD3"/>
    <w:rsid w:val="00457774"/>
    <w:rsid w:val="00475B4D"/>
    <w:rsid w:val="00493DAE"/>
    <w:rsid w:val="004C0571"/>
    <w:rsid w:val="004E56B9"/>
    <w:rsid w:val="00523E38"/>
    <w:rsid w:val="00537BC8"/>
    <w:rsid w:val="0056022B"/>
    <w:rsid w:val="00560CF3"/>
    <w:rsid w:val="00562359"/>
    <w:rsid w:val="00581CA4"/>
    <w:rsid w:val="005A3903"/>
    <w:rsid w:val="005A782A"/>
    <w:rsid w:val="005B22DF"/>
    <w:rsid w:val="005B2E9B"/>
    <w:rsid w:val="005C0E0C"/>
    <w:rsid w:val="005C32DE"/>
    <w:rsid w:val="00606787"/>
    <w:rsid w:val="006428C6"/>
    <w:rsid w:val="00644414"/>
    <w:rsid w:val="00664846"/>
    <w:rsid w:val="00680CE0"/>
    <w:rsid w:val="00686B28"/>
    <w:rsid w:val="006971BD"/>
    <w:rsid w:val="00705353"/>
    <w:rsid w:val="00712F34"/>
    <w:rsid w:val="00713582"/>
    <w:rsid w:val="007162F1"/>
    <w:rsid w:val="007169A5"/>
    <w:rsid w:val="0072763B"/>
    <w:rsid w:val="007454FF"/>
    <w:rsid w:val="0077320E"/>
    <w:rsid w:val="00776285"/>
    <w:rsid w:val="007904F6"/>
    <w:rsid w:val="007B6324"/>
    <w:rsid w:val="007C4819"/>
    <w:rsid w:val="007D7C1F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27C3F"/>
    <w:rsid w:val="0099224F"/>
    <w:rsid w:val="00994063"/>
    <w:rsid w:val="00997456"/>
    <w:rsid w:val="009A64D5"/>
    <w:rsid w:val="009D5975"/>
    <w:rsid w:val="009D7FE1"/>
    <w:rsid w:val="00A31A08"/>
    <w:rsid w:val="00A40EBE"/>
    <w:rsid w:val="00A468BC"/>
    <w:rsid w:val="00A60DCE"/>
    <w:rsid w:val="00A6107E"/>
    <w:rsid w:val="00A73379"/>
    <w:rsid w:val="00A916F5"/>
    <w:rsid w:val="00A9495E"/>
    <w:rsid w:val="00AA016C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C59F2"/>
    <w:rsid w:val="00BC6235"/>
    <w:rsid w:val="00BD482B"/>
    <w:rsid w:val="00C333D9"/>
    <w:rsid w:val="00C57A14"/>
    <w:rsid w:val="00C955F2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81F9F"/>
    <w:rsid w:val="00D9156F"/>
    <w:rsid w:val="00DB63D9"/>
    <w:rsid w:val="00DC1AC7"/>
    <w:rsid w:val="00DC58A0"/>
    <w:rsid w:val="00DD3520"/>
    <w:rsid w:val="00DE1F01"/>
    <w:rsid w:val="00E05A3C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27ACC"/>
    <w:rsid w:val="00F675C9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2025-01-14T07:46:00Z</cp:lastPrinted>
  <dcterms:created xsi:type="dcterms:W3CDTF">2025-03-13T01:44:00Z</dcterms:created>
  <dcterms:modified xsi:type="dcterms:W3CDTF">2025-03-13T01:44:00Z</dcterms:modified>
</cp:coreProperties>
</file>