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731B" w14:textId="77777777" w:rsidR="001D4256" w:rsidRDefault="00A42180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bookmarkStart w:id="0" w:name="_Hlk76643508"/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360" behindDoc="0" locked="0" layoutInCell="1" allowOverlap="1" wp14:anchorId="5254E0F6" wp14:editId="1D470BD2">
            <wp:simplePos x="0" y="0"/>
            <wp:positionH relativeFrom="column">
              <wp:posOffset>166370</wp:posOffset>
            </wp:positionH>
            <wp:positionV relativeFrom="paragraph">
              <wp:posOffset>-31750</wp:posOffset>
            </wp:positionV>
            <wp:extent cx="866775" cy="1085850"/>
            <wp:effectExtent l="0" t="0" r="9525" b="0"/>
            <wp:wrapNone/>
            <wp:docPr id="22" name="Picture 2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668B15" w14:textId="77777777" w:rsidR="001D4256" w:rsidRDefault="00A4218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D3195" wp14:editId="2E84071C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A6C1B4" w14:textId="77777777" w:rsidR="001D4256" w:rsidRDefault="00A4218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9D3195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16A6C1B4" w14:textId="77777777" w:rsidR="001D4256" w:rsidRDefault="00A4218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0F267EA" w14:textId="77777777" w:rsidR="001D4256" w:rsidRDefault="00A4218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1178D1" wp14:editId="2B54B3E2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A90BDC" w14:textId="77777777" w:rsidR="001D4256" w:rsidRDefault="00A4218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438C00E" w14:textId="77777777" w:rsidR="001D4256" w:rsidRDefault="00A4218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1178D1" id="Text Box 379" o:spid="_x0000_s1027" type="#_x0000_t202" style="position:absolute;left:0;text-align:left;margin-left:101.9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44A90BDC" w14:textId="77777777" w:rsidR="001D4256" w:rsidRDefault="00A4218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438C00E" w14:textId="77777777" w:rsidR="001D4256" w:rsidRDefault="00A4218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E895A31" w14:textId="77777777" w:rsidR="001D4256" w:rsidRDefault="001D4256">
      <w:pPr>
        <w:jc w:val="center"/>
        <w:rPr>
          <w:rFonts w:ascii="Bookman Old Style" w:hAnsi="Bookman Old Style"/>
          <w:b/>
          <w:lang w:val="id-ID"/>
        </w:rPr>
      </w:pPr>
    </w:p>
    <w:p w14:paraId="0655F002" w14:textId="77777777" w:rsidR="001D4256" w:rsidRDefault="00A4218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85A34A" wp14:editId="00D644F3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B72F5D" w14:textId="77777777" w:rsidR="001D4256" w:rsidRDefault="00A4218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85A34A" id="Text Box 380" o:spid="_x0000_s1028" type="#_x0000_t202" style="position:absolute;left:0;text-align:left;margin-left:102.2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39B72F5D" w14:textId="77777777" w:rsidR="001D4256" w:rsidRDefault="00A4218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29E526EA" w14:textId="77777777" w:rsidR="001D4256" w:rsidRDefault="001D4256">
      <w:pPr>
        <w:jc w:val="center"/>
        <w:rPr>
          <w:rFonts w:ascii="Bookman Old Style" w:hAnsi="Bookman Old Style"/>
          <w:b/>
          <w:lang w:val="id-ID"/>
        </w:rPr>
      </w:pPr>
    </w:p>
    <w:p w14:paraId="57129C99" w14:textId="77777777" w:rsidR="001D4256" w:rsidRDefault="00A4218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FC385" wp14:editId="589C835B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941C7" id="Line 37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98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" strokeweight="3pt">
                <v:stroke linestyle="thinThin"/>
              </v:line>
            </w:pict>
          </mc:Fallback>
        </mc:AlternateContent>
      </w:r>
    </w:p>
    <w:p w14:paraId="000E7F44" w14:textId="5DE93502" w:rsidR="001D4256" w:rsidRPr="00E0108D" w:rsidRDefault="00A4218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E0108D">
        <w:rPr>
          <w:rFonts w:ascii="Arial" w:hAnsi="Arial" w:cs="Arial"/>
          <w:sz w:val="22"/>
          <w:szCs w:val="22"/>
        </w:rPr>
        <w:t>Nomor</w:t>
      </w:r>
      <w:proofErr w:type="spellEnd"/>
      <w:r w:rsidRPr="00E0108D">
        <w:rPr>
          <w:rFonts w:ascii="Arial" w:hAnsi="Arial" w:cs="Arial"/>
          <w:sz w:val="22"/>
          <w:szCs w:val="22"/>
        </w:rPr>
        <w:t xml:space="preserve">     </w:t>
      </w:r>
      <w:r w:rsidRPr="00E0108D">
        <w:rPr>
          <w:rFonts w:ascii="Arial" w:hAnsi="Arial" w:cs="Arial"/>
          <w:sz w:val="22"/>
          <w:szCs w:val="22"/>
        </w:rPr>
        <w:tab/>
        <w:t xml:space="preserve">: </w:t>
      </w:r>
      <w:r w:rsidRPr="00E0108D">
        <w:rPr>
          <w:rFonts w:ascii="Arial" w:hAnsi="Arial" w:cs="Arial"/>
          <w:sz w:val="22"/>
          <w:szCs w:val="22"/>
        </w:rPr>
        <w:t>W3-A</w:t>
      </w:r>
      <w:r w:rsidRPr="00E0108D">
        <w:rPr>
          <w:rFonts w:ascii="Arial" w:hAnsi="Arial" w:cs="Arial"/>
          <w:sz w:val="22"/>
          <w:szCs w:val="22"/>
          <w:lang w:val="id-ID"/>
        </w:rPr>
        <w:t>/</w:t>
      </w:r>
      <w:r w:rsidR="00E0108D" w:rsidRPr="00E0108D">
        <w:rPr>
          <w:rFonts w:ascii="Arial" w:hAnsi="Arial" w:cs="Arial"/>
          <w:sz w:val="22"/>
          <w:szCs w:val="22"/>
        </w:rPr>
        <w:t xml:space="preserve">         </w:t>
      </w:r>
      <w:r w:rsidRPr="00E0108D">
        <w:rPr>
          <w:rFonts w:ascii="Arial" w:hAnsi="Arial" w:cs="Arial"/>
          <w:sz w:val="22"/>
          <w:szCs w:val="22"/>
          <w:lang w:val="id-ID"/>
        </w:rPr>
        <w:fldChar w:fldCharType="begin"/>
      </w:r>
      <w:r w:rsidRPr="00E0108D">
        <w:rPr>
          <w:rFonts w:ascii="Arial" w:hAnsi="Arial" w:cs="Arial"/>
          <w:sz w:val="22"/>
          <w:szCs w:val="22"/>
          <w:lang w:val="id-ID"/>
        </w:rPr>
        <w:instrText xml:space="preserve"> MERGEFIELD NO_Surat </w:instrText>
      </w:r>
      <w:r w:rsidRPr="00E0108D">
        <w:rPr>
          <w:rFonts w:ascii="Arial" w:hAnsi="Arial" w:cs="Arial"/>
          <w:sz w:val="22"/>
          <w:szCs w:val="22"/>
          <w:lang w:val="id-ID"/>
        </w:rPr>
        <w:fldChar w:fldCharType="end"/>
      </w:r>
      <w:r w:rsidRPr="00E0108D">
        <w:rPr>
          <w:rFonts w:ascii="Arial" w:hAnsi="Arial" w:cs="Arial"/>
          <w:sz w:val="22"/>
          <w:szCs w:val="22"/>
        </w:rPr>
        <w:t>/</w:t>
      </w:r>
      <w:r w:rsidR="00E0108D" w:rsidRPr="00E0108D">
        <w:rPr>
          <w:rFonts w:ascii="Arial" w:hAnsi="Arial" w:cs="Arial"/>
          <w:sz w:val="22"/>
          <w:szCs w:val="22"/>
        </w:rPr>
        <w:t>PP.00</w:t>
      </w:r>
      <w:r w:rsidRPr="00E0108D">
        <w:rPr>
          <w:rFonts w:ascii="Arial" w:hAnsi="Arial" w:cs="Arial"/>
          <w:sz w:val="22"/>
          <w:szCs w:val="22"/>
        </w:rPr>
        <w:t>/</w:t>
      </w:r>
      <w:r w:rsidR="00E0108D" w:rsidRPr="00E0108D">
        <w:rPr>
          <w:rFonts w:ascii="Arial" w:hAnsi="Arial" w:cs="Arial"/>
          <w:sz w:val="22"/>
          <w:szCs w:val="22"/>
        </w:rPr>
        <w:t>3</w:t>
      </w:r>
      <w:r w:rsidRPr="00E0108D">
        <w:rPr>
          <w:rFonts w:ascii="Arial" w:hAnsi="Arial" w:cs="Arial"/>
          <w:sz w:val="22"/>
          <w:szCs w:val="22"/>
        </w:rPr>
        <w:t>/20</w:t>
      </w:r>
      <w:r w:rsidRPr="00E0108D">
        <w:rPr>
          <w:rFonts w:ascii="Arial" w:hAnsi="Arial" w:cs="Arial"/>
          <w:sz w:val="22"/>
          <w:szCs w:val="22"/>
          <w:lang w:val="zh-CN"/>
        </w:rPr>
        <w:t>2</w:t>
      </w:r>
      <w:r w:rsidRPr="00E0108D">
        <w:rPr>
          <w:rFonts w:ascii="Arial" w:hAnsi="Arial" w:cs="Arial"/>
          <w:sz w:val="22"/>
          <w:szCs w:val="22"/>
        </w:rPr>
        <w:t>2</w:t>
      </w:r>
      <w:r w:rsidRPr="00E0108D">
        <w:rPr>
          <w:rFonts w:ascii="Arial" w:hAnsi="Arial" w:cs="Arial"/>
          <w:sz w:val="22"/>
          <w:szCs w:val="22"/>
        </w:rPr>
        <w:tab/>
      </w:r>
      <w:proofErr w:type="spellStart"/>
      <w:r w:rsidR="00E0108D" w:rsidRPr="00E0108D">
        <w:rPr>
          <w:rFonts w:ascii="Arial" w:hAnsi="Arial" w:cs="Arial"/>
          <w:sz w:val="22"/>
          <w:szCs w:val="22"/>
        </w:rPr>
        <w:t>Maret</w:t>
      </w:r>
      <w:proofErr w:type="spellEnd"/>
      <w:r w:rsidR="00E0108D" w:rsidRPr="00E0108D">
        <w:rPr>
          <w:rFonts w:ascii="Arial" w:hAnsi="Arial" w:cs="Arial"/>
          <w:sz w:val="22"/>
          <w:szCs w:val="22"/>
        </w:rPr>
        <w:t xml:space="preserve"> 2022</w:t>
      </w:r>
    </w:p>
    <w:p w14:paraId="4734F379" w14:textId="77777777" w:rsidR="001D4256" w:rsidRPr="00E0108D" w:rsidRDefault="00A42180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0108D">
        <w:rPr>
          <w:rFonts w:ascii="Arial" w:hAnsi="Arial" w:cs="Arial"/>
          <w:sz w:val="22"/>
          <w:szCs w:val="22"/>
        </w:rPr>
        <w:t>Lampiran</w:t>
      </w:r>
      <w:r w:rsidRPr="00E0108D">
        <w:rPr>
          <w:rFonts w:ascii="Arial" w:hAnsi="Arial" w:cs="Arial"/>
          <w:sz w:val="22"/>
          <w:szCs w:val="22"/>
        </w:rPr>
        <w:tab/>
        <w:t>: -</w:t>
      </w:r>
    </w:p>
    <w:p w14:paraId="186E280F" w14:textId="4D7D64AF" w:rsidR="00E0108D" w:rsidRPr="00E0108D" w:rsidRDefault="00A42180" w:rsidP="00E0108D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</w:rPr>
      </w:pPr>
      <w:proofErr w:type="spellStart"/>
      <w:r w:rsidRPr="00E0108D">
        <w:rPr>
          <w:rFonts w:ascii="Arial" w:hAnsi="Arial" w:cs="Arial"/>
          <w:sz w:val="22"/>
          <w:szCs w:val="22"/>
        </w:rPr>
        <w:t>Perihal</w:t>
      </w:r>
      <w:proofErr w:type="spellEnd"/>
      <w:r w:rsidRPr="00E0108D">
        <w:rPr>
          <w:rFonts w:ascii="Arial" w:hAnsi="Arial" w:cs="Arial"/>
          <w:sz w:val="22"/>
          <w:szCs w:val="22"/>
        </w:rPr>
        <w:tab/>
        <w:t>:</w:t>
      </w:r>
      <w:r w:rsidRPr="00E0108D">
        <w:rPr>
          <w:rFonts w:ascii="Arial" w:hAnsi="Arial" w:cs="Arial"/>
          <w:sz w:val="22"/>
          <w:szCs w:val="22"/>
        </w:rPr>
        <w:tab/>
      </w:r>
      <w:proofErr w:type="spellStart"/>
      <w:r w:rsidRPr="00E0108D">
        <w:rPr>
          <w:rFonts w:ascii="Arial" w:hAnsi="Arial" w:cs="Arial"/>
          <w:sz w:val="22"/>
          <w:szCs w:val="22"/>
        </w:rPr>
        <w:t>Undangan</w:t>
      </w:r>
      <w:proofErr w:type="spellEnd"/>
      <w:r w:rsidRPr="00E010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0108D">
        <w:rPr>
          <w:rFonts w:ascii="Arial" w:hAnsi="Arial" w:cs="Arial"/>
          <w:sz w:val="22"/>
          <w:szCs w:val="22"/>
        </w:rPr>
        <w:t>Pembinaan</w:t>
      </w:r>
      <w:proofErr w:type="spellEnd"/>
      <w:r w:rsidRPr="00E010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108D" w:rsidRPr="00E0108D">
        <w:rPr>
          <w:rFonts w:ascii="Arial" w:hAnsi="Arial" w:cs="Arial"/>
          <w:sz w:val="22"/>
          <w:szCs w:val="22"/>
        </w:rPr>
        <w:t>Kompetensi</w:t>
      </w:r>
      <w:proofErr w:type="spellEnd"/>
      <w:r w:rsidR="00E0108D" w:rsidRPr="00E0108D">
        <w:rPr>
          <w:rFonts w:ascii="Arial" w:hAnsi="Arial" w:cs="Arial"/>
          <w:sz w:val="22"/>
          <w:szCs w:val="22"/>
        </w:rPr>
        <w:t xml:space="preserve"> Tenaga Teknis </w:t>
      </w:r>
    </w:p>
    <w:p w14:paraId="5E8C7007" w14:textId="1A852CAD" w:rsidR="00E0108D" w:rsidRPr="00E0108D" w:rsidRDefault="00E0108D" w:rsidP="00E0108D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</w:rPr>
      </w:pPr>
      <w:r w:rsidRPr="00E0108D">
        <w:rPr>
          <w:rFonts w:ascii="Arial" w:hAnsi="Arial" w:cs="Arial"/>
          <w:sz w:val="22"/>
          <w:szCs w:val="22"/>
        </w:rPr>
        <w:tab/>
      </w:r>
      <w:r w:rsidRPr="00E0108D">
        <w:rPr>
          <w:rFonts w:ascii="Arial" w:hAnsi="Arial" w:cs="Arial"/>
          <w:sz w:val="22"/>
          <w:szCs w:val="22"/>
        </w:rPr>
        <w:tab/>
        <w:t xml:space="preserve">Di </w:t>
      </w:r>
      <w:proofErr w:type="spellStart"/>
      <w:r w:rsidRPr="00E0108D">
        <w:rPr>
          <w:rFonts w:ascii="Arial" w:hAnsi="Arial" w:cs="Arial"/>
          <w:sz w:val="22"/>
          <w:szCs w:val="22"/>
        </w:rPr>
        <w:t>Lingkungan</w:t>
      </w:r>
      <w:proofErr w:type="spellEnd"/>
      <w:r w:rsidRPr="00E010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0108D">
        <w:rPr>
          <w:rFonts w:ascii="Arial" w:hAnsi="Arial" w:cs="Arial"/>
          <w:sz w:val="22"/>
          <w:szCs w:val="22"/>
        </w:rPr>
        <w:t>Peradilan</w:t>
      </w:r>
      <w:proofErr w:type="spellEnd"/>
      <w:r w:rsidRPr="00E0108D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Pr="00E0108D">
        <w:rPr>
          <w:rFonts w:ascii="Arial" w:hAnsi="Arial" w:cs="Arial"/>
          <w:sz w:val="22"/>
          <w:szCs w:val="22"/>
        </w:rPr>
        <w:t>secara</w:t>
      </w:r>
      <w:proofErr w:type="spellEnd"/>
      <w:r w:rsidRPr="00E0108D">
        <w:rPr>
          <w:rFonts w:ascii="Arial" w:hAnsi="Arial" w:cs="Arial"/>
          <w:sz w:val="22"/>
          <w:szCs w:val="22"/>
        </w:rPr>
        <w:t xml:space="preserve"> </w:t>
      </w:r>
      <w:r w:rsidRPr="00E0108D">
        <w:rPr>
          <w:rFonts w:ascii="Arial" w:hAnsi="Arial" w:cs="Arial"/>
          <w:i/>
          <w:iCs/>
          <w:sz w:val="22"/>
          <w:szCs w:val="22"/>
        </w:rPr>
        <w:t>Online</w:t>
      </w:r>
      <w:r w:rsidRPr="00E0108D">
        <w:rPr>
          <w:rFonts w:ascii="Arial" w:hAnsi="Arial" w:cs="Arial"/>
          <w:sz w:val="22"/>
          <w:szCs w:val="22"/>
        </w:rPr>
        <w:t>/Daring</w:t>
      </w:r>
    </w:p>
    <w:p w14:paraId="596112A2" w14:textId="77777777" w:rsidR="001D4256" w:rsidRPr="00E0108D" w:rsidRDefault="001D4256">
      <w:pPr>
        <w:rPr>
          <w:rFonts w:ascii="Arial" w:hAnsi="Arial" w:cs="Arial"/>
          <w:sz w:val="18"/>
          <w:szCs w:val="22"/>
          <w:lang w:val="id-ID"/>
        </w:rPr>
      </w:pPr>
    </w:p>
    <w:p w14:paraId="7C14B34E" w14:textId="77777777" w:rsidR="001D4256" w:rsidRPr="00E0108D" w:rsidRDefault="001D4256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412FAB1A" w14:textId="77777777" w:rsidR="001D4256" w:rsidRPr="00E0108D" w:rsidRDefault="00A42180" w:rsidP="00E0108D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E0108D">
        <w:rPr>
          <w:rFonts w:ascii="Arial" w:hAnsi="Arial" w:cs="Arial"/>
          <w:sz w:val="22"/>
          <w:szCs w:val="22"/>
        </w:rPr>
        <w:t>Yth</w:t>
      </w:r>
      <w:proofErr w:type="spellEnd"/>
      <w:r w:rsidRPr="00E0108D">
        <w:rPr>
          <w:rFonts w:ascii="Arial" w:hAnsi="Arial" w:cs="Arial"/>
          <w:sz w:val="22"/>
          <w:szCs w:val="22"/>
        </w:rPr>
        <w:t xml:space="preserve">. </w:t>
      </w:r>
    </w:p>
    <w:p w14:paraId="5F1CC03F" w14:textId="77777777" w:rsidR="001D4256" w:rsidRPr="00E0108D" w:rsidRDefault="00A42180" w:rsidP="00E0108D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0108D">
        <w:rPr>
          <w:rFonts w:ascii="Arial" w:hAnsi="Arial" w:cs="Arial"/>
          <w:sz w:val="22"/>
          <w:szCs w:val="22"/>
        </w:rPr>
        <w:t>Hakim Tinggi PTA Padang;</w:t>
      </w:r>
    </w:p>
    <w:p w14:paraId="6862554F" w14:textId="42C2EF22" w:rsidR="001D4256" w:rsidRDefault="00A42180" w:rsidP="00E0108D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E0108D">
        <w:rPr>
          <w:rFonts w:ascii="Arial" w:hAnsi="Arial" w:cs="Arial"/>
          <w:sz w:val="22"/>
          <w:szCs w:val="22"/>
        </w:rPr>
        <w:t>P</w:t>
      </w:r>
      <w:r w:rsidRPr="00E0108D">
        <w:rPr>
          <w:rFonts w:ascii="Arial" w:hAnsi="Arial" w:cs="Arial"/>
          <w:sz w:val="22"/>
          <w:szCs w:val="22"/>
        </w:rPr>
        <w:t>anitera</w:t>
      </w:r>
      <w:proofErr w:type="spellEnd"/>
      <w:r w:rsidRPr="00E0108D">
        <w:rPr>
          <w:rFonts w:ascii="Arial" w:hAnsi="Arial" w:cs="Arial"/>
          <w:sz w:val="22"/>
          <w:szCs w:val="22"/>
        </w:rPr>
        <w:t xml:space="preserve"> </w:t>
      </w:r>
      <w:r w:rsidRPr="00E0108D">
        <w:rPr>
          <w:rFonts w:ascii="Arial" w:hAnsi="Arial" w:cs="Arial"/>
          <w:sz w:val="22"/>
          <w:szCs w:val="22"/>
        </w:rPr>
        <w:t>PTA Padang</w:t>
      </w:r>
      <w:r w:rsidR="00E0108D">
        <w:rPr>
          <w:rFonts w:ascii="Arial" w:hAnsi="Arial" w:cs="Arial"/>
          <w:sz w:val="22"/>
          <w:szCs w:val="22"/>
        </w:rPr>
        <w:t>;</w:t>
      </w:r>
    </w:p>
    <w:p w14:paraId="4DECB139" w14:textId="0F2C86BF" w:rsidR="00E0108D" w:rsidRDefault="00E0108D" w:rsidP="00E0108D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Panitera</w:t>
      </w:r>
      <w:proofErr w:type="spellEnd"/>
      <w:r>
        <w:rPr>
          <w:rFonts w:ascii="Arial" w:hAnsi="Arial" w:cs="Arial"/>
          <w:sz w:val="22"/>
          <w:szCs w:val="22"/>
        </w:rPr>
        <w:t xml:space="preserve"> Muda PTA Padang;</w:t>
      </w:r>
    </w:p>
    <w:p w14:paraId="3A3A159E" w14:textId="41C98164" w:rsidR="00E0108D" w:rsidRPr="00E0108D" w:rsidRDefault="00E0108D" w:rsidP="00E0108D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Panitera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Pengganti</w:t>
      </w:r>
      <w:proofErr w:type="spellEnd"/>
      <w:r>
        <w:rPr>
          <w:rFonts w:ascii="Arial" w:hAnsi="Arial" w:cs="Arial"/>
          <w:sz w:val="22"/>
          <w:szCs w:val="22"/>
        </w:rPr>
        <w:t xml:space="preserve"> PTA Padang.</w:t>
      </w:r>
    </w:p>
    <w:p w14:paraId="1F6FACD0" w14:textId="77777777" w:rsidR="001D4256" w:rsidRPr="00E0108D" w:rsidRDefault="001D4256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1A457DBC" w14:textId="0F2B1F26" w:rsidR="001D4256" w:rsidRPr="00E0108D" w:rsidRDefault="00E0108D" w:rsidP="00E0108D">
      <w:pPr>
        <w:spacing w:line="336" w:lineRule="auto"/>
        <w:ind w:left="-142"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rangka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meningkatkan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kualitas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kapasitas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tenaga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teknis</w:t>
      </w:r>
      <w:proofErr w:type="spellEnd"/>
      <w:r>
        <w:rPr>
          <w:rFonts w:ascii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sz w:val="22"/>
          <w:szCs w:val="22"/>
        </w:rPr>
        <w:t>Lingkungan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peradilan</w:t>
      </w:r>
      <w:proofErr w:type="spellEnd"/>
      <w:r>
        <w:rPr>
          <w:rFonts w:ascii="Arial" w:hAnsi="Arial" w:cs="Arial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</w:rPr>
        <w:t>dala</w:t>
      </w:r>
      <w:r w:rsidR="00EA3710">
        <w:rPr>
          <w:rFonts w:ascii="Arial" w:hAnsi="Arial" w:cs="Arial"/>
          <w:sz w:val="22"/>
          <w:szCs w:val="22"/>
        </w:rPr>
        <w:t>m</w:t>
      </w:r>
      <w:proofErr w:type="spellEnd"/>
      <w:r w:rsidR="00EA37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3710">
        <w:rPr>
          <w:rFonts w:ascii="Arial" w:hAnsi="Arial" w:cs="Arial"/>
          <w:sz w:val="22"/>
          <w:szCs w:val="22"/>
        </w:rPr>
        <w:t>permasalahan</w:t>
      </w:r>
      <w:proofErr w:type="spellEnd"/>
      <w:r w:rsidR="00EA37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3710">
        <w:rPr>
          <w:rFonts w:ascii="Arial" w:hAnsi="Arial" w:cs="Arial"/>
          <w:sz w:val="22"/>
          <w:szCs w:val="22"/>
        </w:rPr>
        <w:t>teknis</w:t>
      </w:r>
      <w:proofErr w:type="spellEnd"/>
      <w:r w:rsidR="00EA37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3710">
        <w:rPr>
          <w:rFonts w:ascii="Arial" w:hAnsi="Arial" w:cs="Arial"/>
          <w:sz w:val="22"/>
          <w:szCs w:val="22"/>
        </w:rPr>
        <w:t>yustisial</w:t>
      </w:r>
      <w:proofErr w:type="spellEnd"/>
      <w:r w:rsidR="00EA371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A3710">
        <w:rPr>
          <w:rFonts w:ascii="Arial" w:hAnsi="Arial" w:cs="Arial"/>
          <w:sz w:val="22"/>
          <w:szCs w:val="22"/>
        </w:rPr>
        <w:t>Direktorat</w:t>
      </w:r>
      <w:proofErr w:type="spellEnd"/>
      <w:r w:rsidR="00EA37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3710">
        <w:rPr>
          <w:rFonts w:ascii="Arial" w:hAnsi="Arial" w:cs="Arial"/>
          <w:sz w:val="22"/>
          <w:szCs w:val="22"/>
        </w:rPr>
        <w:t>Jenderal</w:t>
      </w:r>
      <w:proofErr w:type="spellEnd"/>
      <w:r w:rsidR="00EA3710">
        <w:rPr>
          <w:rFonts w:ascii="Arial" w:hAnsi="Arial" w:cs="Arial"/>
          <w:sz w:val="22"/>
          <w:szCs w:val="22"/>
        </w:rPr>
        <w:t xml:space="preserve"> Badan </w:t>
      </w:r>
      <w:proofErr w:type="spellStart"/>
      <w:r w:rsidR="00EA3710">
        <w:rPr>
          <w:rFonts w:ascii="Arial" w:hAnsi="Arial" w:cs="Arial"/>
          <w:sz w:val="22"/>
          <w:szCs w:val="22"/>
        </w:rPr>
        <w:t>Peradilan</w:t>
      </w:r>
      <w:proofErr w:type="spellEnd"/>
      <w:r w:rsidR="00EA3710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EA3710">
        <w:rPr>
          <w:rFonts w:ascii="Arial" w:hAnsi="Arial" w:cs="Arial"/>
          <w:sz w:val="22"/>
          <w:szCs w:val="22"/>
        </w:rPr>
        <w:t>Mahkamah</w:t>
      </w:r>
      <w:proofErr w:type="spellEnd"/>
      <w:r w:rsidR="00EA3710">
        <w:rPr>
          <w:rFonts w:ascii="Arial" w:hAnsi="Arial" w:cs="Arial"/>
          <w:sz w:val="22"/>
          <w:szCs w:val="22"/>
        </w:rPr>
        <w:t xml:space="preserve"> Agung RI </w:t>
      </w:r>
      <w:proofErr w:type="spellStart"/>
      <w:r w:rsidR="00EA3710">
        <w:rPr>
          <w:rFonts w:ascii="Arial" w:hAnsi="Arial" w:cs="Arial"/>
          <w:sz w:val="22"/>
          <w:szCs w:val="22"/>
        </w:rPr>
        <w:t>akan</w:t>
      </w:r>
      <w:proofErr w:type="spellEnd"/>
      <w:r w:rsidR="00EA37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3710">
        <w:rPr>
          <w:rFonts w:ascii="Arial" w:hAnsi="Arial" w:cs="Arial"/>
          <w:sz w:val="22"/>
          <w:szCs w:val="22"/>
        </w:rPr>
        <w:t>menyelenggarkan</w:t>
      </w:r>
      <w:proofErr w:type="spellEnd"/>
      <w:r w:rsidR="00EA37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3710">
        <w:rPr>
          <w:rFonts w:ascii="Arial" w:hAnsi="Arial" w:cs="Arial"/>
          <w:sz w:val="22"/>
          <w:szCs w:val="22"/>
        </w:rPr>
        <w:t>kegiatan</w:t>
      </w:r>
      <w:proofErr w:type="spellEnd"/>
      <w:r w:rsidR="00EA37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3710">
        <w:rPr>
          <w:rFonts w:ascii="Arial" w:hAnsi="Arial" w:cs="Arial"/>
          <w:sz w:val="22"/>
          <w:szCs w:val="22"/>
        </w:rPr>
        <w:t>Pembinaan</w:t>
      </w:r>
      <w:proofErr w:type="spellEnd"/>
      <w:r w:rsidR="00EA37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3710">
        <w:rPr>
          <w:rFonts w:ascii="Arial" w:hAnsi="Arial" w:cs="Arial"/>
          <w:sz w:val="22"/>
          <w:szCs w:val="22"/>
        </w:rPr>
        <w:t>Komptensi</w:t>
      </w:r>
      <w:proofErr w:type="spellEnd"/>
      <w:r w:rsidR="00EA3710">
        <w:rPr>
          <w:rFonts w:ascii="Arial" w:hAnsi="Arial" w:cs="Arial"/>
          <w:sz w:val="22"/>
          <w:szCs w:val="22"/>
        </w:rPr>
        <w:t xml:space="preserve"> Tenaga Teknis di </w:t>
      </w:r>
      <w:proofErr w:type="spellStart"/>
      <w:r w:rsidR="00EA3710">
        <w:rPr>
          <w:rFonts w:ascii="Arial" w:hAnsi="Arial" w:cs="Arial"/>
          <w:sz w:val="22"/>
          <w:szCs w:val="22"/>
        </w:rPr>
        <w:t>Lingkungan</w:t>
      </w:r>
      <w:proofErr w:type="spellEnd"/>
      <w:r w:rsidR="00EA37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3710">
        <w:rPr>
          <w:rFonts w:ascii="Arial" w:hAnsi="Arial" w:cs="Arial"/>
          <w:sz w:val="22"/>
          <w:szCs w:val="22"/>
        </w:rPr>
        <w:t>Peradilan</w:t>
      </w:r>
      <w:proofErr w:type="spellEnd"/>
      <w:r w:rsidR="00EA3710">
        <w:rPr>
          <w:rFonts w:ascii="Arial" w:hAnsi="Arial" w:cs="Arial"/>
          <w:sz w:val="22"/>
          <w:szCs w:val="22"/>
        </w:rPr>
        <w:t xml:space="preserve"> Agama</w:t>
      </w:r>
      <w:r w:rsidR="00A42180" w:rsidRPr="00E0108D">
        <w:rPr>
          <w:rFonts w:ascii="Arial" w:hAnsi="Arial" w:cs="Arial"/>
          <w:sz w:val="22"/>
          <w:szCs w:val="22"/>
          <w:lang w:val="zh-CN"/>
        </w:rPr>
        <w:t xml:space="preserve">, </w:t>
      </w:r>
      <w:r w:rsidR="00A42180" w:rsidRPr="00E0108D">
        <w:rPr>
          <w:rFonts w:ascii="Arial" w:hAnsi="Arial" w:cs="Arial"/>
          <w:sz w:val="22"/>
          <w:szCs w:val="22"/>
          <w:lang w:val="id-ID"/>
        </w:rPr>
        <w:t xml:space="preserve">maka kami undang </w:t>
      </w:r>
      <w:r w:rsidR="00A42180" w:rsidRPr="00E0108D">
        <w:rPr>
          <w:rFonts w:ascii="Arial" w:hAnsi="Arial" w:cs="Arial"/>
          <w:sz w:val="22"/>
          <w:szCs w:val="22"/>
          <w:lang w:val="id-ID"/>
        </w:rPr>
        <w:t xml:space="preserve">Saudara untuk </w:t>
      </w:r>
      <w:proofErr w:type="spellStart"/>
      <w:r w:rsidR="00A42180" w:rsidRPr="00E0108D">
        <w:rPr>
          <w:rFonts w:ascii="Arial" w:hAnsi="Arial" w:cs="Arial"/>
          <w:sz w:val="22"/>
          <w:szCs w:val="22"/>
        </w:rPr>
        <w:t>mengikuti</w:t>
      </w:r>
      <w:proofErr w:type="spellEnd"/>
      <w:r w:rsidR="00A42180" w:rsidRPr="00E0108D">
        <w:rPr>
          <w:rFonts w:ascii="Arial" w:hAnsi="Arial" w:cs="Arial"/>
          <w:sz w:val="22"/>
          <w:szCs w:val="22"/>
        </w:rPr>
        <w:t xml:space="preserve"> </w:t>
      </w:r>
      <w:r w:rsidR="00A42180" w:rsidRPr="00E0108D">
        <w:rPr>
          <w:rFonts w:ascii="Arial" w:hAnsi="Arial" w:cs="Arial"/>
          <w:sz w:val="22"/>
          <w:szCs w:val="22"/>
          <w:lang w:val="id-ID"/>
        </w:rPr>
        <w:t xml:space="preserve">acara </w:t>
      </w:r>
      <w:r w:rsidR="00A42180" w:rsidRPr="00E0108D">
        <w:rPr>
          <w:rFonts w:ascii="Arial" w:hAnsi="Arial" w:cs="Arial"/>
          <w:sz w:val="22"/>
          <w:szCs w:val="22"/>
          <w:lang w:val="zh-CN"/>
        </w:rPr>
        <w:t>tersebut</w:t>
      </w:r>
      <w:r w:rsidR="00A42180" w:rsidRPr="00E0108D">
        <w:rPr>
          <w:rFonts w:ascii="Arial" w:hAnsi="Arial" w:cs="Arial"/>
          <w:sz w:val="22"/>
          <w:szCs w:val="22"/>
          <w:lang w:val="id-ID"/>
        </w:rPr>
        <w:t xml:space="preserve"> yang </w:t>
      </w:r>
      <w:r w:rsidR="00A42180" w:rsidRPr="00E0108D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="00A42180" w:rsidRPr="00E0108D">
        <w:rPr>
          <w:rFonts w:ascii="Arial" w:hAnsi="Arial" w:cs="Arial"/>
          <w:sz w:val="22"/>
          <w:szCs w:val="22"/>
          <w:lang w:val="id-ID"/>
        </w:rPr>
        <w:t xml:space="preserve"> akan dilaksanakan</w:t>
      </w:r>
      <w:r w:rsidR="00A42180" w:rsidRPr="00E0108D">
        <w:rPr>
          <w:rFonts w:ascii="Arial" w:hAnsi="Arial" w:cs="Arial"/>
          <w:sz w:val="22"/>
          <w:szCs w:val="22"/>
        </w:rPr>
        <w:t xml:space="preserve"> </w:t>
      </w:r>
      <w:r w:rsidR="00A42180" w:rsidRPr="00E0108D">
        <w:rPr>
          <w:rFonts w:ascii="Arial" w:hAnsi="Arial" w:cs="Arial"/>
          <w:sz w:val="22"/>
          <w:szCs w:val="22"/>
          <w:lang w:val="id-ID"/>
        </w:rPr>
        <w:t>pada:</w:t>
      </w:r>
    </w:p>
    <w:p w14:paraId="76F5446C" w14:textId="613F0140" w:rsidR="001D4256" w:rsidRPr="00E0108D" w:rsidRDefault="00A42180" w:rsidP="00E0108D">
      <w:pPr>
        <w:tabs>
          <w:tab w:val="left" w:pos="1560"/>
          <w:tab w:val="left" w:pos="1701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E0108D">
        <w:rPr>
          <w:rFonts w:ascii="Arial" w:hAnsi="Arial" w:cs="Arial"/>
          <w:sz w:val="22"/>
          <w:szCs w:val="22"/>
        </w:rPr>
        <w:t>Hari/</w:t>
      </w:r>
      <w:proofErr w:type="spellStart"/>
      <w:r w:rsidRPr="00E0108D">
        <w:rPr>
          <w:rFonts w:ascii="Arial" w:hAnsi="Arial" w:cs="Arial"/>
          <w:sz w:val="22"/>
          <w:szCs w:val="22"/>
        </w:rPr>
        <w:t>Tanggal</w:t>
      </w:r>
      <w:proofErr w:type="spellEnd"/>
      <w:r w:rsidRPr="00E0108D">
        <w:rPr>
          <w:rFonts w:ascii="Arial" w:hAnsi="Arial" w:cs="Arial"/>
          <w:sz w:val="22"/>
          <w:szCs w:val="22"/>
        </w:rPr>
        <w:tab/>
        <w:t>:</w:t>
      </w:r>
      <w:r w:rsidRPr="00E0108D">
        <w:rPr>
          <w:rFonts w:ascii="Arial" w:hAnsi="Arial" w:cs="Arial"/>
          <w:sz w:val="22"/>
          <w:szCs w:val="22"/>
        </w:rPr>
        <w:tab/>
      </w:r>
      <w:proofErr w:type="spellStart"/>
      <w:r w:rsidR="00EA3710">
        <w:rPr>
          <w:rFonts w:ascii="Arial" w:hAnsi="Arial" w:cs="Arial"/>
          <w:sz w:val="22"/>
          <w:szCs w:val="22"/>
        </w:rPr>
        <w:t>Selasa</w:t>
      </w:r>
      <w:proofErr w:type="spellEnd"/>
      <w:r w:rsidR="00EA3710">
        <w:rPr>
          <w:rFonts w:ascii="Arial" w:hAnsi="Arial" w:cs="Arial"/>
          <w:sz w:val="22"/>
          <w:szCs w:val="22"/>
        </w:rPr>
        <w:t xml:space="preserve">/ 8 </w:t>
      </w:r>
      <w:proofErr w:type="spellStart"/>
      <w:r w:rsidR="00EA3710">
        <w:rPr>
          <w:rFonts w:ascii="Arial" w:hAnsi="Arial" w:cs="Arial"/>
          <w:sz w:val="22"/>
          <w:szCs w:val="22"/>
        </w:rPr>
        <w:t>Maret</w:t>
      </w:r>
      <w:proofErr w:type="spellEnd"/>
      <w:r w:rsidR="00EA3710">
        <w:rPr>
          <w:rFonts w:ascii="Arial" w:hAnsi="Arial" w:cs="Arial"/>
          <w:sz w:val="22"/>
          <w:szCs w:val="22"/>
        </w:rPr>
        <w:t xml:space="preserve"> 2022</w:t>
      </w:r>
    </w:p>
    <w:p w14:paraId="3A4EED1A" w14:textId="1F5EEA0E" w:rsidR="001D4256" w:rsidRPr="00E0108D" w:rsidRDefault="00A42180" w:rsidP="00E0108D">
      <w:pPr>
        <w:tabs>
          <w:tab w:val="left" w:pos="1560"/>
          <w:tab w:val="left" w:pos="1701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E0108D">
        <w:rPr>
          <w:rFonts w:ascii="Arial" w:hAnsi="Arial" w:cs="Arial"/>
          <w:sz w:val="22"/>
          <w:szCs w:val="22"/>
          <w:lang w:val="id-ID"/>
        </w:rPr>
        <w:t>Jam</w:t>
      </w:r>
      <w:r w:rsidRPr="00E0108D">
        <w:rPr>
          <w:rFonts w:ascii="Arial" w:hAnsi="Arial" w:cs="Arial"/>
          <w:sz w:val="22"/>
          <w:szCs w:val="22"/>
          <w:lang w:val="id-ID"/>
        </w:rPr>
        <w:tab/>
      </w:r>
      <w:r w:rsidRPr="00E0108D">
        <w:rPr>
          <w:rFonts w:ascii="Arial" w:hAnsi="Arial" w:cs="Arial"/>
          <w:sz w:val="22"/>
          <w:szCs w:val="22"/>
        </w:rPr>
        <w:t>:</w:t>
      </w:r>
      <w:r w:rsidR="00EA3710">
        <w:rPr>
          <w:rFonts w:ascii="Arial" w:hAnsi="Arial" w:cs="Arial"/>
          <w:sz w:val="22"/>
          <w:szCs w:val="22"/>
        </w:rPr>
        <w:t>13.30</w:t>
      </w:r>
      <w:r w:rsidRPr="00E0108D">
        <w:rPr>
          <w:rFonts w:ascii="Arial" w:hAnsi="Arial" w:cs="Arial"/>
          <w:sz w:val="22"/>
          <w:szCs w:val="22"/>
        </w:rPr>
        <w:t xml:space="preserve"> W</w:t>
      </w:r>
      <w:r w:rsidRPr="00E0108D">
        <w:rPr>
          <w:rFonts w:ascii="Arial" w:hAnsi="Arial" w:cs="Arial"/>
          <w:sz w:val="22"/>
          <w:szCs w:val="22"/>
          <w:lang w:val="id-ID"/>
        </w:rPr>
        <w:t>IB</w:t>
      </w:r>
      <w:r w:rsidRPr="00E0108D">
        <w:rPr>
          <w:rFonts w:ascii="Arial" w:hAnsi="Arial" w:cs="Arial"/>
          <w:sz w:val="22"/>
          <w:szCs w:val="22"/>
        </w:rPr>
        <w:t xml:space="preserve"> s</w:t>
      </w:r>
      <w:r w:rsidRPr="00E0108D">
        <w:rPr>
          <w:rFonts w:ascii="Arial" w:hAnsi="Arial" w:cs="Arial"/>
          <w:sz w:val="22"/>
          <w:szCs w:val="22"/>
          <w:lang w:val="id-ID"/>
        </w:rPr>
        <w:t>.</w:t>
      </w:r>
      <w:r w:rsidRPr="00E0108D">
        <w:rPr>
          <w:rFonts w:ascii="Arial" w:hAnsi="Arial" w:cs="Arial"/>
          <w:sz w:val="22"/>
          <w:szCs w:val="22"/>
        </w:rPr>
        <w:t>d</w:t>
      </w:r>
      <w:r w:rsidRPr="00E0108D">
        <w:rPr>
          <w:rFonts w:ascii="Arial" w:hAnsi="Arial" w:cs="Arial"/>
          <w:sz w:val="22"/>
          <w:szCs w:val="22"/>
          <w:lang w:val="id-ID"/>
        </w:rPr>
        <w:t>.</w:t>
      </w:r>
      <w:r w:rsidRPr="00E010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0108D">
        <w:rPr>
          <w:rFonts w:ascii="Arial" w:hAnsi="Arial" w:cs="Arial"/>
          <w:sz w:val="22"/>
          <w:szCs w:val="22"/>
        </w:rPr>
        <w:t>selesai</w:t>
      </w:r>
      <w:proofErr w:type="spellEnd"/>
      <w:r w:rsidRPr="00E0108D">
        <w:rPr>
          <w:rFonts w:ascii="Arial" w:hAnsi="Arial" w:cs="Arial"/>
          <w:sz w:val="22"/>
          <w:szCs w:val="22"/>
        </w:rPr>
        <w:t xml:space="preserve"> </w:t>
      </w:r>
    </w:p>
    <w:p w14:paraId="00EAE0AE" w14:textId="77777777" w:rsidR="001D4256" w:rsidRPr="00E0108D" w:rsidRDefault="00A42180" w:rsidP="00E0108D">
      <w:pPr>
        <w:tabs>
          <w:tab w:val="left" w:pos="1560"/>
          <w:tab w:val="left" w:pos="1701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E0108D">
        <w:rPr>
          <w:rFonts w:ascii="Arial" w:hAnsi="Arial" w:cs="Arial"/>
          <w:sz w:val="22"/>
          <w:szCs w:val="22"/>
          <w:lang w:val="id-ID"/>
        </w:rPr>
        <w:t>Tempat</w:t>
      </w:r>
      <w:r w:rsidRPr="00E0108D">
        <w:rPr>
          <w:rFonts w:ascii="Arial" w:hAnsi="Arial" w:cs="Arial"/>
          <w:sz w:val="22"/>
          <w:szCs w:val="22"/>
          <w:lang w:val="id-ID"/>
        </w:rPr>
        <w:tab/>
      </w:r>
      <w:r w:rsidRPr="00E0108D">
        <w:rPr>
          <w:rFonts w:ascii="Arial" w:hAnsi="Arial" w:cs="Arial"/>
          <w:sz w:val="22"/>
          <w:szCs w:val="22"/>
        </w:rPr>
        <w:t>:</w:t>
      </w:r>
      <w:r w:rsidRPr="00E0108D">
        <w:rPr>
          <w:rFonts w:ascii="Arial" w:hAnsi="Arial" w:cs="Arial"/>
          <w:sz w:val="22"/>
          <w:szCs w:val="22"/>
        </w:rPr>
        <w:tab/>
      </w:r>
      <w:r w:rsidRPr="00E0108D">
        <w:rPr>
          <w:rFonts w:ascii="Arial" w:hAnsi="Arial" w:cs="Arial"/>
          <w:sz w:val="22"/>
          <w:szCs w:val="22"/>
        </w:rPr>
        <w:t xml:space="preserve">Ruang Command Centre </w:t>
      </w:r>
    </w:p>
    <w:p w14:paraId="4DBA2BB5" w14:textId="77777777" w:rsidR="001D4256" w:rsidRPr="00E0108D" w:rsidRDefault="00A42180" w:rsidP="00E0108D">
      <w:pPr>
        <w:tabs>
          <w:tab w:val="left" w:pos="1560"/>
          <w:tab w:val="left" w:pos="1701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E0108D">
        <w:rPr>
          <w:rFonts w:ascii="Arial" w:hAnsi="Arial" w:cs="Arial"/>
          <w:sz w:val="22"/>
          <w:szCs w:val="22"/>
        </w:rPr>
        <w:tab/>
      </w:r>
      <w:r w:rsidRPr="00E0108D">
        <w:rPr>
          <w:rFonts w:ascii="Arial" w:hAnsi="Arial" w:cs="Arial"/>
          <w:sz w:val="22"/>
          <w:szCs w:val="22"/>
        </w:rPr>
        <w:tab/>
      </w:r>
      <w:proofErr w:type="spellStart"/>
      <w:r w:rsidRPr="00E0108D">
        <w:rPr>
          <w:rFonts w:ascii="Arial" w:hAnsi="Arial" w:cs="Arial"/>
          <w:sz w:val="22"/>
          <w:szCs w:val="22"/>
        </w:rPr>
        <w:t>Pengadilan</w:t>
      </w:r>
      <w:proofErr w:type="spellEnd"/>
      <w:r w:rsidRPr="00E0108D">
        <w:rPr>
          <w:rFonts w:ascii="Arial" w:hAnsi="Arial" w:cs="Arial"/>
          <w:sz w:val="22"/>
          <w:szCs w:val="22"/>
        </w:rPr>
        <w:t xml:space="preserve"> Tinggi Agama Padang</w:t>
      </w:r>
    </w:p>
    <w:p w14:paraId="7A2B96F1" w14:textId="14F80889" w:rsidR="001D4256" w:rsidRPr="00E0108D" w:rsidRDefault="00A42180" w:rsidP="00E0108D">
      <w:pPr>
        <w:tabs>
          <w:tab w:val="left" w:pos="1560"/>
          <w:tab w:val="left" w:pos="1701"/>
          <w:tab w:val="left" w:pos="3892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E0108D">
        <w:rPr>
          <w:rFonts w:ascii="Arial" w:hAnsi="Arial" w:cs="Arial"/>
          <w:sz w:val="22"/>
          <w:szCs w:val="22"/>
          <w:lang w:val="id-ID"/>
        </w:rPr>
        <w:tab/>
      </w:r>
      <w:r w:rsidRPr="00E0108D">
        <w:rPr>
          <w:rFonts w:ascii="Arial" w:hAnsi="Arial" w:cs="Arial"/>
          <w:sz w:val="22"/>
          <w:szCs w:val="22"/>
        </w:rPr>
        <w:tab/>
      </w:r>
      <w:r w:rsidRPr="00E0108D">
        <w:rPr>
          <w:rFonts w:ascii="Arial" w:hAnsi="Arial" w:cs="Arial"/>
          <w:sz w:val="22"/>
          <w:szCs w:val="22"/>
          <w:lang w:val="id-ID"/>
        </w:rPr>
        <w:t xml:space="preserve">Jl. </w:t>
      </w:r>
      <w:r w:rsidRPr="00E0108D">
        <w:rPr>
          <w:rFonts w:ascii="Arial" w:hAnsi="Arial" w:cs="Arial"/>
          <w:sz w:val="22"/>
          <w:szCs w:val="22"/>
        </w:rPr>
        <w:t>By Pass KM. 24, Ana</w:t>
      </w:r>
      <w:r w:rsidRPr="00E0108D">
        <w:rPr>
          <w:rFonts w:ascii="Arial" w:hAnsi="Arial" w:cs="Arial"/>
          <w:sz w:val="22"/>
          <w:szCs w:val="22"/>
        </w:rPr>
        <w:t>k Air, Padang</w:t>
      </w:r>
    </w:p>
    <w:p w14:paraId="754A9F32" w14:textId="1C55D736" w:rsidR="001D4256" w:rsidRPr="00E0108D" w:rsidRDefault="00A42180" w:rsidP="00E0108D">
      <w:pPr>
        <w:tabs>
          <w:tab w:val="left" w:pos="1560"/>
          <w:tab w:val="left" w:pos="1701"/>
          <w:tab w:val="left" w:pos="3892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0108D">
        <w:rPr>
          <w:rFonts w:ascii="Arial" w:hAnsi="Arial" w:cs="Arial"/>
          <w:sz w:val="22"/>
          <w:szCs w:val="22"/>
        </w:rPr>
        <w:t>Pakaian</w:t>
      </w:r>
      <w:proofErr w:type="spellEnd"/>
      <w:r w:rsidRPr="00E0108D">
        <w:rPr>
          <w:rFonts w:ascii="Arial" w:hAnsi="Arial" w:cs="Arial"/>
          <w:sz w:val="22"/>
          <w:szCs w:val="22"/>
        </w:rPr>
        <w:tab/>
        <w:t>:</w:t>
      </w:r>
      <w:r w:rsidRPr="00E010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3710">
        <w:rPr>
          <w:rFonts w:ascii="Arial" w:hAnsi="Arial" w:cs="Arial"/>
          <w:sz w:val="22"/>
          <w:szCs w:val="22"/>
        </w:rPr>
        <w:t>Pakaian</w:t>
      </w:r>
      <w:proofErr w:type="spellEnd"/>
      <w:r w:rsidR="00EA3710">
        <w:rPr>
          <w:rFonts w:ascii="Arial" w:hAnsi="Arial" w:cs="Arial"/>
          <w:sz w:val="22"/>
          <w:szCs w:val="22"/>
        </w:rPr>
        <w:t xml:space="preserve"> Dinas </w:t>
      </w:r>
      <w:proofErr w:type="spellStart"/>
      <w:r w:rsidR="00EA3710">
        <w:rPr>
          <w:rFonts w:ascii="Arial" w:hAnsi="Arial" w:cs="Arial"/>
          <w:sz w:val="22"/>
          <w:szCs w:val="22"/>
        </w:rPr>
        <w:t>Harian</w:t>
      </w:r>
      <w:proofErr w:type="spellEnd"/>
      <w:r w:rsidR="00EA3710">
        <w:rPr>
          <w:rFonts w:ascii="Arial" w:hAnsi="Arial" w:cs="Arial"/>
          <w:sz w:val="22"/>
          <w:szCs w:val="22"/>
        </w:rPr>
        <w:t xml:space="preserve"> (PDH)</w:t>
      </w:r>
    </w:p>
    <w:p w14:paraId="4ACA46E9" w14:textId="77777777" w:rsidR="001D4256" w:rsidRPr="00E0108D" w:rsidRDefault="001D4256" w:rsidP="00E0108D">
      <w:pPr>
        <w:tabs>
          <w:tab w:val="left" w:pos="3686"/>
          <w:tab w:val="left" w:pos="3969"/>
        </w:tabs>
        <w:spacing w:line="336" w:lineRule="auto"/>
        <w:ind w:left="-142" w:firstLine="720"/>
        <w:jc w:val="both"/>
        <w:rPr>
          <w:rFonts w:ascii="Arial" w:hAnsi="Arial" w:cs="Arial"/>
          <w:sz w:val="6"/>
          <w:szCs w:val="14"/>
        </w:rPr>
      </w:pPr>
    </w:p>
    <w:p w14:paraId="4D0F3B53" w14:textId="77777777" w:rsidR="001D4256" w:rsidRPr="00E0108D" w:rsidRDefault="001D4256" w:rsidP="00E0108D">
      <w:pPr>
        <w:spacing w:line="336" w:lineRule="auto"/>
        <w:ind w:left="-142"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5C63C175" w14:textId="77777777" w:rsidR="001D4256" w:rsidRPr="00E0108D" w:rsidRDefault="00A42180" w:rsidP="00E0108D">
      <w:pPr>
        <w:spacing w:line="336" w:lineRule="auto"/>
        <w:ind w:left="-142" w:firstLine="720"/>
        <w:jc w:val="both"/>
        <w:rPr>
          <w:rFonts w:ascii="Arial" w:hAnsi="Arial" w:cs="Arial"/>
          <w:sz w:val="22"/>
          <w:szCs w:val="22"/>
        </w:rPr>
      </w:pPr>
      <w:r w:rsidRPr="00E0108D">
        <w:rPr>
          <w:rFonts w:ascii="Arial" w:hAnsi="Arial" w:cs="Arial"/>
          <w:sz w:val="22"/>
          <w:szCs w:val="22"/>
          <w:lang w:val="id-ID"/>
        </w:rPr>
        <w:t>Demikian</w:t>
      </w:r>
      <w:r w:rsidRPr="00E0108D">
        <w:rPr>
          <w:rFonts w:ascii="Arial" w:hAnsi="Arial" w:cs="Arial"/>
          <w:sz w:val="22"/>
          <w:szCs w:val="22"/>
          <w:lang w:val="zh-CN"/>
        </w:rPr>
        <w:t xml:space="preserve"> disampaikan</w:t>
      </w:r>
      <w:r w:rsidRPr="00E0108D">
        <w:rPr>
          <w:rFonts w:ascii="Arial" w:hAnsi="Arial" w:cs="Arial"/>
          <w:sz w:val="22"/>
          <w:szCs w:val="22"/>
        </w:rPr>
        <w:t xml:space="preserve"> dan </w:t>
      </w:r>
      <w:r w:rsidRPr="00E0108D">
        <w:rPr>
          <w:rFonts w:ascii="Arial" w:hAnsi="Arial" w:cs="Arial"/>
          <w:sz w:val="22"/>
          <w:szCs w:val="22"/>
          <w:lang w:val="id-ID"/>
        </w:rPr>
        <w:t>terima kasih.</w:t>
      </w:r>
    </w:p>
    <w:p w14:paraId="7A018B54" w14:textId="77777777" w:rsidR="001D4256" w:rsidRPr="00E0108D" w:rsidRDefault="00A42180" w:rsidP="00E0108D">
      <w:pPr>
        <w:spacing w:line="360" w:lineRule="auto"/>
        <w:ind w:left="-142"/>
        <w:rPr>
          <w:rFonts w:ascii="Arial" w:hAnsi="Arial" w:cs="Arial"/>
          <w:sz w:val="26"/>
          <w:szCs w:val="22"/>
          <w:lang w:val="id-ID"/>
        </w:rPr>
      </w:pPr>
      <w:r w:rsidRPr="00E0108D">
        <w:rPr>
          <w:rFonts w:ascii="Arial" w:hAnsi="Arial" w:cs="Arial"/>
          <w:sz w:val="22"/>
          <w:szCs w:val="22"/>
          <w:lang w:val="id-ID"/>
        </w:rPr>
        <w:t xml:space="preserve">   </w:t>
      </w:r>
      <w:r w:rsidRPr="00E0108D">
        <w:rPr>
          <w:rFonts w:ascii="Arial" w:hAnsi="Arial" w:cs="Arial"/>
          <w:sz w:val="22"/>
          <w:szCs w:val="22"/>
          <w:lang w:val="id-ID"/>
        </w:rPr>
        <w:tab/>
      </w:r>
    </w:p>
    <w:p w14:paraId="284B0FF3" w14:textId="77777777" w:rsidR="001D4256" w:rsidRPr="00E0108D" w:rsidRDefault="00A42180">
      <w:pPr>
        <w:ind w:left="5387"/>
        <w:rPr>
          <w:rFonts w:ascii="Arial" w:hAnsi="Arial" w:cs="Arial"/>
          <w:bCs/>
          <w:sz w:val="22"/>
          <w:szCs w:val="22"/>
          <w:lang w:val="id-ID"/>
        </w:rPr>
      </w:pPr>
      <w:r w:rsidRPr="00E0108D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62AFAF9F" w14:textId="1A13E7D8" w:rsidR="001D4256" w:rsidRPr="00E0108D" w:rsidRDefault="00EA3710">
      <w:pPr>
        <w:ind w:left="5309" w:firstLine="7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Wakil </w:t>
      </w:r>
      <w:r w:rsidR="00A42180" w:rsidRPr="00E0108D">
        <w:rPr>
          <w:rFonts w:ascii="Arial" w:hAnsi="Arial" w:cs="Arial"/>
          <w:b/>
          <w:sz w:val="22"/>
          <w:szCs w:val="22"/>
        </w:rPr>
        <w:t>Ketu</w:t>
      </w:r>
      <w:r w:rsidR="00A42180" w:rsidRPr="00E0108D">
        <w:rPr>
          <w:rFonts w:ascii="Arial" w:hAnsi="Arial" w:cs="Arial"/>
          <w:b/>
          <w:sz w:val="22"/>
          <w:szCs w:val="22"/>
          <w:lang w:val="id-ID"/>
        </w:rPr>
        <w:t>a</w:t>
      </w:r>
      <w:r w:rsidR="00A42180" w:rsidRPr="00E0108D">
        <w:rPr>
          <w:rFonts w:ascii="Arial" w:hAnsi="Arial" w:cs="Arial"/>
          <w:b/>
          <w:sz w:val="22"/>
          <w:szCs w:val="22"/>
        </w:rPr>
        <w:t>,</w:t>
      </w:r>
    </w:p>
    <w:p w14:paraId="08F15882" w14:textId="77777777" w:rsidR="001D4256" w:rsidRPr="00E0108D" w:rsidRDefault="001D4256">
      <w:pPr>
        <w:ind w:left="5387"/>
        <w:rPr>
          <w:rFonts w:ascii="Arial" w:hAnsi="Arial" w:cs="Arial"/>
          <w:b/>
          <w:sz w:val="22"/>
          <w:szCs w:val="22"/>
        </w:rPr>
      </w:pPr>
    </w:p>
    <w:p w14:paraId="2DDD1C5D" w14:textId="77777777" w:rsidR="001D4256" w:rsidRPr="00E0108D" w:rsidRDefault="001D4256">
      <w:pPr>
        <w:ind w:left="5387"/>
        <w:rPr>
          <w:rFonts w:ascii="Arial" w:hAnsi="Arial" w:cs="Arial"/>
          <w:b/>
          <w:sz w:val="22"/>
          <w:szCs w:val="22"/>
        </w:rPr>
      </w:pPr>
    </w:p>
    <w:p w14:paraId="1695EAEA" w14:textId="77777777" w:rsidR="001D4256" w:rsidRPr="00E0108D" w:rsidRDefault="001D4256">
      <w:pPr>
        <w:ind w:left="5387"/>
        <w:rPr>
          <w:rFonts w:ascii="Arial" w:hAnsi="Arial" w:cs="Arial"/>
          <w:b/>
          <w:sz w:val="22"/>
          <w:szCs w:val="22"/>
        </w:rPr>
      </w:pPr>
    </w:p>
    <w:p w14:paraId="1061BF4B" w14:textId="77777777" w:rsidR="001D4256" w:rsidRPr="00E0108D" w:rsidRDefault="001D4256">
      <w:pPr>
        <w:ind w:left="5387"/>
        <w:rPr>
          <w:rFonts w:ascii="Arial" w:hAnsi="Arial" w:cs="Arial"/>
          <w:b/>
          <w:sz w:val="22"/>
          <w:szCs w:val="22"/>
        </w:rPr>
      </w:pPr>
    </w:p>
    <w:p w14:paraId="10F46123" w14:textId="674FC6CC" w:rsidR="001D4256" w:rsidRDefault="00EA3710">
      <w:pPr>
        <w:ind w:left="538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Hamdani S.</w:t>
      </w:r>
    </w:p>
    <w:p w14:paraId="7A8A76B8" w14:textId="2CF95F4A" w:rsidR="00EA3710" w:rsidRDefault="00EA3710">
      <w:pPr>
        <w:ind w:left="5387"/>
        <w:rPr>
          <w:rFonts w:ascii="Arial" w:hAnsi="Arial" w:cs="Arial"/>
          <w:b/>
          <w:sz w:val="22"/>
          <w:szCs w:val="22"/>
        </w:rPr>
      </w:pPr>
    </w:p>
    <w:p w14:paraId="75C969D4" w14:textId="16E674BB" w:rsidR="00EA3710" w:rsidRPr="00EA3710" w:rsidRDefault="00EA3710" w:rsidP="00EA3710">
      <w:pPr>
        <w:rPr>
          <w:rFonts w:ascii="Arial" w:hAnsi="Arial" w:cs="Arial"/>
          <w:bCs/>
          <w:sz w:val="22"/>
          <w:szCs w:val="22"/>
        </w:rPr>
      </w:pPr>
      <w:proofErr w:type="spellStart"/>
      <w:r w:rsidRPr="00EA3710">
        <w:rPr>
          <w:rFonts w:ascii="Arial" w:hAnsi="Arial" w:cs="Arial"/>
          <w:bCs/>
          <w:sz w:val="22"/>
          <w:szCs w:val="22"/>
        </w:rPr>
        <w:t>Tembusan</w:t>
      </w:r>
      <w:proofErr w:type="spellEnd"/>
      <w:r w:rsidRPr="00EA3710">
        <w:rPr>
          <w:rFonts w:ascii="Arial" w:hAnsi="Arial" w:cs="Arial"/>
          <w:bCs/>
          <w:sz w:val="22"/>
          <w:szCs w:val="22"/>
        </w:rPr>
        <w:t>:</w:t>
      </w:r>
    </w:p>
    <w:p w14:paraId="2218E162" w14:textId="1C7836D7" w:rsidR="00EA3710" w:rsidRPr="00EA3710" w:rsidRDefault="00EA3710" w:rsidP="00EA3710">
      <w:pPr>
        <w:rPr>
          <w:rFonts w:ascii="Arial" w:hAnsi="Arial" w:cs="Arial"/>
          <w:bCs/>
          <w:sz w:val="22"/>
          <w:szCs w:val="22"/>
        </w:rPr>
      </w:pPr>
      <w:proofErr w:type="spellStart"/>
      <w:r w:rsidRPr="00EA3710">
        <w:rPr>
          <w:rFonts w:ascii="Arial" w:hAnsi="Arial" w:cs="Arial"/>
          <w:bCs/>
          <w:sz w:val="22"/>
          <w:szCs w:val="22"/>
        </w:rPr>
        <w:t>Ketua</w:t>
      </w:r>
      <w:proofErr w:type="spellEnd"/>
      <w:r w:rsidRPr="00EA371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A3710">
        <w:rPr>
          <w:rFonts w:ascii="Arial" w:hAnsi="Arial" w:cs="Arial"/>
          <w:bCs/>
          <w:sz w:val="22"/>
          <w:szCs w:val="22"/>
        </w:rPr>
        <w:t>Pengadilan</w:t>
      </w:r>
      <w:proofErr w:type="spellEnd"/>
      <w:r w:rsidRPr="00EA3710">
        <w:rPr>
          <w:rFonts w:ascii="Arial" w:hAnsi="Arial" w:cs="Arial"/>
          <w:bCs/>
          <w:sz w:val="22"/>
          <w:szCs w:val="22"/>
        </w:rPr>
        <w:t xml:space="preserve"> Tinggi Agama Padang (</w:t>
      </w:r>
      <w:proofErr w:type="spellStart"/>
      <w:r w:rsidRPr="00EA3710">
        <w:rPr>
          <w:rFonts w:ascii="Arial" w:hAnsi="Arial" w:cs="Arial"/>
          <w:bCs/>
          <w:sz w:val="22"/>
          <w:szCs w:val="22"/>
        </w:rPr>
        <w:t>sebagai</w:t>
      </w:r>
      <w:proofErr w:type="spellEnd"/>
      <w:r w:rsidRPr="00EA371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A3710">
        <w:rPr>
          <w:rFonts w:ascii="Arial" w:hAnsi="Arial" w:cs="Arial"/>
          <w:bCs/>
          <w:sz w:val="22"/>
          <w:szCs w:val="22"/>
        </w:rPr>
        <w:t>laporan</w:t>
      </w:r>
      <w:proofErr w:type="spellEnd"/>
      <w:r w:rsidRPr="00EA3710">
        <w:rPr>
          <w:rFonts w:ascii="Arial" w:hAnsi="Arial" w:cs="Arial"/>
          <w:bCs/>
          <w:sz w:val="22"/>
          <w:szCs w:val="22"/>
        </w:rPr>
        <w:t>)</w:t>
      </w:r>
    </w:p>
    <w:p w14:paraId="0A3F3ABC" w14:textId="77777777" w:rsidR="001D4256" w:rsidRPr="00E0108D" w:rsidRDefault="001D4256">
      <w:pPr>
        <w:ind w:left="5387"/>
        <w:rPr>
          <w:rFonts w:ascii="Arial" w:hAnsi="Arial" w:cs="Arial"/>
          <w:b/>
          <w:sz w:val="22"/>
          <w:szCs w:val="22"/>
        </w:rPr>
      </w:pPr>
    </w:p>
    <w:p w14:paraId="36BCE88F" w14:textId="77777777" w:rsidR="001D4256" w:rsidRPr="00E0108D" w:rsidRDefault="001D4256">
      <w:pPr>
        <w:ind w:left="5387"/>
        <w:rPr>
          <w:rFonts w:ascii="Arial" w:hAnsi="Arial" w:cs="Arial"/>
          <w:b/>
          <w:sz w:val="22"/>
          <w:szCs w:val="22"/>
        </w:rPr>
      </w:pPr>
    </w:p>
    <w:p w14:paraId="08327A83" w14:textId="77777777" w:rsidR="001D4256" w:rsidRPr="00E0108D" w:rsidRDefault="00A42180">
      <w:pPr>
        <w:tabs>
          <w:tab w:val="left" w:pos="3686"/>
          <w:tab w:val="left" w:pos="3960"/>
          <w:tab w:val="left" w:pos="4253"/>
        </w:tabs>
        <w:ind w:left="4253" w:hanging="2213"/>
        <w:jc w:val="both"/>
        <w:rPr>
          <w:rFonts w:ascii="Arial" w:hAnsi="Arial" w:cs="Arial"/>
          <w:sz w:val="22"/>
          <w:szCs w:val="22"/>
        </w:rPr>
      </w:pPr>
      <w:r w:rsidRPr="00E0108D">
        <w:rPr>
          <w:rFonts w:ascii="Arial" w:hAnsi="Arial" w:cs="Arial"/>
          <w:sz w:val="22"/>
          <w:szCs w:val="22"/>
          <w:lang w:val="id-ID"/>
        </w:rPr>
        <w:tab/>
      </w:r>
    </w:p>
    <w:bookmarkEnd w:id="0"/>
    <w:p w14:paraId="1392AEC9" w14:textId="77777777" w:rsidR="001D4256" w:rsidRPr="00E0108D" w:rsidRDefault="001D4256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7D481B86" w14:textId="77777777" w:rsidR="001D4256" w:rsidRPr="00E0108D" w:rsidRDefault="001D4256">
      <w:pPr>
        <w:ind w:left="6107" w:firstLine="373"/>
        <w:rPr>
          <w:rFonts w:ascii="Arial" w:hAnsi="Arial" w:cs="Arial"/>
          <w:sz w:val="22"/>
          <w:szCs w:val="22"/>
        </w:rPr>
      </w:pPr>
    </w:p>
    <w:sectPr w:rsidR="001D4256" w:rsidRPr="00E0108D">
      <w:pgSz w:w="12242" w:h="18722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113C3" w14:textId="77777777" w:rsidR="00A42180" w:rsidRDefault="00A42180">
      <w:r>
        <w:separator/>
      </w:r>
    </w:p>
  </w:endnote>
  <w:endnote w:type="continuationSeparator" w:id="0">
    <w:p w14:paraId="2E3D8039" w14:textId="77777777" w:rsidR="00A42180" w:rsidRDefault="00A4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0A9A0" w14:textId="77777777" w:rsidR="00A42180" w:rsidRDefault="00A42180">
      <w:r>
        <w:separator/>
      </w:r>
    </w:p>
  </w:footnote>
  <w:footnote w:type="continuationSeparator" w:id="0">
    <w:p w14:paraId="217B9840" w14:textId="77777777" w:rsidR="00A42180" w:rsidRDefault="00A42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B6496"/>
    <w:multiLevelType w:val="multilevel"/>
    <w:tmpl w:val="18BB6496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D0D"/>
    <w:rsid w:val="00046802"/>
    <w:rsid w:val="000560A4"/>
    <w:rsid w:val="0008719E"/>
    <w:rsid w:val="000A086F"/>
    <w:rsid w:val="000C32C1"/>
    <w:rsid w:val="001319A3"/>
    <w:rsid w:val="001D4256"/>
    <w:rsid w:val="0035032C"/>
    <w:rsid w:val="00353CA1"/>
    <w:rsid w:val="003B1310"/>
    <w:rsid w:val="0042789D"/>
    <w:rsid w:val="0043302B"/>
    <w:rsid w:val="004D5849"/>
    <w:rsid w:val="005A3FA7"/>
    <w:rsid w:val="005C0550"/>
    <w:rsid w:val="00680ACF"/>
    <w:rsid w:val="00690588"/>
    <w:rsid w:val="006A0A9C"/>
    <w:rsid w:val="00732D0D"/>
    <w:rsid w:val="007330EB"/>
    <w:rsid w:val="00820AE2"/>
    <w:rsid w:val="00827403"/>
    <w:rsid w:val="008C4E18"/>
    <w:rsid w:val="00942581"/>
    <w:rsid w:val="00966024"/>
    <w:rsid w:val="00A00380"/>
    <w:rsid w:val="00A407F8"/>
    <w:rsid w:val="00A42180"/>
    <w:rsid w:val="00A62139"/>
    <w:rsid w:val="00A71752"/>
    <w:rsid w:val="00A77476"/>
    <w:rsid w:val="00A85E24"/>
    <w:rsid w:val="00A97E5C"/>
    <w:rsid w:val="00B43305"/>
    <w:rsid w:val="00BA52A4"/>
    <w:rsid w:val="00CB2BE8"/>
    <w:rsid w:val="00CB2D71"/>
    <w:rsid w:val="00CF3186"/>
    <w:rsid w:val="00D678AD"/>
    <w:rsid w:val="00DD0842"/>
    <w:rsid w:val="00E0108D"/>
    <w:rsid w:val="00E24F29"/>
    <w:rsid w:val="00E30FEF"/>
    <w:rsid w:val="00EA3710"/>
    <w:rsid w:val="00F40CDC"/>
    <w:rsid w:val="00F47CD0"/>
    <w:rsid w:val="0D9D7E0F"/>
    <w:rsid w:val="251118E8"/>
    <w:rsid w:val="2A652461"/>
    <w:rsid w:val="31C62679"/>
    <w:rsid w:val="7F89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13978D9"/>
  <w15:docId w15:val="{B4D47BD9-8FA5-43E8-81EA-8179B3CA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2022-01-26T07:01:00Z</cp:lastPrinted>
  <dcterms:created xsi:type="dcterms:W3CDTF">2022-03-07T07:30:00Z</dcterms:created>
  <dcterms:modified xsi:type="dcterms:W3CDTF">2022-03-07T07:30:00Z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C03AC16D89B840DB9F124C092DB76068</vt:lpwstr>
  </property>
</Properties>
</file>