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CB51512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3988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7DBEFEE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D93BE4">
        <w:rPr>
          <w:rFonts w:ascii="Bookman Old Style" w:hAnsi="Bookman Old Style"/>
          <w:sz w:val="22"/>
          <w:szCs w:val="22"/>
        </w:rPr>
        <w:t>Direktorat Jenderal Badan Peradilan Agama Mahkamah Agung RI</w:t>
      </w:r>
      <w:r w:rsidR="00500F3F">
        <w:rPr>
          <w:rFonts w:ascii="Bookman Old Style" w:hAnsi="Bookman Old Style"/>
          <w:sz w:val="22"/>
          <w:szCs w:val="22"/>
        </w:rPr>
        <w:t xml:space="preserve"> mengadakan Rapat Koordinasi dengan Ketua Kamar Agama dan Mahkamah Syar’iyah Aceh/ Pengadilan Tinggi Agama se-Indonesia dalam rangka Sosialisasi Penyusunan SKP di Lingkungan Peradilan Agama </w:t>
      </w:r>
      <w:r w:rsidR="00D93BE4">
        <w:rPr>
          <w:rFonts w:ascii="Bookman Old Style" w:hAnsi="Bookman Old Style"/>
          <w:sz w:val="22"/>
          <w:szCs w:val="22"/>
        </w:rPr>
        <w:t xml:space="preserve"> </w:t>
      </w:r>
      <w:r w:rsidR="008A3988">
        <w:rPr>
          <w:rFonts w:ascii="Bookman Old Style" w:hAnsi="Bookman Old Style"/>
          <w:sz w:val="22"/>
          <w:szCs w:val="22"/>
        </w:rPr>
        <w:t>yang diikuti oleh</w:t>
      </w:r>
      <w:r w:rsidR="00D93BE4">
        <w:rPr>
          <w:rFonts w:ascii="Bookman Old Style" w:hAnsi="Bookman Old Style"/>
          <w:sz w:val="22"/>
          <w:szCs w:val="22"/>
        </w:rPr>
        <w:t xml:space="preserve"> </w:t>
      </w:r>
      <w:r w:rsidR="00500F3F">
        <w:rPr>
          <w:rFonts w:ascii="Bookman Old Style" w:hAnsi="Bookman Old Style"/>
          <w:sz w:val="22"/>
          <w:szCs w:val="22"/>
        </w:rPr>
        <w:t>Sekretaris</w:t>
      </w:r>
      <w:r w:rsidR="005A4633">
        <w:rPr>
          <w:rFonts w:ascii="Bookman Old Style" w:hAnsi="Bookman Old Style"/>
          <w:sz w:val="22"/>
          <w:szCs w:val="22"/>
        </w:rPr>
        <w:t xml:space="preserve"> Pengadilan Tingkat Banding</w:t>
      </w:r>
      <w:r w:rsidR="008A3988">
        <w:rPr>
          <w:rFonts w:ascii="Bookman Old Style" w:hAnsi="Bookman Old Style"/>
          <w:sz w:val="22"/>
          <w:szCs w:val="22"/>
        </w:rPr>
        <w:t xml:space="preserve"> seluruh Indonesia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AF75021" w:rsidR="0012291F" w:rsidRDefault="00705C79" w:rsidP="005A463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r w:rsidR="00500F3F">
        <w:rPr>
          <w:rFonts w:ascii="Bookman Old Style" w:hAnsi="Bookman Old Style"/>
          <w:sz w:val="22"/>
          <w:szCs w:val="22"/>
        </w:rPr>
        <w:t xml:space="preserve">Sekretaris </w:t>
      </w:r>
      <w:r w:rsidR="00D93BE4">
        <w:rPr>
          <w:rFonts w:ascii="Bookman Old Style" w:hAnsi="Bookman Old Style"/>
          <w:sz w:val="22"/>
          <w:szCs w:val="22"/>
        </w:rPr>
        <w:t xml:space="preserve">Direktur </w:t>
      </w:r>
      <w:r w:rsidR="00500F3F">
        <w:rPr>
          <w:rFonts w:ascii="Bookman Old Style" w:hAnsi="Bookman Old Style"/>
          <w:sz w:val="22"/>
          <w:szCs w:val="22"/>
        </w:rPr>
        <w:t xml:space="preserve">Jenderal </w:t>
      </w:r>
      <w:r w:rsidR="00D93BE4">
        <w:rPr>
          <w:rFonts w:ascii="Bookman Old Style" w:hAnsi="Bookman Old Style"/>
          <w:sz w:val="22"/>
          <w:szCs w:val="22"/>
        </w:rPr>
        <w:t xml:space="preserve">Direktorat Jenderal Badan Peradilan Agama Mahkamah Agung RI </w:t>
      </w:r>
      <w:r w:rsidR="00BA29CB">
        <w:rPr>
          <w:rFonts w:ascii="Bookman Old Style" w:hAnsi="Bookman Old Style"/>
          <w:sz w:val="22"/>
          <w:szCs w:val="22"/>
        </w:rPr>
        <w:t>nomor</w:t>
      </w:r>
      <w:r w:rsidR="00500F3F">
        <w:rPr>
          <w:rFonts w:ascii="Bookman Old Style" w:hAnsi="Bookman Old Style"/>
          <w:sz w:val="22"/>
          <w:szCs w:val="22"/>
        </w:rPr>
        <w:t xml:space="preserve"> </w:t>
      </w:r>
      <w:r w:rsidR="00D93BE4">
        <w:rPr>
          <w:rFonts w:ascii="Bookman Old Style" w:hAnsi="Bookman Old Style"/>
          <w:sz w:val="22"/>
          <w:szCs w:val="22"/>
        </w:rPr>
        <w:t>128</w:t>
      </w:r>
      <w:r w:rsidR="00500F3F">
        <w:rPr>
          <w:rFonts w:ascii="Bookman Old Style" w:hAnsi="Bookman Old Style"/>
          <w:sz w:val="22"/>
          <w:szCs w:val="22"/>
        </w:rPr>
        <w:t>3</w:t>
      </w:r>
      <w:r w:rsidR="00BA29CB">
        <w:rPr>
          <w:rFonts w:ascii="Bookman Old Style" w:hAnsi="Bookman Old Style"/>
          <w:sz w:val="22"/>
          <w:szCs w:val="22"/>
        </w:rPr>
        <w:t>/</w:t>
      </w:r>
      <w:r w:rsidR="00D93BE4">
        <w:rPr>
          <w:rFonts w:ascii="Bookman Old Style" w:hAnsi="Bookman Old Style"/>
          <w:sz w:val="22"/>
          <w:szCs w:val="22"/>
        </w:rPr>
        <w:t>DjA</w:t>
      </w:r>
      <w:r w:rsidR="00BA29CB">
        <w:rPr>
          <w:rFonts w:ascii="Bookman Old Style" w:hAnsi="Bookman Old Style"/>
          <w:sz w:val="22"/>
          <w:szCs w:val="22"/>
        </w:rPr>
        <w:t>/</w:t>
      </w:r>
      <w:r w:rsidR="00D93BE4">
        <w:rPr>
          <w:rFonts w:ascii="Bookman Old Style" w:hAnsi="Bookman Old Style"/>
          <w:sz w:val="22"/>
          <w:szCs w:val="22"/>
        </w:rPr>
        <w:t>HM.00</w:t>
      </w:r>
      <w:r w:rsidR="00BA29CB">
        <w:rPr>
          <w:rFonts w:ascii="Bookman Old Style" w:hAnsi="Bookman Old Style"/>
          <w:sz w:val="22"/>
          <w:szCs w:val="22"/>
        </w:rPr>
        <w:t>/</w:t>
      </w:r>
      <w:r w:rsidR="00D93BE4">
        <w:rPr>
          <w:rFonts w:ascii="Bookman Old Style" w:hAnsi="Bookman Old Style"/>
          <w:sz w:val="22"/>
          <w:szCs w:val="22"/>
        </w:rPr>
        <w:t>3</w:t>
      </w:r>
      <w:r w:rsidR="00BA29CB">
        <w:rPr>
          <w:rFonts w:ascii="Bookman Old Style" w:hAnsi="Bookman Old Style"/>
          <w:sz w:val="22"/>
          <w:szCs w:val="22"/>
        </w:rPr>
        <w:t xml:space="preserve">/2022 </w:t>
      </w:r>
      <w:r w:rsidR="005A4633">
        <w:rPr>
          <w:rFonts w:ascii="Bookman Old Style" w:hAnsi="Bookman Old Style"/>
          <w:sz w:val="22"/>
          <w:szCs w:val="22"/>
        </w:rPr>
        <w:t xml:space="preserve">tanggal </w:t>
      </w:r>
      <w:r w:rsidR="00500F3F">
        <w:rPr>
          <w:rFonts w:ascii="Bookman Old Style" w:hAnsi="Bookman Old Style"/>
          <w:sz w:val="22"/>
          <w:szCs w:val="22"/>
        </w:rPr>
        <w:t>4</w:t>
      </w:r>
      <w:r w:rsidR="00D93BE4">
        <w:rPr>
          <w:rFonts w:ascii="Bookman Old Style" w:hAnsi="Bookman Old Style"/>
          <w:sz w:val="22"/>
          <w:szCs w:val="22"/>
        </w:rPr>
        <w:t xml:space="preserve"> Maret</w:t>
      </w:r>
      <w:r w:rsidR="00BA29CB">
        <w:rPr>
          <w:rFonts w:ascii="Bookman Old Style" w:hAnsi="Bookman Old Style"/>
          <w:sz w:val="22"/>
          <w:szCs w:val="22"/>
        </w:rPr>
        <w:t xml:space="preserve"> 2022</w:t>
      </w:r>
      <w:r w:rsidR="005A4633">
        <w:rPr>
          <w:rFonts w:ascii="Bookman Old Style" w:hAnsi="Bookman Old Style"/>
          <w:sz w:val="22"/>
          <w:szCs w:val="22"/>
        </w:rPr>
        <w:t xml:space="preserve"> hal </w:t>
      </w:r>
      <w:r w:rsidR="00500F3F">
        <w:rPr>
          <w:rFonts w:ascii="Bookman Old Style" w:hAnsi="Bookman Old Style"/>
          <w:sz w:val="22"/>
          <w:szCs w:val="22"/>
        </w:rPr>
        <w:t>Rapat Koordinasi dalam Rangka Penyusunan SKP Tahun 2022</w:t>
      </w:r>
      <w:r w:rsidR="005A4633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B8D1744" w14:textId="77777777" w:rsidR="00500F3F" w:rsidRPr="00C46912" w:rsidRDefault="0086404A" w:rsidP="00500F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500F3F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EC23E35" w14:textId="7AEA7587" w:rsidR="00500F3F" w:rsidRPr="00C46912" w:rsidRDefault="00500F3F" w:rsidP="00500F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3CD93B11" w14:textId="0FABB4AE" w:rsidR="00500F3F" w:rsidRPr="00C46912" w:rsidRDefault="00500F3F" w:rsidP="00500F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74BBBD69" w14:textId="493F3BC5" w:rsidR="00500F3F" w:rsidRDefault="00500F3F" w:rsidP="00500F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Sekretaris</w:t>
      </w:r>
    </w:p>
    <w:p w14:paraId="4257F7F4" w14:textId="615E54DC" w:rsidR="008A3988" w:rsidRPr="008A3988" w:rsidRDefault="008A3988" w:rsidP="00500F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339498F9" w14:textId="12AC2C29" w:rsidR="00E86C99" w:rsidRPr="008A3988" w:rsidRDefault="00E86C99" w:rsidP="008A3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17EE065D" w14:textId="4F4DE82C" w:rsidR="0086404A" w:rsidRPr="00A57D9E" w:rsidRDefault="0086404A" w:rsidP="00EF7C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E533CB3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17E0F">
        <w:rPr>
          <w:rFonts w:ascii="Bookman Old Style" w:hAnsi="Bookman Old Style"/>
          <w:spacing w:val="2"/>
          <w:sz w:val="22"/>
          <w:szCs w:val="22"/>
        </w:rPr>
        <w:t xml:space="preserve">mengikuti </w:t>
      </w:r>
      <w:r w:rsidR="009A2A89">
        <w:rPr>
          <w:rFonts w:ascii="Bookman Old Style" w:hAnsi="Bookman Old Style"/>
          <w:sz w:val="22"/>
          <w:szCs w:val="22"/>
        </w:rPr>
        <w:t xml:space="preserve">Rapat Koordinasi dengan Ketua Kamar Agama dan Mahkamah Syar’iyah Aceh/ Pengadilan Tinggi Agama se-Indonesia </w:t>
      </w:r>
      <w:r w:rsidR="00B17E0F">
        <w:rPr>
          <w:rFonts w:ascii="Bookman Old Style" w:hAnsi="Bookman Old Style"/>
          <w:sz w:val="22"/>
          <w:szCs w:val="22"/>
        </w:rPr>
        <w:t xml:space="preserve">pada tanggal </w:t>
      </w:r>
      <w:r w:rsidR="008A3988">
        <w:rPr>
          <w:rFonts w:ascii="Bookman Old Style" w:hAnsi="Bookman Old Style"/>
          <w:sz w:val="22"/>
          <w:szCs w:val="22"/>
        </w:rPr>
        <w:t>13</w:t>
      </w:r>
      <w:r w:rsidR="00B17E0F">
        <w:rPr>
          <w:rFonts w:ascii="Bookman Old Style" w:hAnsi="Bookman Old Style"/>
          <w:sz w:val="22"/>
          <w:szCs w:val="22"/>
        </w:rPr>
        <w:t xml:space="preserve"> s.d. </w:t>
      </w:r>
      <w:r w:rsidR="00EF7C1F">
        <w:rPr>
          <w:rFonts w:ascii="Bookman Old Style" w:hAnsi="Bookman Old Style"/>
          <w:sz w:val="22"/>
          <w:szCs w:val="22"/>
        </w:rPr>
        <w:t>1</w:t>
      </w:r>
      <w:r w:rsidR="008A3988">
        <w:rPr>
          <w:rFonts w:ascii="Bookman Old Style" w:hAnsi="Bookman Old Style"/>
          <w:sz w:val="22"/>
          <w:szCs w:val="22"/>
        </w:rPr>
        <w:t>6</w:t>
      </w:r>
      <w:r w:rsidR="00EF7C1F">
        <w:rPr>
          <w:rFonts w:ascii="Bookman Old Style" w:hAnsi="Bookman Old Style"/>
          <w:sz w:val="22"/>
          <w:szCs w:val="22"/>
        </w:rPr>
        <w:t xml:space="preserve"> </w:t>
      </w:r>
      <w:r w:rsidR="008A3988">
        <w:rPr>
          <w:rFonts w:ascii="Bookman Old Style" w:hAnsi="Bookman Old Style"/>
          <w:sz w:val="22"/>
          <w:szCs w:val="22"/>
        </w:rPr>
        <w:t>Maret</w:t>
      </w:r>
      <w:r w:rsidR="00EF7C1F">
        <w:rPr>
          <w:rFonts w:ascii="Bookman Old Style" w:hAnsi="Bookman Old Style"/>
          <w:sz w:val="22"/>
          <w:szCs w:val="22"/>
        </w:rPr>
        <w:t xml:space="preserve"> 2022</w:t>
      </w:r>
      <w:r w:rsidR="00B17E0F">
        <w:rPr>
          <w:rFonts w:ascii="Bookman Old Style" w:hAnsi="Bookman Old Style"/>
          <w:sz w:val="22"/>
          <w:szCs w:val="22"/>
        </w:rPr>
        <w:t xml:space="preserve"> di </w:t>
      </w:r>
      <w:r w:rsidR="008A3988">
        <w:rPr>
          <w:rFonts w:ascii="Bookman Old Style" w:hAnsi="Bookman Old Style"/>
          <w:sz w:val="22"/>
          <w:szCs w:val="22"/>
        </w:rPr>
        <w:t>Harris Hotel</w:t>
      </w:r>
      <w:r w:rsidR="00EF7C1F">
        <w:rPr>
          <w:rFonts w:ascii="Bookman Old Style" w:hAnsi="Bookman Old Style"/>
          <w:sz w:val="22"/>
          <w:szCs w:val="22"/>
        </w:rPr>
        <w:t xml:space="preserve">, </w:t>
      </w:r>
      <w:r w:rsidR="000A1061">
        <w:rPr>
          <w:rFonts w:ascii="Bookman Old Style" w:hAnsi="Bookman Old Style"/>
          <w:sz w:val="22"/>
          <w:szCs w:val="22"/>
        </w:rPr>
        <w:t>Jalan Bangka No.8-18, Gubeng, Surabaya;</w:t>
      </w:r>
    </w:p>
    <w:p w14:paraId="74BF0135" w14:textId="0051EADC" w:rsidR="00C70226" w:rsidRDefault="00873454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Biaya </w:t>
      </w:r>
      <w:r w:rsidR="000A1061">
        <w:rPr>
          <w:rFonts w:ascii="Bookman Old Style" w:hAnsi="Bookman Old Style"/>
          <w:spacing w:val="-4"/>
          <w:sz w:val="22"/>
          <w:szCs w:val="22"/>
        </w:rPr>
        <w:t>paket meeting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 pada kegiatan ini dibebankan pada DIPA </w:t>
      </w:r>
      <w:r w:rsidR="000A1061">
        <w:rPr>
          <w:rFonts w:ascii="Bookman Old Style" w:hAnsi="Bookman Old Style"/>
          <w:spacing w:val="-4"/>
          <w:sz w:val="22"/>
          <w:szCs w:val="22"/>
        </w:rPr>
        <w:t>Direktorat Jenderal Badan Peradilan Agama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, sedangkan untuk biaya harian dan transportasi dibebankan pada DIPA Pengadilan Tinggi Agama Padang. </w:t>
      </w:r>
    </w:p>
    <w:p w14:paraId="5E8C816C" w14:textId="77777777" w:rsidR="00EF7C1F" w:rsidRDefault="00EF7C1F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650BFB" w14:textId="16DAD314" w:rsidR="00873454" w:rsidRDefault="000A1061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 Maret</w:t>
      </w:r>
      <w:r w:rsidR="00EF7C1F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17EC319" w:rsidR="00873454" w:rsidRDefault="00873454" w:rsidP="00EF7C1F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7A89FC49" w:rsidR="00873454" w:rsidRDefault="00873454" w:rsidP="00316090">
      <w:pPr>
        <w:rPr>
          <w:sz w:val="30"/>
          <w:szCs w:val="30"/>
        </w:rPr>
      </w:pPr>
    </w:p>
    <w:p w14:paraId="766025A8" w14:textId="066E7D2E" w:rsidR="00316090" w:rsidRPr="00316090" w:rsidRDefault="00316090" w:rsidP="00316090">
      <w:pPr>
        <w:rPr>
          <w:sz w:val="30"/>
          <w:szCs w:val="30"/>
        </w:rPr>
      </w:pPr>
    </w:p>
    <w:p w14:paraId="7DF46460" w14:textId="53EC4DC7" w:rsidR="006D66AF" w:rsidRDefault="00EF7C1F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9D8AA2F" w14:textId="6805B346" w:rsidR="00A57D9E" w:rsidRDefault="00A57D9E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1F2881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A1061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2881"/>
    <w:rsid w:val="001F569D"/>
    <w:rsid w:val="00213E5A"/>
    <w:rsid w:val="00213FB7"/>
    <w:rsid w:val="002149B3"/>
    <w:rsid w:val="002449F7"/>
    <w:rsid w:val="002507BE"/>
    <w:rsid w:val="00276632"/>
    <w:rsid w:val="002C0D61"/>
    <w:rsid w:val="002C5B19"/>
    <w:rsid w:val="002C6F6A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3AEF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00F3F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5F34D1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3988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2A89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3BE2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2FF7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3BE4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8089B"/>
    <w:rsid w:val="00E86C99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2022-02-04T09:09:00Z</cp:lastPrinted>
  <dcterms:created xsi:type="dcterms:W3CDTF">2022-03-08T05:25:00Z</dcterms:created>
  <dcterms:modified xsi:type="dcterms:W3CDTF">2022-03-08T05:32:00Z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