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76E2B14B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Nomor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r w:rsidR="00DA5A10" w:rsidRPr="00F1794D">
        <w:rPr>
          <w:rFonts w:ascii="Arial" w:hAnsi="Arial" w:cs="Arial"/>
          <w:sz w:val="23"/>
          <w:szCs w:val="23"/>
        </w:rPr>
        <w:t>/KPTA.W3-A/</w:t>
      </w:r>
      <w:r w:rsidR="004E22A9" w:rsidRPr="004E22A9">
        <w:rPr>
          <w:rFonts w:ascii="Arial" w:hAnsi="Arial" w:cs="Arial"/>
          <w:sz w:val="23"/>
          <w:szCs w:val="23"/>
        </w:rPr>
        <w:t>KP3.4.1</w:t>
      </w:r>
      <w:r w:rsidR="00DA5A10" w:rsidRPr="00F1794D">
        <w:rPr>
          <w:rFonts w:ascii="Arial" w:hAnsi="Arial" w:cs="Arial"/>
          <w:sz w:val="23"/>
          <w:szCs w:val="23"/>
        </w:rPr>
        <w:t>/</w:t>
      </w:r>
      <w:r w:rsidR="004E22A9">
        <w:rPr>
          <w:rFonts w:ascii="Arial" w:hAnsi="Arial" w:cs="Arial"/>
          <w:sz w:val="23"/>
          <w:szCs w:val="23"/>
        </w:rPr>
        <w:t>I</w:t>
      </w:r>
      <w:r w:rsidR="00DA5A10" w:rsidRPr="00F1794D">
        <w:rPr>
          <w:rFonts w:ascii="Arial" w:hAnsi="Arial" w:cs="Arial"/>
          <w:sz w:val="23"/>
          <w:szCs w:val="23"/>
        </w:rPr>
        <w:t>I/2024</w:t>
      </w:r>
      <w:r w:rsidRPr="00F1794D">
        <w:rPr>
          <w:rFonts w:ascii="Arial" w:hAnsi="Arial" w:cs="Arial"/>
          <w:sz w:val="23"/>
          <w:szCs w:val="23"/>
        </w:rPr>
        <w:tab/>
      </w:r>
      <w:r w:rsidR="004E22A9">
        <w:rPr>
          <w:rFonts w:ascii="Arial" w:hAnsi="Arial" w:cs="Arial"/>
          <w:sz w:val="23"/>
          <w:szCs w:val="23"/>
        </w:rPr>
        <w:t xml:space="preserve">23 </w:t>
      </w:r>
      <w:r w:rsidR="006377EF">
        <w:rPr>
          <w:rFonts w:ascii="Arial" w:hAnsi="Arial" w:cs="Arial"/>
          <w:sz w:val="23"/>
          <w:szCs w:val="23"/>
        </w:rPr>
        <w:t xml:space="preserve">Februari </w:t>
      </w:r>
      <w:r w:rsidRPr="00F1794D">
        <w:rPr>
          <w:rFonts w:ascii="Arial" w:hAnsi="Arial" w:cs="Arial"/>
          <w:sz w:val="23"/>
          <w:szCs w:val="23"/>
        </w:rPr>
        <w:t>2024</w:t>
      </w:r>
    </w:p>
    <w:p w14:paraId="74DBDCBC" w14:textId="2AD4C0CF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Hal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r w:rsidR="004E22A9">
        <w:rPr>
          <w:rFonts w:ascii="Arial" w:hAnsi="Arial" w:cs="Arial"/>
          <w:sz w:val="23"/>
          <w:szCs w:val="23"/>
        </w:rPr>
        <w:t>Terbatas</w:t>
      </w:r>
    </w:p>
    <w:p w14:paraId="31B0188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Lampiran</w:t>
      </w:r>
      <w:r w:rsidRPr="00F1794D">
        <w:rPr>
          <w:rFonts w:ascii="Arial" w:hAnsi="Arial" w:cs="Arial"/>
          <w:sz w:val="23"/>
          <w:szCs w:val="23"/>
        </w:rPr>
        <w:tab/>
        <w:t>: -</w:t>
      </w:r>
    </w:p>
    <w:p w14:paraId="4BA8B83F" w14:textId="5948D4B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Perihal</w:t>
      </w:r>
      <w:r w:rsidRPr="00F1794D">
        <w:rPr>
          <w:rFonts w:ascii="Arial" w:hAnsi="Arial" w:cs="Arial"/>
          <w:sz w:val="23"/>
          <w:szCs w:val="23"/>
        </w:rPr>
        <w:tab/>
        <w:t>: Undangan</w:t>
      </w:r>
    </w:p>
    <w:p w14:paraId="22B1293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1881FF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E401F6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D017AE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Yth. Wakil Ketua, Hakim Tinggi,</w:t>
      </w:r>
    </w:p>
    <w:p w14:paraId="1CD3BB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Pejabat Struktural, Pejabat Fungsional dan Pelaksana</w:t>
      </w:r>
    </w:p>
    <w:p w14:paraId="01BE3C47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Pengadilan Tinggi Agama Padang</w:t>
      </w:r>
    </w:p>
    <w:p w14:paraId="7A1B23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E1F1FFF" w14:textId="53179846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B398561" w14:textId="77777777" w:rsidR="00F1794D" w:rsidRPr="00F1794D" w:rsidRDefault="00F1794D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77D9F74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Assalamu’alaikum Wr. Wb.</w:t>
      </w:r>
    </w:p>
    <w:p w14:paraId="295B2FD6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</w:p>
    <w:p w14:paraId="0B1B725A" w14:textId="71B874DE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Dalam rangka Pembangunan Zona Integritas Menuju Wilayah Birokrasi Bersih dan Melayani Pengadilan Tinggi Agama Padang, maka kami </w:t>
      </w:r>
      <w:r w:rsidRPr="00F1794D">
        <w:rPr>
          <w:rFonts w:ascii="Arial" w:hAnsi="Arial" w:cs="Arial"/>
          <w:sz w:val="23"/>
          <w:szCs w:val="23"/>
          <w:lang w:val="id-ID"/>
        </w:rPr>
        <w:t>mengundang</w:t>
      </w:r>
      <w:r w:rsidRPr="00F1794D">
        <w:rPr>
          <w:rFonts w:ascii="Arial" w:hAnsi="Arial" w:cs="Arial"/>
          <w:sz w:val="23"/>
          <w:szCs w:val="23"/>
        </w:rPr>
        <w:t xml:space="preserve"> Saudara untuk mengikuti rapat yang </w:t>
      </w:r>
      <w:r w:rsidRPr="00F1794D">
        <w:rPr>
          <w:rFonts w:ascii="Arial" w:hAnsi="Arial" w:cs="Arial"/>
          <w:i/>
          <w:iCs/>
          <w:sz w:val="23"/>
          <w:szCs w:val="23"/>
        </w:rPr>
        <w:t>Insya Allah</w:t>
      </w:r>
      <w:r w:rsidRPr="00F1794D">
        <w:rPr>
          <w:rFonts w:ascii="Arial" w:hAnsi="Arial" w:cs="Arial"/>
          <w:sz w:val="23"/>
          <w:szCs w:val="23"/>
        </w:rPr>
        <w:t xml:space="preserve"> akan dilaksanakan</w:t>
      </w:r>
      <w:r w:rsidR="006377EF">
        <w:rPr>
          <w:rFonts w:ascii="Arial" w:hAnsi="Arial" w:cs="Arial"/>
          <w:sz w:val="23"/>
          <w:szCs w:val="23"/>
        </w:rPr>
        <w:t>:</w:t>
      </w:r>
    </w:p>
    <w:p w14:paraId="1F487B2B" w14:textId="77777777" w:rsidR="007E1A1F" w:rsidRPr="00F1794D" w:rsidRDefault="007E1A1F" w:rsidP="007E1A1F">
      <w:pPr>
        <w:ind w:firstLine="720"/>
        <w:jc w:val="both"/>
        <w:rPr>
          <w:rFonts w:ascii="Arial" w:hAnsi="Arial" w:cs="Arial"/>
          <w:sz w:val="23"/>
          <w:szCs w:val="23"/>
        </w:rPr>
      </w:pPr>
    </w:p>
    <w:p w14:paraId="36FE8BC9" w14:textId="41AF6DC3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pada hari, tanggal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Senin, </w:t>
      </w:r>
      <w:r w:rsidR="006377EF">
        <w:rPr>
          <w:rFonts w:ascii="Arial" w:hAnsi="Arial" w:cs="Arial"/>
          <w:sz w:val="23"/>
          <w:szCs w:val="23"/>
        </w:rPr>
        <w:t>26 Februari</w:t>
      </w:r>
      <w:r w:rsidRPr="00F1794D">
        <w:rPr>
          <w:rFonts w:ascii="Arial" w:hAnsi="Arial" w:cs="Arial"/>
          <w:sz w:val="23"/>
          <w:szCs w:val="23"/>
        </w:rPr>
        <w:t xml:space="preserve"> 2024</w:t>
      </w:r>
    </w:p>
    <w:p w14:paraId="5E45747C" w14:textId="0628BBF7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waktu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08.30 s.d. </w:t>
      </w:r>
      <w:r w:rsidR="007E1A1F" w:rsidRPr="00F1794D">
        <w:rPr>
          <w:rFonts w:ascii="Arial" w:hAnsi="Arial" w:cs="Arial"/>
          <w:sz w:val="23"/>
          <w:szCs w:val="23"/>
        </w:rPr>
        <w:t xml:space="preserve"> </w:t>
      </w:r>
      <w:r w:rsidR="006377EF">
        <w:rPr>
          <w:rFonts w:ascii="Arial" w:hAnsi="Arial" w:cs="Arial"/>
          <w:sz w:val="23"/>
          <w:szCs w:val="23"/>
        </w:rPr>
        <w:t>selesai</w:t>
      </w:r>
    </w:p>
    <w:p w14:paraId="0ACE7A51" w14:textId="15D7CC15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tempat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Ruang Command Center</w:t>
      </w:r>
    </w:p>
    <w:p w14:paraId="7684CCED" w14:textId="662E6BF6" w:rsidR="007E1A1F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acara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CB5E4F" w:rsidRPr="00CB5E4F">
        <w:rPr>
          <w:rFonts w:ascii="Arial" w:hAnsi="Arial" w:cs="Arial"/>
          <w:sz w:val="23"/>
          <w:szCs w:val="23"/>
        </w:rPr>
        <w:t xml:space="preserve">Rapat </w:t>
      </w:r>
      <w:r w:rsidR="006377EF">
        <w:rPr>
          <w:rFonts w:ascii="Arial" w:hAnsi="Arial" w:cs="Arial"/>
          <w:sz w:val="23"/>
          <w:szCs w:val="23"/>
        </w:rPr>
        <w:t xml:space="preserve">Monitoring dan Evaluasi </w:t>
      </w:r>
    </w:p>
    <w:p w14:paraId="32EDFF8B" w14:textId="4ED81AB9" w:rsidR="005863B9" w:rsidRDefault="007E1A1F" w:rsidP="006377E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ab/>
      </w:r>
      <w:r w:rsidR="005863B9" w:rsidRPr="00F1794D">
        <w:rPr>
          <w:rFonts w:ascii="Arial" w:hAnsi="Arial" w:cs="Arial"/>
          <w:sz w:val="23"/>
          <w:szCs w:val="23"/>
        </w:rPr>
        <w:t xml:space="preserve">Pembangunan Zona Integritas </w:t>
      </w:r>
      <w:r w:rsidR="006377EF">
        <w:rPr>
          <w:rFonts w:ascii="Arial" w:hAnsi="Arial" w:cs="Arial"/>
          <w:sz w:val="23"/>
          <w:szCs w:val="23"/>
        </w:rPr>
        <w:t>Bulan Januari 2024</w:t>
      </w:r>
    </w:p>
    <w:p w14:paraId="5385FEFA" w14:textId="77777777" w:rsidR="006377EF" w:rsidRPr="00F1794D" w:rsidRDefault="006377EF" w:rsidP="006377E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14:paraId="6F713B01" w14:textId="344EBFAF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Demikian disampaikan, atas </w:t>
      </w:r>
      <w:r w:rsidR="006377EF">
        <w:rPr>
          <w:rFonts w:ascii="Arial" w:hAnsi="Arial" w:cs="Arial"/>
          <w:sz w:val="23"/>
          <w:szCs w:val="23"/>
        </w:rPr>
        <w:t>perhatiannya</w:t>
      </w:r>
      <w:r w:rsidRPr="00F1794D">
        <w:rPr>
          <w:rFonts w:ascii="Arial" w:hAnsi="Arial" w:cs="Arial"/>
          <w:sz w:val="23"/>
          <w:szCs w:val="23"/>
        </w:rPr>
        <w:t xml:space="preserve"> diucapkan terima kasih.</w:t>
      </w:r>
    </w:p>
    <w:p w14:paraId="032788F7" w14:textId="13F0AE37" w:rsidR="004E22A9" w:rsidRPr="00F1794D" w:rsidRDefault="004E22A9" w:rsidP="004E22A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Was</w:t>
      </w:r>
      <w:r w:rsidRPr="00F1794D">
        <w:rPr>
          <w:rFonts w:ascii="Arial" w:hAnsi="Arial" w:cs="Arial"/>
          <w:sz w:val="23"/>
          <w:szCs w:val="23"/>
        </w:rPr>
        <w:t>salamu’alaikum Wr. Wb.</w:t>
      </w:r>
    </w:p>
    <w:p w14:paraId="7E0CA3FA" w14:textId="1EBE2175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2DCA55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2169C19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Ketua</w:t>
      </w:r>
    </w:p>
    <w:p w14:paraId="186F473F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DAEB8C9" w14:textId="404C51CC" w:rsidR="005863B9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4AEAE696" w14:textId="77777777" w:rsidR="00BF4B2A" w:rsidRPr="00F1794D" w:rsidRDefault="00BF4B2A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2F3AA80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58E0A977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Abd. Hamid Pulungan</w:t>
      </w:r>
    </w:p>
    <w:p w14:paraId="3DD20E06" w14:textId="13581E2B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368A1537" w14:textId="77777777" w:rsidR="004E22A9" w:rsidRPr="00F1794D" w:rsidRDefault="004E22A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3E70C1A3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Tembusan:</w:t>
      </w:r>
    </w:p>
    <w:p w14:paraId="06C172AB" w14:textId="05C0B94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1. Sekretaris Mahkamah Agung RI;</w:t>
      </w:r>
    </w:p>
    <w:p w14:paraId="692C2D0D" w14:textId="3E1A301F" w:rsidR="00E217CB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2. Direktur Jenderal Badan Peradilan Agama Mahkamah Agung RI.</w:t>
      </w:r>
      <w:bookmarkEnd w:id="0"/>
    </w:p>
    <w:sectPr w:rsidR="00E217CB" w:rsidRPr="00F1794D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31EC7"/>
    <w:rsid w:val="001C3445"/>
    <w:rsid w:val="001D450B"/>
    <w:rsid w:val="00226996"/>
    <w:rsid w:val="00261718"/>
    <w:rsid w:val="002A5898"/>
    <w:rsid w:val="00444A90"/>
    <w:rsid w:val="004E22A9"/>
    <w:rsid w:val="004E6720"/>
    <w:rsid w:val="00525DBB"/>
    <w:rsid w:val="005802FE"/>
    <w:rsid w:val="005863B9"/>
    <w:rsid w:val="005B3B7E"/>
    <w:rsid w:val="006377EF"/>
    <w:rsid w:val="00647BE6"/>
    <w:rsid w:val="006E272B"/>
    <w:rsid w:val="007E1A1F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BF4B2A"/>
    <w:rsid w:val="00CA5D91"/>
    <w:rsid w:val="00CB5E4F"/>
    <w:rsid w:val="00DA5A10"/>
    <w:rsid w:val="00DE0179"/>
    <w:rsid w:val="00DE7347"/>
    <w:rsid w:val="00E217CB"/>
    <w:rsid w:val="00E8428C"/>
    <w:rsid w:val="00EB7844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Richa Meiliyana R</cp:lastModifiedBy>
  <cp:revision>4</cp:revision>
  <cp:lastPrinted>2024-01-17T08:33:00Z</cp:lastPrinted>
  <dcterms:created xsi:type="dcterms:W3CDTF">2024-02-23T01:25:00Z</dcterms:created>
  <dcterms:modified xsi:type="dcterms:W3CDTF">2024-02-23T01:30:00Z</dcterms:modified>
</cp:coreProperties>
</file>