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3E2515F6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</w:t>
      </w:r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383D8F">
        <w:rPr>
          <w:rFonts w:ascii="Bookman Old Style" w:hAnsi="Bookman Old Style" w:cs="Arial"/>
          <w:bCs/>
          <w:iCs/>
          <w:sz w:val="20"/>
          <w:szCs w:val="22"/>
          <w:lang w:val="en-ID"/>
        </w:rPr>
        <w:t>II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</w:t>
      </w:r>
      <w:r w:rsidR="00383D8F">
        <w:rPr>
          <w:rFonts w:ascii="Bookman Old Style" w:hAnsi="Bookman Old Style" w:cs="Arial"/>
          <w:bCs/>
          <w:iCs/>
          <w:sz w:val="20"/>
          <w:szCs w:val="22"/>
          <w:lang w:val="en-ID"/>
        </w:rPr>
        <w:t>2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="00383D8F">
        <w:rPr>
          <w:rFonts w:ascii="Bookman Old Style" w:hAnsi="Bookman Old Style" w:cs="Arial"/>
          <w:bCs/>
          <w:iCs/>
          <w:sz w:val="20"/>
          <w:szCs w:val="22"/>
          <w:lang w:val="en-ID"/>
        </w:rPr>
        <w:t>Maret</w:t>
      </w:r>
      <w:proofErr w:type="spellEnd"/>
      <w:r w:rsidR="00383D8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</w:t>
      </w:r>
      <w:r w:rsidR="00383D8F">
        <w:rPr>
          <w:rFonts w:ascii="Bookman Old Style" w:hAnsi="Bookman Old Style" w:cs="Arial"/>
          <w:bCs/>
          <w:iCs/>
          <w:sz w:val="20"/>
          <w:szCs w:val="22"/>
          <w:lang w:val="en-ID"/>
        </w:rPr>
        <w:t>2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65A4EA82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proofErr w:type="spellStart"/>
      <w:r w:rsidR="00383D8F">
        <w:rPr>
          <w:rFonts w:ascii="Bookman Old Style" w:hAnsi="Bookman Old Style" w:cs="Arial"/>
          <w:bCs/>
          <w:iCs/>
          <w:sz w:val="20"/>
          <w:szCs w:val="22"/>
          <w:lang w:val="en-ID"/>
        </w:rPr>
        <w:t>Payakumbuh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3DAFC072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705D40">
        <w:rPr>
          <w:rFonts w:ascii="Bookman Old Style" w:hAnsi="Bookman Old Style" w:cs="Calibri"/>
          <w:sz w:val="20"/>
          <w:szCs w:val="20"/>
          <w:lang w:val="en-ID"/>
        </w:rPr>
        <w:t>Kuasa</w:t>
      </w:r>
      <w:proofErr w:type="spellEnd"/>
      <w:r w:rsid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705D40">
        <w:rPr>
          <w:rFonts w:ascii="Bookman Old Style" w:hAnsi="Bookman Old Style" w:cs="Calibri"/>
          <w:sz w:val="20"/>
          <w:szCs w:val="20"/>
          <w:lang w:val="en-ID"/>
        </w:rPr>
        <w:t>Pengguna</w:t>
      </w:r>
      <w:proofErr w:type="spellEnd"/>
      <w:r w:rsid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705D40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383D8F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383D8F">
        <w:rPr>
          <w:rFonts w:ascii="Bookman Old Style" w:hAnsi="Bookman Old Style" w:cs="Calibri"/>
          <w:sz w:val="20"/>
          <w:szCs w:val="20"/>
          <w:lang w:val="zh-CN"/>
        </w:rPr>
        <w:t>W3-A5/357/KU.01/2/2022</w:t>
      </w:r>
      <w:r w:rsidR="00383D8F" w:rsidRPr="00383D8F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383D8F">
        <w:rPr>
          <w:rFonts w:ascii="Bookman Old Style" w:hAnsi="Bookman Old Style" w:cs="Calibri"/>
          <w:sz w:val="20"/>
          <w:szCs w:val="20"/>
          <w:lang w:val="en-ID"/>
        </w:rPr>
        <w:t xml:space="preserve">10 </w:t>
      </w:r>
      <w:proofErr w:type="spellStart"/>
      <w:r w:rsidR="00383D8F">
        <w:rPr>
          <w:rFonts w:ascii="Bookman Old Style" w:hAnsi="Bookman Old Style" w:cs="Calibri"/>
          <w:sz w:val="20"/>
          <w:szCs w:val="20"/>
          <w:lang w:val="en-ID"/>
        </w:rPr>
        <w:t>Februari</w:t>
      </w:r>
      <w:proofErr w:type="spellEnd"/>
      <w:r w:rsidR="00383D8F">
        <w:rPr>
          <w:rFonts w:ascii="Bookman Old Style" w:hAnsi="Bookman Old Style" w:cs="Calibri"/>
          <w:sz w:val="20"/>
          <w:szCs w:val="20"/>
          <w:lang w:val="en-ID"/>
        </w:rPr>
        <w:t xml:space="preserve"> 2022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3D72AD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3D72A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 w:rsidR="00383D8F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0021C500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</w:t>
      </w:r>
      <w:r w:rsidR="009A27FB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 w:rsidP="00EE32DE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79CCC24" w:rsidR="00C50255" w:rsidRDefault="00EE32DE" w:rsidP="00EE32DE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Wakil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</w:p>
    <w:p w14:paraId="774700F3" w14:textId="42B50964" w:rsidR="00C50255" w:rsidRDefault="00C50255" w:rsidP="00EE32DE">
      <w:pPr>
        <w:pStyle w:val="ListParagraph"/>
        <w:tabs>
          <w:tab w:val="left" w:pos="1778"/>
        </w:tabs>
        <w:ind w:left="576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 w:rsidP="00EE32DE">
      <w:pPr>
        <w:pStyle w:val="ListParagraph"/>
        <w:tabs>
          <w:tab w:val="left" w:pos="1778"/>
        </w:tabs>
        <w:ind w:left="576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 w:rsidP="00EE32DE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 w:rsidP="00EE32DE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12E89AEC" w14:textId="6093A7C5" w:rsidR="00383D8F" w:rsidRDefault="00EE32DE" w:rsidP="00EE32DE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EE32DE">
        <w:rPr>
          <w:rFonts w:ascii="Bookman Old Style" w:hAnsi="Bookman Old Style" w:cs="Calibri"/>
          <w:sz w:val="20"/>
          <w:szCs w:val="20"/>
          <w:lang w:val="en-ID"/>
        </w:rPr>
        <w:t>Drs.</w:t>
      </w:r>
      <w:proofErr w:type="spellEnd"/>
      <w:r w:rsidRPr="00EE32D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EE32DE">
        <w:rPr>
          <w:rFonts w:ascii="Bookman Old Style" w:hAnsi="Bookman Old Style" w:cs="Calibri"/>
          <w:sz w:val="20"/>
          <w:szCs w:val="20"/>
          <w:lang w:val="en-ID"/>
        </w:rPr>
        <w:t>Hamdani</w:t>
      </w:r>
      <w:proofErr w:type="spellEnd"/>
      <w:r w:rsidRPr="00EE32DE">
        <w:rPr>
          <w:rFonts w:ascii="Bookman Old Style" w:hAnsi="Bookman Old Style" w:cs="Calibri"/>
          <w:sz w:val="20"/>
          <w:szCs w:val="20"/>
          <w:lang w:val="en-ID"/>
        </w:rPr>
        <w:t>. S, S.H., M.H.I.</w:t>
      </w:r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1025DF2D" w14:textId="7C840DA3" w:rsidR="004A05AD" w:rsidRPr="00462072" w:rsidRDefault="004A05AD" w:rsidP="00EE32D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</w:t>
      </w:r>
      <w:bookmarkStart w:id="0" w:name="_GoBack"/>
      <w:bookmarkEnd w:id="0"/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383D8F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A54"/>
    <w:multiLevelType w:val="hybridMultilevel"/>
    <w:tmpl w:val="D2CC924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83D8F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A27FB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EE32DE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33</cp:revision>
  <cp:lastPrinted>2022-03-16T01:30:00Z</cp:lastPrinted>
  <dcterms:created xsi:type="dcterms:W3CDTF">2020-12-07T05:51:00Z</dcterms:created>
  <dcterms:modified xsi:type="dcterms:W3CDTF">2022-03-16T01:30:00Z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