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0E2113" w:rsidRDefault="004F6431" w:rsidP="000E2113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30B19719" wp14:editId="27FE713A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089650" cy="1"/>
                <wp:effectExtent l="0" t="0" r="2540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57EA2" id="Straight Connector 1" o:spid="_x0000_s1026" style="position:absolute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28.3pt,2.85pt" to="90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0E2113" w:rsidRDefault="004F6431" w:rsidP="000E2113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D50EA">
        <w:rPr>
          <w:rFonts w:ascii="Arial" w:hAnsi="Arial" w:cs="Arial"/>
        </w:rPr>
        <w:t xml:space="preserve"> </w:t>
      </w:r>
      <w:r w:rsidR="000E211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/KPTA.</w:t>
      </w:r>
      <w:r w:rsidRPr="00862720">
        <w:rPr>
          <w:rFonts w:ascii="Arial" w:hAnsi="Arial" w:cs="Arial"/>
        </w:rPr>
        <w:t>W3-A/OT1.6/</w:t>
      </w:r>
      <w:r w:rsidR="008F1938">
        <w:rPr>
          <w:rFonts w:ascii="Arial" w:hAnsi="Arial" w:cs="Arial"/>
        </w:rPr>
        <w:t>IV</w:t>
      </w:r>
      <w:r w:rsidRPr="00862720">
        <w:rPr>
          <w:rFonts w:ascii="Arial" w:hAnsi="Arial" w:cs="Arial"/>
        </w:rPr>
        <w:t>/202</w:t>
      </w:r>
      <w:r w:rsidR="008F1938">
        <w:rPr>
          <w:rFonts w:ascii="Arial" w:hAnsi="Arial" w:cs="Arial"/>
        </w:rPr>
        <w:t>5</w:t>
      </w:r>
      <w:r w:rsidR="00480CDB">
        <w:rPr>
          <w:rFonts w:ascii="Arial" w:hAnsi="Arial" w:cs="Arial"/>
        </w:rPr>
        <w:t xml:space="preserve">                           </w:t>
      </w:r>
      <w:r w:rsidR="008F1938">
        <w:rPr>
          <w:rFonts w:ascii="Arial" w:hAnsi="Arial" w:cs="Arial"/>
        </w:rPr>
        <w:t xml:space="preserve">  </w:t>
      </w:r>
      <w:r w:rsidR="00480CDB">
        <w:rPr>
          <w:rFonts w:ascii="Arial" w:hAnsi="Arial" w:cs="Arial"/>
        </w:rPr>
        <w:t xml:space="preserve"> </w:t>
      </w:r>
      <w:r w:rsidR="000E2113">
        <w:rPr>
          <w:rFonts w:ascii="Arial" w:hAnsi="Arial" w:cs="Arial"/>
        </w:rPr>
        <w:t xml:space="preserve"> </w:t>
      </w:r>
      <w:r w:rsidR="008F1938">
        <w:rPr>
          <w:rFonts w:ascii="Arial" w:hAnsi="Arial" w:cs="Arial"/>
        </w:rPr>
        <w:t xml:space="preserve">  </w:t>
      </w:r>
      <w:r w:rsidR="00480CDB">
        <w:rPr>
          <w:rFonts w:ascii="Arial" w:hAnsi="Arial" w:cs="Arial"/>
        </w:rPr>
        <w:t xml:space="preserve"> </w:t>
      </w:r>
      <w:r w:rsidR="008F1938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 xml:space="preserve">Padang, </w:t>
      </w:r>
      <w:r w:rsidR="008F1938">
        <w:rPr>
          <w:rFonts w:ascii="Arial" w:hAnsi="Arial" w:cs="Arial"/>
        </w:rPr>
        <w:t xml:space="preserve">14 April </w:t>
      </w:r>
      <w:r w:rsidRPr="00862720">
        <w:rPr>
          <w:rFonts w:ascii="Arial" w:hAnsi="Arial" w:cs="Arial"/>
        </w:rPr>
        <w:t>2</w:t>
      </w:r>
      <w:r w:rsidR="008E29FD">
        <w:rPr>
          <w:rFonts w:ascii="Arial" w:hAnsi="Arial" w:cs="Arial"/>
        </w:rPr>
        <w:t>02</w:t>
      </w:r>
      <w:r w:rsidR="008F1938">
        <w:rPr>
          <w:rFonts w:ascii="Arial" w:hAnsi="Arial" w:cs="Arial"/>
        </w:rPr>
        <w:t>5</w:t>
      </w:r>
    </w:p>
    <w:p w:rsidR="004F6431" w:rsidRPr="00862720" w:rsidRDefault="009A41C7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F6431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>Lampiran</w:t>
      </w:r>
      <w:r w:rsidRPr="00862720">
        <w:rPr>
          <w:rFonts w:ascii="Arial" w:hAnsi="Arial" w:cs="Arial"/>
        </w:rPr>
        <w:tab/>
        <w:t xml:space="preserve">: </w:t>
      </w:r>
      <w:r w:rsidR="00480CDB">
        <w:rPr>
          <w:rFonts w:ascii="Arial" w:hAnsi="Arial" w:cs="Arial"/>
        </w:rPr>
        <w:t>-</w:t>
      </w:r>
    </w:p>
    <w:p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:rsidR="004F6431" w:rsidRPr="002E3E30" w:rsidRDefault="004F6431" w:rsidP="004F6431">
      <w:pPr>
        <w:rPr>
          <w:rFonts w:ascii="Arial" w:hAnsi="Arial" w:cs="Arial"/>
        </w:rPr>
      </w:pPr>
    </w:p>
    <w:p w:rsidR="002E3E3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>
        <w:rPr>
          <w:rFonts w:ascii="Arial" w:hAnsi="Arial" w:cs="Arial"/>
          <w:bCs/>
        </w:rPr>
        <w:t>Ketua</w:t>
      </w:r>
      <w:proofErr w:type="spellEnd"/>
      <w:r w:rsidR="000E2113">
        <w:rPr>
          <w:rFonts w:ascii="Arial" w:hAnsi="Arial" w:cs="Arial"/>
          <w:bCs/>
        </w:rPr>
        <w:t xml:space="preserve"> PTA Padang 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 w:rsidR="000E2113">
        <w:rPr>
          <w:rFonts w:ascii="Arial" w:hAnsi="Arial" w:cs="Arial"/>
          <w:bCs/>
        </w:rPr>
        <w:t xml:space="preserve"> PTA Padang</w:t>
      </w:r>
    </w:p>
    <w:p w:rsidR="002E3E30" w:rsidRPr="000E2113" w:rsidRDefault="004F6431" w:rsidP="000E2113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E3E30">
        <w:rPr>
          <w:rFonts w:ascii="Arial" w:hAnsi="Arial" w:cs="Arial"/>
          <w:bCs/>
        </w:rPr>
        <w:t>Sekretaris</w:t>
      </w:r>
      <w:proofErr w:type="spellEnd"/>
      <w:r w:rsidR="000E2113">
        <w:rPr>
          <w:rFonts w:ascii="Arial" w:hAnsi="Arial" w:cs="Arial"/>
          <w:bCs/>
        </w:rPr>
        <w:t xml:space="preserve"> PTA Padang </w:t>
      </w:r>
    </w:p>
    <w:p w:rsidR="002E3E30" w:rsidRDefault="002E3E30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Bagian</w:t>
      </w:r>
      <w:proofErr w:type="spellEnd"/>
      <w:r w:rsidR="000E2113">
        <w:rPr>
          <w:rFonts w:ascii="Arial" w:hAnsi="Arial" w:cs="Arial"/>
          <w:bCs/>
        </w:rPr>
        <w:t xml:space="preserve"> PTA Padang </w:t>
      </w:r>
    </w:p>
    <w:p w:rsidR="000E2113" w:rsidRDefault="000E2113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>
        <w:rPr>
          <w:rFonts w:ascii="Arial" w:hAnsi="Arial" w:cs="Arial"/>
          <w:bCs/>
        </w:rPr>
        <w:t xml:space="preserve"> Muda PTA Padang </w:t>
      </w:r>
    </w:p>
    <w:p w:rsidR="002E3E30" w:rsidRDefault="004F6431" w:rsidP="002E3E30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E3E30">
        <w:rPr>
          <w:rFonts w:ascii="Arial" w:hAnsi="Arial" w:cs="Arial"/>
          <w:bCs/>
        </w:rPr>
        <w:t>Kepala</w:t>
      </w:r>
      <w:proofErr w:type="spellEnd"/>
      <w:r w:rsidRPr="002E3E30">
        <w:rPr>
          <w:rFonts w:ascii="Arial" w:hAnsi="Arial" w:cs="Arial"/>
          <w:bCs/>
        </w:rPr>
        <w:t xml:space="preserve"> Sub. </w:t>
      </w:r>
      <w:proofErr w:type="spellStart"/>
      <w:r w:rsidRPr="002E3E30">
        <w:rPr>
          <w:rFonts w:ascii="Arial" w:hAnsi="Arial" w:cs="Arial"/>
          <w:bCs/>
        </w:rPr>
        <w:t>Bagian</w:t>
      </w:r>
      <w:proofErr w:type="spellEnd"/>
      <w:r w:rsidR="000E2113">
        <w:rPr>
          <w:rFonts w:ascii="Arial" w:hAnsi="Arial" w:cs="Arial"/>
          <w:bCs/>
        </w:rPr>
        <w:t xml:space="preserve"> PTA Padang </w:t>
      </w:r>
    </w:p>
    <w:p w:rsidR="00315491" w:rsidRPr="008F1938" w:rsidRDefault="00315491" w:rsidP="008F1938">
      <w:pPr>
        <w:tabs>
          <w:tab w:val="left" w:leader="dot" w:pos="5529"/>
        </w:tabs>
        <w:spacing w:line="312" w:lineRule="auto"/>
        <w:rPr>
          <w:rFonts w:ascii="Arial" w:hAnsi="Arial" w:cs="Arial"/>
          <w:lang w:val="en-ID"/>
        </w:rPr>
      </w:pPr>
    </w:p>
    <w:p w:rsidR="000E2113" w:rsidRPr="000E2113" w:rsidRDefault="000E2113" w:rsidP="000E2113">
      <w:pPr>
        <w:pStyle w:val="ListParagraph"/>
        <w:tabs>
          <w:tab w:val="left" w:leader="dot" w:pos="5529"/>
        </w:tabs>
        <w:spacing w:line="312" w:lineRule="auto"/>
        <w:ind w:left="284"/>
        <w:rPr>
          <w:rFonts w:ascii="Arial" w:hAnsi="Arial" w:cs="Arial"/>
          <w:lang w:val="en-ID"/>
        </w:rPr>
      </w:pPr>
    </w:p>
    <w:p w:rsidR="004F6431" w:rsidRPr="00862720" w:rsidRDefault="004F6431" w:rsidP="000E2113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2E3E30">
        <w:rPr>
          <w:rFonts w:ascii="Arial" w:hAnsi="Arial" w:cs="Arial"/>
        </w:rPr>
        <w:t>g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saudara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untuk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mengikuti</w:t>
      </w:r>
      <w:proofErr w:type="spellEnd"/>
      <w:r w:rsidR="002E3E30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rapat</w:t>
      </w:r>
      <w:proofErr w:type="spellEnd"/>
      <w:r w:rsidR="002E3E30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9A41C7">
        <w:rPr>
          <w:rFonts w:ascii="Arial" w:hAnsi="Arial" w:cs="Arial"/>
        </w:rPr>
        <w:t>Senin</w:t>
      </w:r>
      <w:proofErr w:type="spellEnd"/>
      <w:r w:rsidR="009A41C7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8F1938">
        <w:rPr>
          <w:rFonts w:ascii="Arial" w:hAnsi="Arial" w:cs="Arial"/>
        </w:rPr>
        <w:t xml:space="preserve">14 April </w:t>
      </w:r>
      <w:r w:rsidRPr="00245255">
        <w:rPr>
          <w:rFonts w:ascii="Arial" w:hAnsi="Arial" w:cs="Arial"/>
        </w:rPr>
        <w:t>202</w:t>
      </w:r>
      <w:r w:rsidR="008F1938">
        <w:rPr>
          <w:rFonts w:ascii="Arial" w:hAnsi="Arial" w:cs="Arial"/>
        </w:rPr>
        <w:t>5</w:t>
      </w:r>
    </w:p>
    <w:p w:rsidR="00245255" w:rsidRPr="00245255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8F1938">
        <w:rPr>
          <w:rFonts w:ascii="Arial" w:hAnsi="Arial" w:cs="Arial"/>
        </w:rPr>
        <w:t>09.3</w:t>
      </w:r>
      <w:r w:rsidR="000E2113">
        <w:rPr>
          <w:rFonts w:ascii="Arial" w:hAnsi="Arial" w:cs="Arial"/>
        </w:rPr>
        <w:t>0</w:t>
      </w:r>
      <w:r w:rsidRPr="00245255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 xml:space="preserve">WIB </w:t>
      </w:r>
      <w:r w:rsidRPr="00245255">
        <w:rPr>
          <w:rFonts w:ascii="Arial" w:hAnsi="Arial" w:cs="Arial"/>
        </w:rPr>
        <w:t>s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>d</w:t>
      </w:r>
      <w:r w:rsidRPr="00245255">
        <w:rPr>
          <w:rFonts w:ascii="Arial" w:hAnsi="Arial" w:cs="Arial"/>
          <w:lang w:val="id-ID"/>
        </w:rPr>
        <w:t>.</w:t>
      </w:r>
      <w:r w:rsidRPr="00245255">
        <w:rPr>
          <w:rFonts w:ascii="Arial" w:hAnsi="Arial" w:cs="Arial"/>
        </w:rPr>
        <w:t xml:space="preserve"> </w:t>
      </w:r>
      <w:proofErr w:type="spellStart"/>
      <w:r w:rsidR="009A41C7">
        <w:rPr>
          <w:rFonts w:ascii="Arial" w:hAnsi="Arial" w:cs="Arial"/>
        </w:rPr>
        <w:t>selesai</w:t>
      </w:r>
      <w:proofErr w:type="spellEnd"/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41F67">
        <w:rPr>
          <w:rFonts w:ascii="Arial" w:hAnsi="Arial" w:cs="Arial"/>
        </w:rPr>
        <w:t xml:space="preserve">Command Center </w:t>
      </w:r>
      <w:proofErr w:type="spellStart"/>
      <w:r w:rsidR="00F41F67" w:rsidRPr="00245255">
        <w:rPr>
          <w:rFonts w:ascii="Arial" w:hAnsi="Arial" w:cs="Arial"/>
        </w:rPr>
        <w:t>Pengadilan</w:t>
      </w:r>
      <w:proofErr w:type="spellEnd"/>
      <w:r w:rsidR="00F41F67" w:rsidRPr="00245255">
        <w:rPr>
          <w:rFonts w:ascii="Arial" w:hAnsi="Arial" w:cs="Arial"/>
        </w:rPr>
        <w:t xml:space="preserve"> Tinggi Agama Padang</w:t>
      </w:r>
    </w:p>
    <w:p w:rsidR="00C1752B" w:rsidRDefault="00245255" w:rsidP="00245255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Agenda</w:t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1. </w:t>
      </w:r>
      <w:proofErr w:type="spellStart"/>
      <w:r w:rsidRPr="00245255">
        <w:rPr>
          <w:rFonts w:ascii="Arial" w:hAnsi="Arial" w:cs="Arial"/>
        </w:rPr>
        <w:t>Evaluasi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Perencanaan</w:t>
      </w:r>
      <w:proofErr w:type="spellEnd"/>
      <w:r w:rsidRPr="00245255">
        <w:rPr>
          <w:rFonts w:ascii="Arial" w:hAnsi="Arial" w:cs="Arial"/>
        </w:rPr>
        <w:t xml:space="preserve"> </w:t>
      </w:r>
      <w:r w:rsidR="00C1752B">
        <w:rPr>
          <w:rFonts w:ascii="Arial" w:hAnsi="Arial" w:cs="Arial"/>
        </w:rPr>
        <w:t xml:space="preserve">Program dan </w:t>
      </w:r>
      <w:proofErr w:type="spellStart"/>
      <w:r w:rsidR="00C1752B">
        <w:rPr>
          <w:rFonts w:ascii="Arial" w:hAnsi="Arial" w:cs="Arial"/>
        </w:rPr>
        <w:t>Anggaran</w:t>
      </w:r>
      <w:proofErr w:type="spellEnd"/>
      <w:r w:rsidR="00C1752B">
        <w:rPr>
          <w:rFonts w:ascii="Arial" w:hAnsi="Arial" w:cs="Arial"/>
        </w:rPr>
        <w:t xml:space="preserve"> </w:t>
      </w:r>
      <w:proofErr w:type="spellStart"/>
      <w:r w:rsidR="00C1752B">
        <w:rPr>
          <w:rFonts w:ascii="Arial" w:hAnsi="Arial" w:cs="Arial"/>
        </w:rPr>
        <w:t>Triwulan</w:t>
      </w:r>
      <w:proofErr w:type="spellEnd"/>
      <w:r w:rsidR="00C1752B">
        <w:rPr>
          <w:rFonts w:ascii="Arial" w:hAnsi="Arial" w:cs="Arial"/>
        </w:rPr>
        <w:t xml:space="preserve"> </w:t>
      </w:r>
      <w:r w:rsidR="009A41C7">
        <w:rPr>
          <w:rFonts w:ascii="Arial" w:hAnsi="Arial" w:cs="Arial"/>
        </w:rPr>
        <w:t>I</w:t>
      </w:r>
      <w:r w:rsidR="00C1752B">
        <w:rPr>
          <w:rFonts w:ascii="Arial" w:hAnsi="Arial" w:cs="Arial"/>
        </w:rPr>
        <w:t xml:space="preserve">  </w:t>
      </w:r>
    </w:p>
    <w:p w:rsidR="00245255" w:rsidRPr="00245255" w:rsidRDefault="00C1752B" w:rsidP="00245255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 w:rsidR="002E3E30">
        <w:rPr>
          <w:rFonts w:ascii="Arial" w:hAnsi="Arial" w:cs="Arial"/>
        </w:rPr>
        <w:t>Tahun</w:t>
      </w:r>
      <w:proofErr w:type="spellEnd"/>
      <w:r w:rsidR="002E3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F1938">
        <w:rPr>
          <w:rFonts w:ascii="Arial" w:hAnsi="Arial" w:cs="Arial"/>
        </w:rPr>
        <w:t>5</w:t>
      </w:r>
    </w:p>
    <w:p w:rsidR="002E3E30" w:rsidRDefault="00245255" w:rsidP="002E3E30">
      <w:pPr>
        <w:spacing w:line="336" w:lineRule="auto"/>
        <w:rPr>
          <w:rFonts w:ascii="Arial" w:hAnsi="Arial" w:cs="Arial"/>
        </w:rPr>
      </w:pP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  2. </w:t>
      </w:r>
      <w:proofErr w:type="spellStart"/>
      <w:r w:rsidRPr="00245255">
        <w:rPr>
          <w:rFonts w:ascii="Arial" w:hAnsi="Arial" w:cs="Arial"/>
        </w:rPr>
        <w:t>Perencanaan</w:t>
      </w:r>
      <w:proofErr w:type="spellEnd"/>
      <w:r w:rsidRPr="00245255">
        <w:rPr>
          <w:rFonts w:ascii="Arial" w:hAnsi="Arial" w:cs="Arial"/>
        </w:rPr>
        <w:t xml:space="preserve"> P</w:t>
      </w:r>
      <w:r w:rsidR="00C1752B">
        <w:rPr>
          <w:rFonts w:ascii="Arial" w:hAnsi="Arial" w:cs="Arial"/>
        </w:rPr>
        <w:t xml:space="preserve">rogram dan </w:t>
      </w:r>
      <w:proofErr w:type="spellStart"/>
      <w:r w:rsidR="00C1752B">
        <w:rPr>
          <w:rFonts w:ascii="Arial" w:hAnsi="Arial" w:cs="Arial"/>
        </w:rPr>
        <w:t>Anggaran</w:t>
      </w:r>
      <w:proofErr w:type="spellEnd"/>
      <w:r w:rsidR="00C1752B">
        <w:rPr>
          <w:rFonts w:ascii="Arial" w:hAnsi="Arial" w:cs="Arial"/>
        </w:rPr>
        <w:t xml:space="preserve"> </w:t>
      </w:r>
      <w:proofErr w:type="spellStart"/>
      <w:r w:rsidR="00C1752B">
        <w:rPr>
          <w:rFonts w:ascii="Arial" w:hAnsi="Arial" w:cs="Arial"/>
        </w:rPr>
        <w:t>Triwulan</w:t>
      </w:r>
      <w:proofErr w:type="spellEnd"/>
      <w:r w:rsidR="00C1752B">
        <w:rPr>
          <w:rFonts w:ascii="Arial" w:hAnsi="Arial" w:cs="Arial"/>
        </w:rPr>
        <w:t xml:space="preserve"> </w:t>
      </w:r>
      <w:r w:rsidR="000E2113">
        <w:rPr>
          <w:rFonts w:ascii="Arial" w:hAnsi="Arial" w:cs="Arial"/>
        </w:rPr>
        <w:t>I</w:t>
      </w:r>
      <w:r w:rsidR="008F1938">
        <w:rPr>
          <w:rFonts w:ascii="Arial" w:hAnsi="Arial" w:cs="Arial"/>
        </w:rPr>
        <w:t>I</w:t>
      </w:r>
      <w:r w:rsidR="00C1752B">
        <w:rPr>
          <w:rFonts w:ascii="Arial" w:hAnsi="Arial" w:cs="Arial"/>
        </w:rPr>
        <w:t xml:space="preserve"> </w:t>
      </w:r>
      <w:proofErr w:type="spellStart"/>
      <w:r w:rsidR="002E3E30">
        <w:rPr>
          <w:rFonts w:ascii="Arial" w:hAnsi="Arial" w:cs="Arial"/>
        </w:rPr>
        <w:t>Tahun</w:t>
      </w:r>
      <w:proofErr w:type="spellEnd"/>
      <w:r w:rsidR="002E3E30">
        <w:rPr>
          <w:rFonts w:ascii="Arial" w:hAnsi="Arial" w:cs="Arial"/>
        </w:rPr>
        <w:t xml:space="preserve">         </w:t>
      </w:r>
    </w:p>
    <w:p w:rsidR="00245255" w:rsidRPr="00245255" w:rsidRDefault="002E3E30" w:rsidP="002E3E30">
      <w:pPr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C1752B">
        <w:rPr>
          <w:rFonts w:ascii="Arial" w:hAnsi="Arial" w:cs="Arial"/>
        </w:rPr>
        <w:t>202</w:t>
      </w:r>
      <w:r w:rsidR="008F1938">
        <w:rPr>
          <w:rFonts w:ascii="Arial" w:hAnsi="Arial" w:cs="Arial"/>
        </w:rPr>
        <w:t>5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E3E30" w:rsidRPr="002E3E30" w:rsidRDefault="00245255" w:rsidP="002E3E3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2E3E30">
        <w:rPr>
          <w:rFonts w:ascii="Arial" w:hAnsi="Arial" w:cs="Arial"/>
          <w:bCs/>
        </w:rPr>
        <w:t>,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  <w:r w:rsidRPr="00245255">
        <w:rPr>
          <w:rFonts w:ascii="Arial" w:hAnsi="Arial" w:cs="Arial"/>
        </w:rPr>
        <w:t xml:space="preserve">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bookmarkStart w:id="0" w:name="_GoBack"/>
      <w:bookmarkEnd w:id="0"/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Abd. </w:t>
      </w:r>
      <w:r w:rsidR="000E2113">
        <w:rPr>
          <w:rFonts w:ascii="Arial" w:hAnsi="Arial" w:cs="Arial"/>
          <w:bCs/>
        </w:rPr>
        <w:t>Hakim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80CDB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07D5"/>
    <w:rsid w:val="000E2113"/>
    <w:rsid w:val="00245255"/>
    <w:rsid w:val="00293D88"/>
    <w:rsid w:val="002E3E30"/>
    <w:rsid w:val="00315491"/>
    <w:rsid w:val="004177DD"/>
    <w:rsid w:val="00480CDB"/>
    <w:rsid w:val="004F6431"/>
    <w:rsid w:val="005A46B4"/>
    <w:rsid w:val="0066681D"/>
    <w:rsid w:val="007D50EA"/>
    <w:rsid w:val="008B2940"/>
    <w:rsid w:val="008E29FD"/>
    <w:rsid w:val="008F1938"/>
    <w:rsid w:val="009A41C7"/>
    <w:rsid w:val="00AC7342"/>
    <w:rsid w:val="00BD62AC"/>
    <w:rsid w:val="00C1752B"/>
    <w:rsid w:val="00CE5C10"/>
    <w:rsid w:val="00E157DD"/>
    <w:rsid w:val="00F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D521"/>
  <w15:docId w15:val="{875CD3CE-68FC-465C-9067-0284010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12</cp:revision>
  <cp:lastPrinted>2025-04-14T01:25:00Z</cp:lastPrinted>
  <dcterms:created xsi:type="dcterms:W3CDTF">2024-01-18T01:02:00Z</dcterms:created>
  <dcterms:modified xsi:type="dcterms:W3CDTF">2025-04-14T01:29:00Z</dcterms:modified>
</cp:coreProperties>
</file>