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6912" w14:textId="77777777" w:rsidR="00877B04" w:rsidRPr="00E00494" w:rsidRDefault="00877B04" w:rsidP="00877B04">
      <w:pPr>
        <w:rPr>
          <w:rFonts w:ascii="Bookman Old Style" w:hAnsi="Bookman Old Style"/>
          <w:sz w:val="2"/>
          <w:szCs w:val="2"/>
        </w:rPr>
      </w:pPr>
    </w:p>
    <w:p w14:paraId="26BBA9D0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29A47" wp14:editId="5815679D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C9FD" w14:textId="77777777" w:rsidR="00877B04" w:rsidRPr="00CF294E" w:rsidRDefault="00877B04" w:rsidP="00877B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9A47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317Q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" filled="f" stroked="f">
                <v:textbox inset="0,0,0,0">
                  <w:txbxContent>
                    <w:p w14:paraId="2943C9FD" w14:textId="77777777" w:rsidR="00877B04" w:rsidRPr="00CF294E" w:rsidRDefault="00877B04" w:rsidP="00877B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7456" behindDoc="0" locked="0" layoutInCell="1" allowOverlap="1" wp14:anchorId="4834D95C" wp14:editId="2E838AC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6E54FA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F7412" wp14:editId="59C49B79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1700C" w14:textId="77777777" w:rsidR="00877B04" w:rsidRDefault="00877B04" w:rsidP="00877B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E6464BB" w14:textId="77777777" w:rsidR="00877B04" w:rsidRPr="00CF294E" w:rsidRDefault="00877B04" w:rsidP="00877B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7412" id="Text Box 4989" o:spid="_x0000_s1027" type="#_x0000_t202" style="position:absolute;left:0;text-align:left;margin-left:100.35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DCss4/uAQAAwQ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69F1700C" w14:textId="77777777" w:rsidR="00877B04" w:rsidRDefault="00877B04" w:rsidP="00877B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E6464BB" w14:textId="77777777" w:rsidR="00877B04" w:rsidRPr="00CF294E" w:rsidRDefault="00877B04" w:rsidP="00877B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BEA815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</w:p>
    <w:p w14:paraId="2C42D604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D4EFD" wp14:editId="561C3E8A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920B4" w14:textId="77777777" w:rsidR="00877B04" w:rsidRPr="00E616E9" w:rsidRDefault="00877B04" w:rsidP="00877B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4EFD" id="Text Box 4990" o:spid="_x0000_s1028" type="#_x0000_t202" style="position:absolute;left:0;text-align:left;margin-left:100.7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IbfiljwAQAAwQ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76A920B4" w14:textId="77777777" w:rsidR="00877B04" w:rsidRPr="00E616E9" w:rsidRDefault="00877B04" w:rsidP="00877B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192DA0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</w:p>
    <w:p w14:paraId="2FF80242" w14:textId="5FB5906C" w:rsidR="00877B04" w:rsidRPr="00A36A7A" w:rsidRDefault="00877B04" w:rsidP="00877B0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980CED" wp14:editId="6908CEF2">
                <wp:simplePos x="0" y="0"/>
                <wp:positionH relativeFrom="margin">
                  <wp:align>right</wp:align>
                </wp:positionH>
                <wp:positionV relativeFrom="paragraph">
                  <wp:posOffset>97802</wp:posOffset>
                </wp:positionV>
                <wp:extent cx="6167887" cy="10424"/>
                <wp:effectExtent l="19050" t="19050" r="23495" b="2794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887" cy="1042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E449" id="Line 40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45pt,7.7pt" to="9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" strokeweight="3pt">
                <v:stroke linestyle="thinThin"/>
                <w10:wrap anchorx="margin"/>
              </v:line>
            </w:pict>
          </mc:Fallback>
        </mc:AlternateContent>
      </w:r>
    </w:p>
    <w:p w14:paraId="587B5B1E" w14:textId="51944EB1" w:rsidR="00877B04" w:rsidRPr="00A4449D" w:rsidRDefault="00877B04" w:rsidP="00877B04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092B03" w:rsidRPr="00092B03">
        <w:rPr>
          <w:rFonts w:ascii="Arial" w:hAnsi="Arial" w:cs="Arial"/>
          <w:sz w:val="22"/>
          <w:szCs w:val="22"/>
          <w:lang w:val="id-ID"/>
        </w:rPr>
        <w:t>W3-A/</w:t>
      </w:r>
      <w:r w:rsidR="0059384C">
        <w:rPr>
          <w:rFonts w:ascii="Arial" w:hAnsi="Arial" w:cs="Arial"/>
          <w:sz w:val="22"/>
          <w:szCs w:val="22"/>
        </w:rPr>
        <w:t xml:space="preserve">      </w:t>
      </w:r>
      <w:r w:rsidR="00092B03" w:rsidRPr="00092B03">
        <w:rPr>
          <w:rFonts w:ascii="Arial" w:hAnsi="Arial" w:cs="Arial"/>
          <w:sz w:val="22"/>
          <w:szCs w:val="22"/>
          <w:lang w:val="id-ID"/>
        </w:rPr>
        <w:t>/PP.00.1/III/2023</w:t>
      </w:r>
      <w:r w:rsidR="00184DB2" w:rsidRPr="00184DB2">
        <w:rPr>
          <w:rFonts w:ascii="Arial" w:hAnsi="Arial" w:cs="Arial"/>
          <w:sz w:val="22"/>
          <w:szCs w:val="22"/>
          <w:lang w:val="id-ID"/>
        </w:rPr>
        <w:tab/>
      </w:r>
      <w:r w:rsidR="0059384C">
        <w:rPr>
          <w:rFonts w:ascii="Arial" w:hAnsi="Arial" w:cs="Arial"/>
          <w:sz w:val="22"/>
          <w:szCs w:val="22"/>
          <w:lang w:val="en-GB"/>
        </w:rPr>
        <w:t>14</w:t>
      </w:r>
      <w:r w:rsidR="00184DB2" w:rsidRPr="00184DB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092B03">
        <w:rPr>
          <w:rFonts w:ascii="Arial" w:hAnsi="Arial" w:cs="Arial"/>
          <w:sz w:val="22"/>
          <w:szCs w:val="22"/>
          <w:lang w:val="en-GB"/>
        </w:rPr>
        <w:t>Maret</w:t>
      </w:r>
      <w:proofErr w:type="spellEnd"/>
      <w:r w:rsidR="00184DB2" w:rsidRPr="00184DB2">
        <w:rPr>
          <w:rFonts w:ascii="Arial" w:hAnsi="Arial" w:cs="Arial"/>
          <w:sz w:val="22"/>
          <w:szCs w:val="22"/>
          <w:lang w:val="id-ID"/>
        </w:rPr>
        <w:t xml:space="preserve"> 2023</w:t>
      </w:r>
    </w:p>
    <w:p w14:paraId="0F637022" w14:textId="77777777" w:rsidR="00877B04" w:rsidRPr="00A4449D" w:rsidRDefault="00877B04" w:rsidP="00877B04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1A540114" w14:textId="4F3F085A" w:rsidR="00877B04" w:rsidRPr="00092B03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Perihal</w:t>
      </w:r>
      <w:proofErr w:type="spellEnd"/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092B03">
        <w:rPr>
          <w:rFonts w:ascii="Arial" w:hAnsi="Arial" w:cs="Arial"/>
          <w:sz w:val="22"/>
          <w:szCs w:val="22"/>
        </w:rPr>
        <w:t>Undangan</w:t>
      </w:r>
      <w:proofErr w:type="spellEnd"/>
      <w:r w:rsidR="00092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2B03">
        <w:rPr>
          <w:rFonts w:ascii="Arial" w:hAnsi="Arial" w:cs="Arial"/>
          <w:sz w:val="22"/>
          <w:szCs w:val="22"/>
        </w:rPr>
        <w:t>Kegiatan</w:t>
      </w:r>
      <w:proofErr w:type="spellEnd"/>
      <w:r w:rsidR="00092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2B03">
        <w:rPr>
          <w:rFonts w:ascii="Arial" w:hAnsi="Arial" w:cs="Arial"/>
          <w:sz w:val="22"/>
          <w:szCs w:val="22"/>
        </w:rPr>
        <w:t>Diskusi</w:t>
      </w:r>
      <w:proofErr w:type="spellEnd"/>
      <w:r w:rsidR="00092B03">
        <w:rPr>
          <w:rFonts w:ascii="Arial" w:hAnsi="Arial" w:cs="Arial"/>
          <w:sz w:val="22"/>
          <w:szCs w:val="22"/>
        </w:rPr>
        <w:t xml:space="preserve"> Hukum </w:t>
      </w:r>
      <w:r w:rsidR="007825C9">
        <w:rPr>
          <w:rFonts w:ascii="Arial" w:hAnsi="Arial" w:cs="Arial"/>
          <w:sz w:val="22"/>
          <w:szCs w:val="22"/>
        </w:rPr>
        <w:t>Wilayah II</w:t>
      </w:r>
    </w:p>
    <w:p w14:paraId="23BA2433" w14:textId="77777777" w:rsidR="00877B04" w:rsidRPr="00A4449D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370B7A64" w14:textId="77777777" w:rsidR="00877B04" w:rsidRPr="00A4449D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4E631B34" w14:textId="6BB9451F" w:rsidR="00877B04" w:rsidRDefault="00877B04" w:rsidP="00877B04">
      <w:pPr>
        <w:spacing w:line="276" w:lineRule="auto"/>
        <w:rPr>
          <w:rFonts w:ascii="Arial" w:hAnsi="Arial" w:cs="Arial"/>
          <w:sz w:val="22"/>
          <w:szCs w:val="22"/>
        </w:rPr>
      </w:pPr>
    </w:p>
    <w:p w14:paraId="4B1781AA" w14:textId="77777777" w:rsidR="00877B04" w:rsidRDefault="00877B04" w:rsidP="00877B0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Yth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. </w:t>
      </w:r>
    </w:p>
    <w:p w14:paraId="5FD6468D" w14:textId="5206859E" w:rsidR="00877B04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77B04" w:rsidRPr="008555B3">
        <w:rPr>
          <w:rFonts w:ascii="Arial" w:hAnsi="Arial" w:cs="Arial"/>
          <w:sz w:val="22"/>
          <w:szCs w:val="22"/>
        </w:rPr>
        <w:t>Ketua</w:t>
      </w:r>
      <w:proofErr w:type="spellEnd"/>
      <w:r w:rsidR="00877B04"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B04"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="00877B04" w:rsidRPr="008555B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59384C">
        <w:rPr>
          <w:rFonts w:ascii="Arial" w:hAnsi="Arial" w:cs="Arial"/>
          <w:sz w:val="22"/>
          <w:szCs w:val="22"/>
        </w:rPr>
        <w:t>Solok</w:t>
      </w:r>
      <w:proofErr w:type="spellEnd"/>
    </w:p>
    <w:p w14:paraId="42F14AD8" w14:textId="7C47EA10" w:rsidR="00092B03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r w:rsidR="0059384C">
        <w:rPr>
          <w:rFonts w:ascii="Arial" w:hAnsi="Arial" w:cs="Arial"/>
          <w:sz w:val="22"/>
          <w:szCs w:val="22"/>
        </w:rPr>
        <w:t xml:space="preserve">Koto </w:t>
      </w:r>
      <w:proofErr w:type="spellStart"/>
      <w:r w:rsidR="0059384C">
        <w:rPr>
          <w:rFonts w:ascii="Arial" w:hAnsi="Arial" w:cs="Arial"/>
          <w:sz w:val="22"/>
          <w:szCs w:val="22"/>
        </w:rPr>
        <w:t>Baru</w:t>
      </w:r>
      <w:proofErr w:type="spellEnd"/>
    </w:p>
    <w:p w14:paraId="79A48EBC" w14:textId="2B12E468" w:rsidR="00092B03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59384C">
        <w:rPr>
          <w:rFonts w:ascii="Arial" w:hAnsi="Arial" w:cs="Arial"/>
          <w:sz w:val="22"/>
          <w:szCs w:val="22"/>
        </w:rPr>
        <w:t>Sawahlunto</w:t>
      </w:r>
      <w:proofErr w:type="spellEnd"/>
    </w:p>
    <w:p w14:paraId="168CD7A6" w14:textId="0720C970" w:rsidR="00092B03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59384C">
        <w:rPr>
          <w:rFonts w:ascii="Arial" w:hAnsi="Arial" w:cs="Arial"/>
          <w:sz w:val="22"/>
          <w:szCs w:val="22"/>
        </w:rPr>
        <w:t>Sijunjung</w:t>
      </w:r>
      <w:proofErr w:type="spellEnd"/>
    </w:p>
    <w:p w14:paraId="6FE80754" w14:textId="0B4421D2" w:rsidR="00092B03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59384C">
        <w:rPr>
          <w:rFonts w:ascii="Arial" w:hAnsi="Arial" w:cs="Arial"/>
          <w:sz w:val="22"/>
          <w:szCs w:val="22"/>
        </w:rPr>
        <w:t>Pulau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Punjung</w:t>
      </w:r>
      <w:proofErr w:type="spellEnd"/>
    </w:p>
    <w:p w14:paraId="00508B20" w14:textId="7FA15181" w:rsidR="00092B03" w:rsidRPr="008555B3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r w:rsidR="0059384C">
        <w:rPr>
          <w:rFonts w:ascii="Arial" w:hAnsi="Arial" w:cs="Arial"/>
          <w:sz w:val="22"/>
          <w:szCs w:val="22"/>
        </w:rPr>
        <w:t xml:space="preserve">Muara </w:t>
      </w:r>
      <w:proofErr w:type="spellStart"/>
      <w:r w:rsidR="0059384C">
        <w:rPr>
          <w:rFonts w:ascii="Arial" w:hAnsi="Arial" w:cs="Arial"/>
          <w:sz w:val="22"/>
          <w:szCs w:val="22"/>
        </w:rPr>
        <w:t>Labuh</w:t>
      </w:r>
      <w:proofErr w:type="spellEnd"/>
    </w:p>
    <w:p w14:paraId="3A5D695D" w14:textId="77777777" w:rsidR="00877B04" w:rsidRDefault="00877B04" w:rsidP="00877B04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C9FDBF8" w14:textId="43159CEF" w:rsidR="00877B04" w:rsidRDefault="00877B04" w:rsidP="00877B04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F325BD6" w14:textId="77777777" w:rsidR="00092B03" w:rsidRPr="00A4449D" w:rsidRDefault="00092B03" w:rsidP="00877B04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05FE23D" w14:textId="77777777" w:rsidR="00877B04" w:rsidRPr="00A4449D" w:rsidRDefault="00877B04" w:rsidP="00877B04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Assalamu’alaikum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449D">
        <w:rPr>
          <w:rFonts w:ascii="Arial" w:hAnsi="Arial" w:cs="Arial"/>
          <w:sz w:val="22"/>
          <w:szCs w:val="22"/>
        </w:rPr>
        <w:t>Wr</w:t>
      </w:r>
      <w:proofErr w:type="spellEnd"/>
      <w:r w:rsidRPr="00A4449D">
        <w:rPr>
          <w:rFonts w:ascii="Arial" w:hAnsi="Arial" w:cs="Arial"/>
          <w:sz w:val="22"/>
          <w:szCs w:val="22"/>
        </w:rPr>
        <w:t>. Wb.</w:t>
      </w:r>
    </w:p>
    <w:p w14:paraId="19770472" w14:textId="6C8A3DCF" w:rsidR="00877B04" w:rsidRPr="00A4449D" w:rsidRDefault="00877B04" w:rsidP="00877B04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3C00C7E1" w14:textId="1FEEB2E0" w:rsidR="00092B03" w:rsidRDefault="00092B03" w:rsidP="00877B04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Guna </w:t>
      </w:r>
      <w:proofErr w:type="spellStart"/>
      <w:r>
        <w:rPr>
          <w:rFonts w:ascii="Arial" w:hAnsi="Arial" w:cs="Arial"/>
          <w:sz w:val="22"/>
          <w:szCs w:val="22"/>
        </w:rPr>
        <w:t>mengembagkan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kompetensi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teknis</w:t>
      </w:r>
      <w:proofErr w:type="spellEnd"/>
      <w:r>
        <w:rPr>
          <w:rFonts w:ascii="Arial" w:hAnsi="Arial" w:cs="Arial"/>
          <w:sz w:val="22"/>
          <w:szCs w:val="22"/>
        </w:rPr>
        <w:t xml:space="preserve"> Hakim dan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di wilayah </w:t>
      </w:r>
      <w:proofErr w:type="spellStart"/>
      <w:r>
        <w:rPr>
          <w:rFonts w:ascii="Arial" w:hAnsi="Arial" w:cs="Arial"/>
          <w:sz w:val="22"/>
          <w:szCs w:val="22"/>
        </w:rPr>
        <w:t>hukum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beserta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istri</w:t>
      </w:r>
      <w:proofErr w:type="spellEnd"/>
      <w:r w:rsidR="005938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beserta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istri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para</w:t>
      </w:r>
      <w:r w:rsidR="005938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Hakim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beserta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istri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dan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beserta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istri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diskusi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hukum</w:t>
      </w:r>
      <w:proofErr w:type="spellEnd"/>
      <w:r>
        <w:rPr>
          <w:rFonts w:ascii="Arial" w:hAnsi="Arial" w:cs="Arial"/>
          <w:sz w:val="22"/>
          <w:szCs w:val="22"/>
        </w:rPr>
        <w:t xml:space="preserve"> wilayah I</w:t>
      </w:r>
      <w:r w:rsidR="0059384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I yang </w:t>
      </w:r>
      <w:proofErr w:type="spellStart"/>
      <w:r w:rsidRPr="00DD18CE">
        <w:rPr>
          <w:rFonts w:ascii="Arial" w:hAnsi="Arial" w:cs="Arial"/>
          <w:i/>
          <w:iCs/>
          <w:sz w:val="22"/>
          <w:szCs w:val="22"/>
        </w:rPr>
        <w:t>Insya</w:t>
      </w:r>
      <w:proofErr w:type="spellEnd"/>
      <w:r w:rsidRPr="00DD18CE">
        <w:rPr>
          <w:rFonts w:ascii="Arial" w:hAnsi="Arial" w:cs="Arial"/>
          <w:i/>
          <w:iCs/>
          <w:sz w:val="22"/>
          <w:szCs w:val="22"/>
        </w:rPr>
        <w:t xml:space="preserve"> Allah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pada:</w:t>
      </w:r>
    </w:p>
    <w:p w14:paraId="0AA847A2" w14:textId="77777777" w:rsidR="00092B03" w:rsidRDefault="00092B03" w:rsidP="00092B03">
      <w:pPr>
        <w:tabs>
          <w:tab w:val="left" w:pos="1418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3E07799B" w14:textId="5780D13F" w:rsidR="00092B03" w:rsidRDefault="00092B03" w:rsidP="00092B0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>: Kamis</w:t>
      </w:r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s.d.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r w:rsidR="0059384C">
        <w:rPr>
          <w:rFonts w:ascii="Arial" w:hAnsi="Arial" w:cs="Arial"/>
          <w:sz w:val="22"/>
          <w:szCs w:val="22"/>
        </w:rPr>
        <w:t xml:space="preserve">16 </w:t>
      </w:r>
      <w:proofErr w:type="spellStart"/>
      <w:r w:rsidR="0059384C">
        <w:rPr>
          <w:rFonts w:ascii="Arial" w:hAnsi="Arial" w:cs="Arial"/>
          <w:sz w:val="22"/>
          <w:szCs w:val="22"/>
        </w:rPr>
        <w:t>s.d.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17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Maret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3FD10E18" w14:textId="34587964" w:rsidR="00092B03" w:rsidRDefault="00092B03" w:rsidP="00092B0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 09.00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0CFD188D" w14:textId="74C036D1" w:rsidR="00092B03" w:rsidRDefault="00092B03" w:rsidP="0059384C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59384C">
        <w:rPr>
          <w:rFonts w:ascii="Arial" w:hAnsi="Arial" w:cs="Arial"/>
          <w:sz w:val="22"/>
          <w:szCs w:val="22"/>
        </w:rPr>
        <w:t>Solok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Premiere Hotel Syariah</w:t>
      </w:r>
    </w:p>
    <w:p w14:paraId="6F53CE63" w14:textId="5FB9BD2B" w:rsidR="00092B03" w:rsidRDefault="00092B03" w:rsidP="00092B03">
      <w:pPr>
        <w:tabs>
          <w:tab w:val="left" w:pos="1418"/>
          <w:tab w:val="left" w:pos="1470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Jl. </w:t>
      </w:r>
      <w:r w:rsidR="0059384C">
        <w:rPr>
          <w:rFonts w:ascii="Arial" w:hAnsi="Arial" w:cs="Arial"/>
          <w:sz w:val="22"/>
          <w:szCs w:val="22"/>
        </w:rPr>
        <w:t xml:space="preserve">Nasir Sutan </w:t>
      </w:r>
      <w:proofErr w:type="spellStart"/>
      <w:r w:rsidR="0059384C">
        <w:rPr>
          <w:rFonts w:ascii="Arial" w:hAnsi="Arial" w:cs="Arial"/>
          <w:sz w:val="22"/>
          <w:szCs w:val="22"/>
        </w:rPr>
        <w:t>Pamuncak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, Ps. Pandan Air Mati, </w:t>
      </w:r>
      <w:proofErr w:type="spellStart"/>
      <w:r w:rsidR="0059384C">
        <w:rPr>
          <w:rFonts w:ascii="Arial" w:hAnsi="Arial" w:cs="Arial"/>
          <w:sz w:val="22"/>
          <w:szCs w:val="22"/>
        </w:rPr>
        <w:t>Kabupaten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Solok</w:t>
      </w:r>
      <w:proofErr w:type="spellEnd"/>
    </w:p>
    <w:p w14:paraId="3B446F69" w14:textId="77777777" w:rsidR="00877B04" w:rsidRDefault="00877B04" w:rsidP="00877B0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72EEAD" w14:textId="77777777" w:rsidR="00877B04" w:rsidRPr="00A4449D" w:rsidRDefault="00877B04" w:rsidP="00877B04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A4449D">
        <w:rPr>
          <w:rFonts w:ascii="Arial" w:hAnsi="Arial" w:cs="Arial"/>
          <w:sz w:val="22"/>
          <w:szCs w:val="22"/>
        </w:rPr>
        <w:t>Demikian</w:t>
      </w:r>
      <w:proofErr w:type="spellEnd"/>
      <w:r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untuk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dilaksanakan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A4449D">
        <w:rPr>
          <w:rFonts w:ascii="Arial" w:hAnsi="Arial" w:cs="Arial"/>
          <w:sz w:val="22"/>
          <w:szCs w:val="22"/>
        </w:rPr>
        <w:t>terima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49D">
        <w:rPr>
          <w:rFonts w:ascii="Arial" w:hAnsi="Arial" w:cs="Arial"/>
          <w:sz w:val="22"/>
          <w:szCs w:val="22"/>
        </w:rPr>
        <w:t>kasih</w:t>
      </w:r>
      <w:proofErr w:type="spellEnd"/>
      <w:r w:rsidRPr="00A4449D">
        <w:rPr>
          <w:rFonts w:ascii="Arial" w:hAnsi="Arial" w:cs="Arial"/>
          <w:sz w:val="22"/>
          <w:szCs w:val="22"/>
        </w:rPr>
        <w:t>.</w:t>
      </w:r>
    </w:p>
    <w:p w14:paraId="133B5365" w14:textId="77777777" w:rsidR="00877B04" w:rsidRPr="00A4449D" w:rsidRDefault="00877B04" w:rsidP="00877B0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65FAF66C" w14:textId="5FFB760C" w:rsidR="00877B04" w:rsidRPr="00A4449D" w:rsidRDefault="00877B04" w:rsidP="00877B04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67CC77EE" w14:textId="00051502" w:rsidR="00877B04" w:rsidRPr="00A4449D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A21D87A" w14:textId="6BB3B1F2" w:rsidR="00877B04" w:rsidRPr="00A4449D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Wassalam</w:t>
      </w:r>
      <w:proofErr w:type="spellEnd"/>
    </w:p>
    <w:p w14:paraId="6F7A9330" w14:textId="739AF50F" w:rsidR="00877B04" w:rsidRPr="008555B3" w:rsidRDefault="00092B03" w:rsidP="00092B03">
      <w:pPr>
        <w:tabs>
          <w:tab w:val="left" w:pos="5670"/>
        </w:tabs>
        <w:spacing w:line="276" w:lineRule="auto"/>
        <w:ind w:left="5245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Plt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877B04" w:rsidRPr="008555B3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C6D9498" w14:textId="67F7F7BC" w:rsidR="00877B04" w:rsidRPr="008555B3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2EA6450" w14:textId="47DE7805" w:rsidR="00877B04" w:rsidRPr="008555B3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1517036B" w14:textId="06625BF2" w:rsidR="00877B04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3FF620C" w14:textId="2B74A28D" w:rsidR="00092B03" w:rsidRPr="008555B3" w:rsidRDefault="00092B03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3F716F41" w14:textId="046D8EDF" w:rsidR="00877B04" w:rsidRPr="008555B3" w:rsidRDefault="00092B03" w:rsidP="00877B04">
      <w:pPr>
        <w:spacing w:line="276" w:lineRule="auto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092B03">
        <w:rPr>
          <w:rFonts w:ascii="Arial" w:hAnsi="Arial" w:cs="Arial"/>
          <w:b/>
          <w:bCs/>
          <w:sz w:val="22"/>
          <w:szCs w:val="22"/>
        </w:rPr>
        <w:t xml:space="preserve">Drs. </w:t>
      </w:r>
      <w:r w:rsidR="0059384C">
        <w:rPr>
          <w:rFonts w:ascii="Arial" w:hAnsi="Arial" w:cs="Arial"/>
          <w:b/>
          <w:bCs/>
          <w:sz w:val="22"/>
          <w:szCs w:val="22"/>
        </w:rPr>
        <w:t xml:space="preserve">H. </w:t>
      </w:r>
      <w:proofErr w:type="spellStart"/>
      <w:r w:rsidR="0059384C">
        <w:rPr>
          <w:rFonts w:ascii="Arial" w:hAnsi="Arial" w:cs="Arial"/>
          <w:b/>
          <w:bCs/>
          <w:sz w:val="22"/>
          <w:szCs w:val="22"/>
        </w:rPr>
        <w:t>Maharnis</w:t>
      </w:r>
      <w:proofErr w:type="spellEnd"/>
      <w:r w:rsidR="0059384C">
        <w:rPr>
          <w:rFonts w:ascii="Arial" w:hAnsi="Arial" w:cs="Arial"/>
          <w:b/>
          <w:bCs/>
          <w:sz w:val="22"/>
          <w:szCs w:val="22"/>
        </w:rPr>
        <w:t>, S.H., M.H.</w:t>
      </w:r>
    </w:p>
    <w:p w14:paraId="7DC5EAD3" w14:textId="77777777" w:rsidR="00877B04" w:rsidRPr="00A4449D" w:rsidRDefault="00877B04" w:rsidP="00877B0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FAFCFDB" w14:textId="77777777" w:rsidR="00877B04" w:rsidRDefault="00877B04" w:rsidP="00877B04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6FC7846" w14:textId="5FF09A19" w:rsidR="001D0AA1" w:rsidRPr="00E65D06" w:rsidRDefault="007825C9" w:rsidP="00E65D06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65D06">
        <w:rPr>
          <w:rFonts w:ascii="Arial" w:hAnsi="Arial" w:cs="Arial"/>
          <w:sz w:val="22"/>
          <w:szCs w:val="22"/>
        </w:rPr>
        <w:t>Ketua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D06">
        <w:rPr>
          <w:rFonts w:ascii="Arial" w:hAnsi="Arial" w:cs="Arial"/>
          <w:sz w:val="22"/>
          <w:szCs w:val="22"/>
        </w:rPr>
        <w:t>Pengadilan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 </w:t>
      </w:r>
      <w:r w:rsidR="00092B03">
        <w:rPr>
          <w:rFonts w:ascii="Arial" w:hAnsi="Arial" w:cs="Arial"/>
          <w:sz w:val="22"/>
          <w:szCs w:val="22"/>
        </w:rPr>
        <w:t xml:space="preserve">Tinggi </w:t>
      </w:r>
      <w:r w:rsidRPr="00E65D06">
        <w:rPr>
          <w:rFonts w:ascii="Arial" w:hAnsi="Arial" w:cs="Arial"/>
          <w:sz w:val="22"/>
          <w:szCs w:val="22"/>
        </w:rPr>
        <w:t>Agama</w:t>
      </w:r>
      <w:r>
        <w:rPr>
          <w:rFonts w:ascii="Arial" w:hAnsi="Arial" w:cs="Arial"/>
          <w:sz w:val="22"/>
          <w:szCs w:val="22"/>
        </w:rPr>
        <w:t xml:space="preserve"> </w:t>
      </w:r>
      <w:r w:rsidR="00092B03">
        <w:rPr>
          <w:rFonts w:ascii="Arial" w:hAnsi="Arial" w:cs="Arial"/>
          <w:sz w:val="22"/>
          <w:szCs w:val="22"/>
        </w:rPr>
        <w:t>Padang (</w:t>
      </w:r>
      <w:proofErr w:type="spellStart"/>
      <w:r w:rsidR="00092B03">
        <w:rPr>
          <w:rFonts w:ascii="Arial" w:hAnsi="Arial" w:cs="Arial"/>
          <w:sz w:val="22"/>
          <w:szCs w:val="22"/>
        </w:rPr>
        <w:t>sebagai</w:t>
      </w:r>
      <w:proofErr w:type="spellEnd"/>
      <w:r w:rsidR="00092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2B03">
        <w:rPr>
          <w:rFonts w:ascii="Arial" w:hAnsi="Arial" w:cs="Arial"/>
          <w:sz w:val="22"/>
          <w:szCs w:val="22"/>
        </w:rPr>
        <w:t>laporan</w:t>
      </w:r>
      <w:proofErr w:type="spellEnd"/>
      <w:r w:rsidR="00092B03">
        <w:rPr>
          <w:rFonts w:ascii="Arial" w:hAnsi="Arial" w:cs="Arial"/>
          <w:sz w:val="22"/>
          <w:szCs w:val="22"/>
        </w:rPr>
        <w:t>)</w:t>
      </w:r>
    </w:p>
    <w:sectPr w:rsidR="001D0AA1" w:rsidRPr="00E65D06" w:rsidSect="00D43458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667F" w14:textId="77777777" w:rsidR="00977488" w:rsidRDefault="00977488">
      <w:r>
        <w:separator/>
      </w:r>
    </w:p>
  </w:endnote>
  <w:endnote w:type="continuationSeparator" w:id="0">
    <w:p w14:paraId="78C0853F" w14:textId="77777777" w:rsidR="00977488" w:rsidRDefault="009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EA28" w14:textId="77777777" w:rsidR="00977488" w:rsidRDefault="00977488">
      <w:r>
        <w:separator/>
      </w:r>
    </w:p>
  </w:footnote>
  <w:footnote w:type="continuationSeparator" w:id="0">
    <w:p w14:paraId="4DFF222E" w14:textId="77777777" w:rsidR="00977488" w:rsidRDefault="0097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15A4A"/>
    <w:multiLevelType w:val="hybridMultilevel"/>
    <w:tmpl w:val="FAEA9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01F68"/>
    <w:multiLevelType w:val="hybridMultilevel"/>
    <w:tmpl w:val="ACCC7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7C1539"/>
    <w:multiLevelType w:val="hybridMultilevel"/>
    <w:tmpl w:val="01DA8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8C74D34"/>
    <w:multiLevelType w:val="hybridMultilevel"/>
    <w:tmpl w:val="F9EA316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2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3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303016">
    <w:abstractNumId w:val="13"/>
  </w:num>
  <w:num w:numId="2" w16cid:durableId="269969598">
    <w:abstractNumId w:val="37"/>
  </w:num>
  <w:num w:numId="3" w16cid:durableId="1366910284">
    <w:abstractNumId w:val="14"/>
  </w:num>
  <w:num w:numId="4" w16cid:durableId="219367416">
    <w:abstractNumId w:val="35"/>
  </w:num>
  <w:num w:numId="5" w16cid:durableId="1959336290">
    <w:abstractNumId w:val="26"/>
  </w:num>
  <w:num w:numId="6" w16cid:durableId="129595063">
    <w:abstractNumId w:val="31"/>
  </w:num>
  <w:num w:numId="7" w16cid:durableId="915430963">
    <w:abstractNumId w:val="22"/>
  </w:num>
  <w:num w:numId="8" w16cid:durableId="1443765074">
    <w:abstractNumId w:val="43"/>
  </w:num>
  <w:num w:numId="9" w16cid:durableId="1480919284">
    <w:abstractNumId w:val="30"/>
  </w:num>
  <w:num w:numId="10" w16cid:durableId="1725759544">
    <w:abstractNumId w:val="4"/>
  </w:num>
  <w:num w:numId="11" w16cid:durableId="81074469">
    <w:abstractNumId w:val="9"/>
  </w:num>
  <w:num w:numId="12" w16cid:durableId="896285467">
    <w:abstractNumId w:val="29"/>
  </w:num>
  <w:num w:numId="13" w16cid:durableId="434716025">
    <w:abstractNumId w:val="42"/>
  </w:num>
  <w:num w:numId="14" w16cid:durableId="2077700431">
    <w:abstractNumId w:val="7"/>
  </w:num>
  <w:num w:numId="15" w16cid:durableId="1251619326">
    <w:abstractNumId w:val="15"/>
  </w:num>
  <w:num w:numId="16" w16cid:durableId="270209404">
    <w:abstractNumId w:val="19"/>
  </w:num>
  <w:num w:numId="17" w16cid:durableId="691883797">
    <w:abstractNumId w:val="41"/>
  </w:num>
  <w:num w:numId="18" w16cid:durableId="1116362890">
    <w:abstractNumId w:val="10"/>
  </w:num>
  <w:num w:numId="19" w16cid:durableId="1820533559">
    <w:abstractNumId w:val="11"/>
  </w:num>
  <w:num w:numId="20" w16cid:durableId="1126703995">
    <w:abstractNumId w:val="33"/>
  </w:num>
  <w:num w:numId="21" w16cid:durableId="857502934">
    <w:abstractNumId w:val="40"/>
  </w:num>
  <w:num w:numId="22" w16cid:durableId="579097118">
    <w:abstractNumId w:val="25"/>
  </w:num>
  <w:num w:numId="23" w16cid:durableId="1438253386">
    <w:abstractNumId w:val="23"/>
  </w:num>
  <w:num w:numId="24" w16cid:durableId="1470123972">
    <w:abstractNumId w:val="20"/>
  </w:num>
  <w:num w:numId="25" w16cid:durableId="1558585148">
    <w:abstractNumId w:val="3"/>
  </w:num>
  <w:num w:numId="26" w16cid:durableId="205260861">
    <w:abstractNumId w:val="18"/>
  </w:num>
  <w:num w:numId="27" w16cid:durableId="308020640">
    <w:abstractNumId w:val="16"/>
  </w:num>
  <w:num w:numId="28" w16cid:durableId="765423268">
    <w:abstractNumId w:val="12"/>
  </w:num>
  <w:num w:numId="29" w16cid:durableId="517547810">
    <w:abstractNumId w:val="8"/>
  </w:num>
  <w:num w:numId="30" w16cid:durableId="153648904">
    <w:abstractNumId w:val="0"/>
  </w:num>
  <w:num w:numId="31" w16cid:durableId="1823428683">
    <w:abstractNumId w:val="27"/>
  </w:num>
  <w:num w:numId="32" w16cid:durableId="2084521116">
    <w:abstractNumId w:val="39"/>
  </w:num>
  <w:num w:numId="33" w16cid:durableId="719862769">
    <w:abstractNumId w:val="21"/>
  </w:num>
  <w:num w:numId="34" w16cid:durableId="1551921880">
    <w:abstractNumId w:val="2"/>
  </w:num>
  <w:num w:numId="35" w16cid:durableId="95247980">
    <w:abstractNumId w:val="1"/>
  </w:num>
  <w:num w:numId="36" w16cid:durableId="742022505">
    <w:abstractNumId w:val="36"/>
  </w:num>
  <w:num w:numId="37" w16cid:durableId="44910690">
    <w:abstractNumId w:val="6"/>
  </w:num>
  <w:num w:numId="38" w16cid:durableId="181088936">
    <w:abstractNumId w:val="38"/>
  </w:num>
  <w:num w:numId="39" w16cid:durableId="333192585">
    <w:abstractNumId w:val="28"/>
  </w:num>
  <w:num w:numId="40" w16cid:durableId="878080827">
    <w:abstractNumId w:val="24"/>
  </w:num>
  <w:num w:numId="41" w16cid:durableId="1043288672">
    <w:abstractNumId w:val="32"/>
  </w:num>
  <w:num w:numId="42" w16cid:durableId="861628777">
    <w:abstractNumId w:val="17"/>
  </w:num>
  <w:num w:numId="43" w16cid:durableId="893463165">
    <w:abstractNumId w:val="5"/>
  </w:num>
  <w:num w:numId="44" w16cid:durableId="2106540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5593E"/>
    <w:rsid w:val="00061557"/>
    <w:rsid w:val="00065502"/>
    <w:rsid w:val="000709D8"/>
    <w:rsid w:val="00072641"/>
    <w:rsid w:val="00077A39"/>
    <w:rsid w:val="00084BDA"/>
    <w:rsid w:val="000879A9"/>
    <w:rsid w:val="00091CA3"/>
    <w:rsid w:val="00092B0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05A6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84DB2"/>
    <w:rsid w:val="00192B54"/>
    <w:rsid w:val="00193BD2"/>
    <w:rsid w:val="001A362E"/>
    <w:rsid w:val="001A665B"/>
    <w:rsid w:val="001B34F2"/>
    <w:rsid w:val="001D0AA1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4E7D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E79B9"/>
    <w:rsid w:val="002F2B3F"/>
    <w:rsid w:val="003064A5"/>
    <w:rsid w:val="00313068"/>
    <w:rsid w:val="0031437A"/>
    <w:rsid w:val="00324986"/>
    <w:rsid w:val="0032530A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556BA"/>
    <w:rsid w:val="003609A9"/>
    <w:rsid w:val="0036207E"/>
    <w:rsid w:val="00365CD0"/>
    <w:rsid w:val="00365D38"/>
    <w:rsid w:val="003675FF"/>
    <w:rsid w:val="00370595"/>
    <w:rsid w:val="003733D3"/>
    <w:rsid w:val="003828E2"/>
    <w:rsid w:val="00382BBB"/>
    <w:rsid w:val="00384CCE"/>
    <w:rsid w:val="00390418"/>
    <w:rsid w:val="003945ED"/>
    <w:rsid w:val="00394916"/>
    <w:rsid w:val="00396165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11E6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22A"/>
    <w:rsid w:val="0047273B"/>
    <w:rsid w:val="00472BB9"/>
    <w:rsid w:val="00474748"/>
    <w:rsid w:val="00475BD7"/>
    <w:rsid w:val="004766FE"/>
    <w:rsid w:val="00485670"/>
    <w:rsid w:val="00487BEB"/>
    <w:rsid w:val="0049015F"/>
    <w:rsid w:val="004A1C1E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9384C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088F"/>
    <w:rsid w:val="0066601C"/>
    <w:rsid w:val="0067793C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5C9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0F0E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55B3"/>
    <w:rsid w:val="008575EA"/>
    <w:rsid w:val="00857C70"/>
    <w:rsid w:val="00857FC3"/>
    <w:rsid w:val="008601A8"/>
    <w:rsid w:val="00870762"/>
    <w:rsid w:val="00877B04"/>
    <w:rsid w:val="00882316"/>
    <w:rsid w:val="00883523"/>
    <w:rsid w:val="00885E59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06746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77488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AF77F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A5865"/>
    <w:rsid w:val="00BC1483"/>
    <w:rsid w:val="00BC3FAB"/>
    <w:rsid w:val="00BC60B4"/>
    <w:rsid w:val="00BC660C"/>
    <w:rsid w:val="00BD05B3"/>
    <w:rsid w:val="00BD2FC1"/>
    <w:rsid w:val="00BD4548"/>
    <w:rsid w:val="00BD4758"/>
    <w:rsid w:val="00BD6C7B"/>
    <w:rsid w:val="00BD6F12"/>
    <w:rsid w:val="00BE2993"/>
    <w:rsid w:val="00BE2AC3"/>
    <w:rsid w:val="00BE7BBB"/>
    <w:rsid w:val="00BF14D1"/>
    <w:rsid w:val="00C02CD4"/>
    <w:rsid w:val="00C05BF9"/>
    <w:rsid w:val="00C1158F"/>
    <w:rsid w:val="00C126DA"/>
    <w:rsid w:val="00C140AC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220D"/>
    <w:rsid w:val="00C8307B"/>
    <w:rsid w:val="00C83FC3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399D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18CE"/>
    <w:rsid w:val="00DD4D1C"/>
    <w:rsid w:val="00DE1E46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773B"/>
    <w:rsid w:val="00E648CB"/>
    <w:rsid w:val="00E65D06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D751B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13AA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B6EBB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77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2023-03-09T03:10:00Z</cp:lastPrinted>
  <dcterms:created xsi:type="dcterms:W3CDTF">2023-03-14T04:38:00Z</dcterms:created>
  <dcterms:modified xsi:type="dcterms:W3CDTF">2023-03-14T04:38:00Z</dcterms:modified>
</cp:coreProperties>
</file>