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proofErr w:type="spellStart"/>
      <w:r w:rsidRPr="00A57BBC">
        <w:rPr>
          <w:rFonts w:ascii="Arial" w:hAnsi="Arial" w:cs="Arial"/>
          <w:spacing w:val="10"/>
          <w:sz w:val="20"/>
          <w:szCs w:val="20"/>
        </w:rPr>
        <w:t>Telp</w:t>
      </w:r>
      <w:proofErr w:type="spellEnd"/>
      <w:r w:rsidRPr="00A57BBC">
        <w:rPr>
          <w:rFonts w:ascii="Arial" w:hAnsi="Arial" w:cs="Arial"/>
          <w:spacing w:val="10"/>
          <w:sz w:val="20"/>
          <w:szCs w:val="20"/>
        </w:rPr>
        <w:t>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2805EA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begin"/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instrText xml:space="preserve"> HYPERLINK "http://www.pta-padang.go.id" </w:instrText>
      </w:r>
      <w:r w:rsidR="002805EA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2805EA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 w:rsidR="002805EA" w:rsidRPr="00A57BBC">
        <w:rPr>
          <w:rFonts w:ascii="Arial" w:hAnsi="Arial" w:cs="Arial"/>
        </w:rPr>
        <w:fldChar w:fldCharType="begin"/>
      </w:r>
      <w:r w:rsidRPr="00A57BBC">
        <w:rPr>
          <w:rFonts w:ascii="Arial" w:hAnsi="Arial" w:cs="Arial"/>
        </w:rPr>
        <w:instrText>HYPERLINK "mailto:admin@pta-padang.go.id"</w:instrText>
      </w:r>
      <w:r w:rsidR="002805EA" w:rsidRPr="00A57BBC">
        <w:rPr>
          <w:rFonts w:ascii="Arial" w:hAnsi="Arial" w:cs="Arial"/>
        </w:rPr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 w:rsidR="002805EA" w:rsidRPr="00A57BBC">
        <w:rPr>
          <w:rFonts w:ascii="Arial" w:hAnsi="Arial" w:cs="Arial"/>
        </w:rPr>
        <w:fldChar w:fldCharType="end"/>
      </w:r>
    </w:p>
    <w:p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771A66">
        <w:rPr>
          <w:rFonts w:ascii="Arial" w:hAnsi="Arial"/>
          <w:lang w:val="id-ID"/>
        </w:rPr>
        <w:t>0804.a</w:t>
      </w:r>
      <w:r>
        <w:rPr>
          <w:rFonts w:ascii="Arial" w:hAnsi="Arial"/>
          <w:lang w:val="en-US"/>
        </w:rPr>
        <w:t>/HK.05/</w:t>
      </w:r>
      <w:r w:rsidR="000153F9">
        <w:rPr>
          <w:rFonts w:ascii="Arial" w:hAnsi="Arial"/>
          <w:lang w:val="id-ID"/>
        </w:rPr>
        <w:t>3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 w:rsidR="0043757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C60B52">
        <w:rPr>
          <w:rFonts w:ascii="Arial" w:hAnsi="Arial" w:cs="Arial"/>
          <w:lang w:val="id-ID"/>
        </w:rPr>
        <w:t>15</w:t>
      </w:r>
      <w:r w:rsidR="000153F9">
        <w:rPr>
          <w:rFonts w:ascii="Arial" w:hAnsi="Arial" w:cs="Arial"/>
          <w:lang w:val="id-ID"/>
        </w:rPr>
        <w:t xml:space="preserve"> Maret</w:t>
      </w:r>
      <w:r>
        <w:rPr>
          <w:rFonts w:ascii="Arial" w:hAnsi="Arial" w:cs="Arial"/>
          <w:lang w:val="id-ID"/>
        </w:rPr>
        <w:t xml:space="preserve"> 2023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C60B52">
        <w:rPr>
          <w:rFonts w:ascii="Arial" w:hAnsi="Arial" w:cs="Arial"/>
          <w:bCs/>
          <w:lang w:val="id-ID"/>
        </w:rPr>
        <w:t>12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Pdt.G</w:t>
      </w:r>
      <w:proofErr w:type="spellEnd"/>
      <w:r w:rsidRPr="00FD2058">
        <w:rPr>
          <w:rFonts w:ascii="Arial" w:hAnsi="Arial" w:cs="Arial"/>
          <w:bCs/>
          <w:lang w:val="en-US"/>
        </w:rPr>
        <w:t>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F90087" w:rsidRPr="00C51043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lang w:val="id-ID"/>
        </w:rPr>
      </w:pPr>
    </w:p>
    <w:p w:rsidR="00F90087" w:rsidRPr="00C60B5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2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F90087" w:rsidRPr="00A5116E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Agam</w:t>
      </w:r>
      <w:proofErr w:type="spellEnd"/>
      <w:r w:rsidR="00C60B52">
        <w:rPr>
          <w:rFonts w:ascii="Arial" w:hAnsi="Arial" w:cs="Arial"/>
          <w:lang w:val="id-ID"/>
        </w:rPr>
        <w:t>a Bukittinggi</w:t>
      </w:r>
    </w:p>
    <w:p w:rsidR="00F90087" w:rsidRPr="0046259B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0"/>
          <w:lang w:val="id-ID"/>
        </w:rPr>
      </w:pPr>
    </w:p>
    <w:p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C60B52">
        <w:rPr>
          <w:rFonts w:ascii="Arial" w:hAnsi="Arial" w:cs="Arial"/>
          <w:lang w:val="id-ID"/>
        </w:rPr>
        <w:t>12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C60B52">
        <w:rPr>
          <w:rFonts w:ascii="Arial" w:hAnsi="Arial" w:cs="Arial"/>
          <w:lang w:val="id-ID"/>
        </w:rPr>
        <w:t xml:space="preserve"> 15</w:t>
      </w:r>
      <w:r w:rsidR="000153F9">
        <w:rPr>
          <w:rFonts w:ascii="Arial" w:hAnsi="Arial" w:cs="Arial"/>
          <w:lang w:val="id-ID"/>
        </w:rPr>
        <w:t xml:space="preserve"> Maret</w:t>
      </w:r>
      <w:r>
        <w:rPr>
          <w:rFonts w:ascii="Arial" w:hAnsi="Arial" w:cs="Arial"/>
          <w:lang w:val="id-ID"/>
        </w:rPr>
        <w:t xml:space="preserve"> 2023 dan satu berkas Bun</w:t>
      </w:r>
      <w:r w:rsidR="000153F9">
        <w:rPr>
          <w:rFonts w:ascii="Arial" w:hAnsi="Arial" w:cs="Arial"/>
          <w:lang w:val="id-ID"/>
        </w:rPr>
        <w:t>del A</w:t>
      </w:r>
      <w:r w:rsidR="00C60B52">
        <w:rPr>
          <w:rFonts w:ascii="Arial" w:hAnsi="Arial" w:cs="Arial"/>
          <w:lang w:val="id-ID"/>
        </w:rPr>
        <w:t xml:space="preserve"> dari Pengadilan Agama Bukittinggi</w:t>
      </w:r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C60B52">
        <w:rPr>
          <w:rFonts w:ascii="Arial" w:hAnsi="Arial"/>
          <w:lang w:val="id-ID"/>
        </w:rPr>
        <w:t>553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Pdt.G</w:t>
      </w:r>
      <w:proofErr w:type="spellEnd"/>
      <w:r>
        <w:rPr>
          <w:rFonts w:ascii="Arial" w:hAnsi="Arial"/>
        </w:rPr>
        <w:t>/2022/PA</w:t>
      </w:r>
      <w:r w:rsidR="00C60B52">
        <w:rPr>
          <w:rFonts w:ascii="Arial" w:hAnsi="Arial"/>
          <w:lang w:val="id-ID"/>
        </w:rPr>
        <w:t>.Bkt</w:t>
      </w:r>
      <w:r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C60B52">
        <w:rPr>
          <w:rFonts w:ascii="Arial" w:hAnsi="Arial" w:cs="Arial"/>
          <w:lang w:val="id-ID"/>
        </w:rPr>
        <w:t>30</w:t>
      </w:r>
      <w:r w:rsidR="00A57BBC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id-ID"/>
        </w:rPr>
        <w:t xml:space="preserve"> </w:t>
      </w:r>
      <w:r w:rsidRPr="00447876">
        <w:rPr>
          <w:rFonts w:ascii="Arial" w:hAnsi="Arial" w:cs="Arial"/>
          <w:lang w:val="id-ID"/>
        </w:rPr>
        <w:t>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F90087" w:rsidRPr="00C51043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8"/>
          <w:lang w:val="id-ID"/>
        </w:rPr>
      </w:pPr>
    </w:p>
    <w:p w:rsidR="00F90087" w:rsidRDefault="00C60B52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Yohanes bin Asnim Glr. Dt. Tumanggung</w:t>
      </w:r>
      <w:r w:rsidR="00F90087">
        <w:rPr>
          <w:rFonts w:ascii="Arial" w:hAnsi="Arial"/>
          <w:b/>
          <w:lang w:val="id-ID"/>
        </w:rPr>
        <w:t xml:space="preserve"> sebagai Pembanding</w:t>
      </w:r>
      <w:r>
        <w:rPr>
          <w:rFonts w:ascii="Arial" w:hAnsi="Arial"/>
          <w:b/>
          <w:lang w:val="id-ID"/>
        </w:rPr>
        <w:t>;</w:t>
      </w:r>
      <w:r w:rsidR="00A57BBC">
        <w:rPr>
          <w:rFonts w:ascii="Arial" w:hAnsi="Arial"/>
          <w:b/>
          <w:lang w:val="id-ID"/>
        </w:rPr>
        <w:t xml:space="preserve"> </w:t>
      </w:r>
    </w:p>
    <w:p w:rsidR="00F90087" w:rsidRDefault="00F90087" w:rsidP="00CD28F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:rsidR="008F74B8" w:rsidRPr="00437578" w:rsidRDefault="00C60B52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id-ID"/>
        </w:rPr>
        <w:t>Fatma Asnan binti Asnim</w:t>
      </w:r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sebagai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Terbanding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I;</w:t>
      </w:r>
    </w:p>
    <w:p w:rsidR="008F74B8" w:rsidRPr="00437578" w:rsidRDefault="00C60B52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id-ID"/>
        </w:rPr>
        <w:t xml:space="preserve">Noufal bin Asnim </w:t>
      </w:r>
      <w:proofErr w:type="spellStart"/>
      <w:r w:rsidR="008F74B8" w:rsidRPr="00437578">
        <w:rPr>
          <w:rFonts w:ascii="Arial" w:hAnsi="Arial" w:cs="Arial"/>
          <w:b/>
          <w:szCs w:val="22"/>
        </w:rPr>
        <w:t>sebagai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Terbanding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II;</w:t>
      </w:r>
    </w:p>
    <w:p w:rsidR="008F74B8" w:rsidRPr="00437578" w:rsidRDefault="00C60B52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id-ID"/>
        </w:rPr>
        <w:t>Fhatika binti Asril</w:t>
      </w:r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sebagai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Terbanding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III;</w:t>
      </w:r>
    </w:p>
    <w:p w:rsidR="008F74B8" w:rsidRPr="00437578" w:rsidRDefault="00C60B52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id-ID"/>
        </w:rPr>
        <w:t xml:space="preserve">Farel Cikal Pranatha binti Iwan Pranatha </w:t>
      </w:r>
      <w:proofErr w:type="spellStart"/>
      <w:r w:rsidR="008F74B8" w:rsidRPr="00437578">
        <w:rPr>
          <w:rFonts w:ascii="Arial" w:hAnsi="Arial" w:cs="Arial"/>
          <w:b/>
          <w:szCs w:val="22"/>
        </w:rPr>
        <w:t>sebagai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Terbanding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IV;</w:t>
      </w:r>
    </w:p>
    <w:p w:rsidR="008F74B8" w:rsidRPr="00437578" w:rsidRDefault="00C60B52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id-ID"/>
        </w:rPr>
        <w:t>Fatma Dewi binti Asnim</w:t>
      </w:r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sebagai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Terbanding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V;</w:t>
      </w:r>
    </w:p>
    <w:p w:rsidR="008F74B8" w:rsidRPr="00437578" w:rsidRDefault="00C60B52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id-ID"/>
        </w:rPr>
        <w:t>Supriadi</w:t>
      </w:r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sebagai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  <w:lang w:val="id-ID"/>
        </w:rPr>
        <w:t xml:space="preserve"> Turut </w:t>
      </w:r>
      <w:proofErr w:type="spellStart"/>
      <w:r>
        <w:rPr>
          <w:rFonts w:ascii="Arial" w:hAnsi="Arial" w:cs="Arial"/>
          <w:b/>
          <w:szCs w:val="22"/>
        </w:rPr>
        <w:t>Terbanding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r w:rsidR="008F74B8" w:rsidRPr="00437578">
        <w:rPr>
          <w:rFonts w:ascii="Arial" w:hAnsi="Arial" w:cs="Arial"/>
          <w:b/>
          <w:szCs w:val="22"/>
        </w:rPr>
        <w:t>I;</w:t>
      </w:r>
    </w:p>
    <w:p w:rsidR="008F74B8" w:rsidRPr="00437578" w:rsidRDefault="00C60B52" w:rsidP="00C51043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  <w:lang w:val="id-ID"/>
        </w:rPr>
        <w:t>Yonrah Midip</w:t>
      </w:r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sebagai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  <w:lang w:val="id-ID"/>
        </w:rPr>
        <w:t xml:space="preserve">Turut </w:t>
      </w:r>
      <w:proofErr w:type="spellStart"/>
      <w:r w:rsidR="008F74B8" w:rsidRPr="00437578">
        <w:rPr>
          <w:rFonts w:ascii="Arial" w:hAnsi="Arial" w:cs="Arial"/>
          <w:b/>
          <w:szCs w:val="22"/>
        </w:rPr>
        <w:t>Terbanding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r w:rsidR="008F74B8" w:rsidRPr="00437578">
        <w:rPr>
          <w:rFonts w:ascii="Arial" w:hAnsi="Arial" w:cs="Arial"/>
          <w:b/>
          <w:szCs w:val="22"/>
        </w:rPr>
        <w:t>II;</w:t>
      </w:r>
    </w:p>
    <w:p w:rsidR="00E02E48" w:rsidRDefault="00C60B52" w:rsidP="00C51043">
      <w:pPr>
        <w:spacing w:line="360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Hendra Fadila</w:t>
      </w:r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sebagai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Turut</w:t>
      </w:r>
      <w:proofErr w:type="spellEnd"/>
      <w:r w:rsidR="008F74B8" w:rsidRPr="00437578">
        <w:rPr>
          <w:rFonts w:ascii="Arial" w:hAnsi="Arial" w:cs="Arial"/>
          <w:b/>
          <w:szCs w:val="22"/>
        </w:rPr>
        <w:t xml:space="preserve"> </w:t>
      </w:r>
      <w:proofErr w:type="spellStart"/>
      <w:r w:rsidR="008F74B8" w:rsidRPr="00437578">
        <w:rPr>
          <w:rFonts w:ascii="Arial" w:hAnsi="Arial" w:cs="Arial"/>
          <w:b/>
          <w:szCs w:val="22"/>
        </w:rPr>
        <w:t>Terbanding</w:t>
      </w:r>
      <w:proofErr w:type="spellEnd"/>
      <w:r>
        <w:rPr>
          <w:rFonts w:ascii="Arial" w:hAnsi="Arial" w:cs="Arial"/>
          <w:b/>
          <w:szCs w:val="22"/>
          <w:lang w:val="id-ID"/>
        </w:rPr>
        <w:t xml:space="preserve"> III</w:t>
      </w:r>
      <w:r w:rsidR="008F74B8" w:rsidRPr="00437578">
        <w:rPr>
          <w:rFonts w:ascii="Arial" w:hAnsi="Arial" w:cs="Arial"/>
          <w:b/>
          <w:szCs w:val="22"/>
        </w:rPr>
        <w:t>;</w:t>
      </w:r>
    </w:p>
    <w:p w:rsidR="00C60B52" w:rsidRPr="00C60B52" w:rsidRDefault="00C60B52" w:rsidP="00C51043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szCs w:val="22"/>
          <w:lang w:val="id-ID"/>
        </w:rPr>
        <w:t>Ilham Fajri sebagai Turut Terbanding IV;</w:t>
      </w:r>
    </w:p>
    <w:p w:rsidR="00F90087" w:rsidRPr="0046259B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2"/>
          <w:lang w:val="id-ID"/>
        </w:rPr>
      </w:pPr>
    </w:p>
    <w:p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>
        <w:rPr>
          <w:rFonts w:ascii="Arial" w:hAnsi="Arial" w:cs="Arial"/>
          <w:lang w:val="id-ID"/>
        </w:rPr>
        <w:t xml:space="preserve"> Pengadilan Tinggi Agama Padang sesuai ketentuan yang berlaku.</w:t>
      </w:r>
    </w:p>
    <w:p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F90087" w:rsidRPr="00C60B52" w:rsidRDefault="00F90087" w:rsidP="008F74B8">
      <w:pPr>
        <w:tabs>
          <w:tab w:val="left" w:pos="1418"/>
        </w:tabs>
        <w:jc w:val="both"/>
        <w:rPr>
          <w:rFonts w:ascii="Arial" w:hAnsi="Arial" w:cs="Arial"/>
          <w:sz w:val="16"/>
          <w:lang w:val="id-ID"/>
        </w:rPr>
      </w:pPr>
    </w:p>
    <w:p w:rsidR="00F90087" w:rsidRPr="00FD2058" w:rsidRDefault="00F90087" w:rsidP="00A71DC8">
      <w:pPr>
        <w:pStyle w:val="BodyTextIndent"/>
        <w:spacing w:after="0"/>
        <w:ind w:left="5812"/>
        <w:jc w:val="both"/>
        <w:outlineLvl w:val="0"/>
        <w:rPr>
          <w:rFonts w:ascii="Arial" w:hAnsi="Arial" w:cs="Arial"/>
          <w:i/>
          <w:iCs/>
          <w:lang w:val="id-ID"/>
        </w:rPr>
      </w:pPr>
      <w:r w:rsidRPr="00FD2058">
        <w:rPr>
          <w:rFonts w:ascii="Arial" w:hAnsi="Arial" w:cs="Arial"/>
          <w:i/>
          <w:iCs/>
          <w:lang w:val="id-ID"/>
        </w:rPr>
        <w:t>Wassalam</w:t>
      </w:r>
    </w:p>
    <w:p w:rsidR="00F90087" w:rsidRPr="00FD2058" w:rsidRDefault="00F90087" w:rsidP="00A71DC8">
      <w:pPr>
        <w:ind w:left="5812"/>
        <w:outlineLvl w:val="0"/>
        <w:rPr>
          <w:rFonts w:ascii="Arial" w:hAnsi="Arial" w:cs="Arial"/>
          <w:lang w:val="id-ID"/>
        </w:rPr>
      </w:pPr>
      <w:r w:rsidRPr="00FD2058">
        <w:rPr>
          <w:rFonts w:ascii="Arial" w:hAnsi="Arial" w:cs="Arial"/>
          <w:lang w:val="id-ID"/>
        </w:rPr>
        <w:t>Panitera,</w:t>
      </w:r>
    </w:p>
    <w:p w:rsidR="00F90087" w:rsidRPr="00C60B52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id-ID"/>
        </w:rPr>
      </w:pPr>
    </w:p>
    <w:p w:rsidR="00F90087" w:rsidRPr="00437578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F90087" w:rsidRPr="0046259B" w:rsidRDefault="00F90087" w:rsidP="00F90087">
      <w:pPr>
        <w:outlineLvl w:val="0"/>
        <w:rPr>
          <w:rFonts w:ascii="Arial" w:hAnsi="Arial" w:cs="Arial"/>
          <w:sz w:val="18"/>
          <w:lang w:val="id-ID"/>
        </w:rPr>
      </w:pPr>
    </w:p>
    <w:p w:rsidR="00F90087" w:rsidRPr="00C51043" w:rsidRDefault="00F90087" w:rsidP="00F90087">
      <w:pPr>
        <w:outlineLvl w:val="0"/>
        <w:rPr>
          <w:rFonts w:ascii="Arial" w:hAnsi="Arial" w:cs="Arial"/>
          <w:sz w:val="14"/>
          <w:lang w:val="id-ID"/>
        </w:rPr>
      </w:pPr>
    </w:p>
    <w:p w:rsidR="00D82AE6" w:rsidRDefault="0046259B" w:rsidP="00A71DC8">
      <w:pPr>
        <w:ind w:left="5812"/>
      </w:pPr>
      <w:r>
        <w:rPr>
          <w:rFonts w:ascii="Arial" w:hAnsi="Arial" w:cs="Arial"/>
          <w:lang w:val="id-ID"/>
        </w:rPr>
        <w:t>Drs. Syafruddin</w:t>
      </w:r>
    </w:p>
    <w:sectPr w:rsidR="00D82AE6" w:rsidSect="00F90087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087"/>
    <w:rsid w:val="000153F9"/>
    <w:rsid w:val="001331E3"/>
    <w:rsid w:val="001C072E"/>
    <w:rsid w:val="001D3876"/>
    <w:rsid w:val="002805EA"/>
    <w:rsid w:val="002901EE"/>
    <w:rsid w:val="003D0BDB"/>
    <w:rsid w:val="00437578"/>
    <w:rsid w:val="0046259B"/>
    <w:rsid w:val="004A4B27"/>
    <w:rsid w:val="00586B58"/>
    <w:rsid w:val="0061001E"/>
    <w:rsid w:val="006216BD"/>
    <w:rsid w:val="00687ECC"/>
    <w:rsid w:val="0070725C"/>
    <w:rsid w:val="00771A66"/>
    <w:rsid w:val="00832747"/>
    <w:rsid w:val="008F74B8"/>
    <w:rsid w:val="009A1676"/>
    <w:rsid w:val="00A33B0F"/>
    <w:rsid w:val="00A57BBC"/>
    <w:rsid w:val="00A71DC8"/>
    <w:rsid w:val="00BB2795"/>
    <w:rsid w:val="00C51043"/>
    <w:rsid w:val="00C60B52"/>
    <w:rsid w:val="00CD28FA"/>
    <w:rsid w:val="00CE7BC3"/>
    <w:rsid w:val="00E02E48"/>
    <w:rsid w:val="00F9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84DC6-DA49-4551-B4B0-13556596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11</cp:revision>
  <cp:lastPrinted>2023-03-07T06:34:00Z</cp:lastPrinted>
  <dcterms:created xsi:type="dcterms:W3CDTF">2023-02-01T01:15:00Z</dcterms:created>
  <dcterms:modified xsi:type="dcterms:W3CDTF">2023-03-15T05:20:00Z</dcterms:modified>
</cp:coreProperties>
</file>